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C9EA29" w14:textId="77777777" w:rsidR="00637CEA" w:rsidRDefault="00637C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7576215" w14:textId="77777777" w:rsidR="00637CEA" w:rsidRDefault="00637C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8BF3480" w14:textId="77777777" w:rsidR="00F25D00" w:rsidRDefault="00F25D0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bookmarkStart w:id="0" w:name="_GoBack"/>
      <w:bookmarkEnd w:id="0"/>
    </w:p>
    <w:p w14:paraId="78EDBDB3" w14:textId="47FEBBC1" w:rsidR="00990C52" w:rsidRDefault="00537915" w:rsidP="00F25D00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7E7509">
        <w:rPr>
          <w:color w:val="000000"/>
        </w:rPr>
        <w:t>02</w:t>
      </w:r>
      <w:r w:rsidR="000467B5">
        <w:rPr>
          <w:color w:val="000000"/>
        </w:rPr>
        <w:t>.</w:t>
      </w:r>
      <w:r w:rsidR="00637CEA">
        <w:rPr>
          <w:color w:val="000000"/>
        </w:rPr>
        <w:t>04.</w:t>
      </w:r>
      <w:r w:rsidR="000467B5">
        <w:rPr>
          <w:color w:val="000000"/>
        </w:rPr>
        <w:t>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 w:rsidRPr="0080172B">
        <w:t>1</w:t>
      </w:r>
      <w:r w:rsidR="0069798F" w:rsidRPr="0080172B">
        <w:t>9</w:t>
      </w:r>
      <w:r w:rsidR="00572AD1" w:rsidRPr="0080172B">
        <w:t>-</w:t>
      </w:r>
      <w:r w:rsidR="0069798F" w:rsidRPr="0080172B">
        <w:t>08</w:t>
      </w:r>
      <w:r w:rsidR="000467B5" w:rsidRPr="0080172B">
        <w:t>/</w:t>
      </w:r>
      <w:r w:rsidR="007E7509">
        <w:t>85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r w:rsidR="00990C52" w:rsidRPr="00206EBD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F25D0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996B6C9" w14:textId="77777777" w:rsidR="007E7509" w:rsidRDefault="00537915" w:rsidP="00F25D00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E7509">
        <w:t>89 260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7E7509">
        <w:rPr>
          <w:rFonts w:eastAsia="Times New Roman"/>
        </w:rPr>
        <w:t>, з них:</w:t>
      </w:r>
    </w:p>
    <w:p w14:paraId="439242CD" w14:textId="467E40D9" w:rsidR="00782900" w:rsidRDefault="00F25D00" w:rsidP="00167A1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- 25 000 грн на розроблення проєктно-кошторисної документації для встановлення індивідуального теплового пункту;</w:t>
      </w:r>
    </w:p>
    <w:p w14:paraId="6DB7935D" w14:textId="50653D3B" w:rsidR="00F25D00" w:rsidRDefault="00F25D00" w:rsidP="00F25D00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Times New Roman"/>
        </w:rPr>
        <w:t>- 64 260 грн на оплату послуг з планового технічного та аварійного обслуговування систем безперебійного живлення.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1B4C31">
        <w:t>внести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DEAB7" w14:textId="77777777" w:rsidR="00E4754B" w:rsidRDefault="00E4754B">
      <w:r>
        <w:separator/>
      </w:r>
    </w:p>
  </w:endnote>
  <w:endnote w:type="continuationSeparator" w:id="0">
    <w:p w14:paraId="7ED52C87" w14:textId="77777777" w:rsidR="00E4754B" w:rsidRDefault="00E4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25D0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25D0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A6EB3" w14:textId="77777777" w:rsidR="00E4754B" w:rsidRDefault="00E4754B">
      <w:r>
        <w:separator/>
      </w:r>
    </w:p>
  </w:footnote>
  <w:footnote w:type="continuationSeparator" w:id="0">
    <w:p w14:paraId="7B3B0E52" w14:textId="77777777" w:rsidR="00E4754B" w:rsidRDefault="00E4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67A12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1F5FC7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7686B"/>
    <w:rsid w:val="00393F6E"/>
    <w:rsid w:val="00394255"/>
    <w:rsid w:val="003961E7"/>
    <w:rsid w:val="003A0DDD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132E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2B49"/>
    <w:rsid w:val="005D3DB7"/>
    <w:rsid w:val="005D7868"/>
    <w:rsid w:val="005F0980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37CEA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33B3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E7509"/>
    <w:rsid w:val="007F10C0"/>
    <w:rsid w:val="007F1817"/>
    <w:rsid w:val="007F4F4E"/>
    <w:rsid w:val="007F5423"/>
    <w:rsid w:val="0080094C"/>
    <w:rsid w:val="0080172B"/>
    <w:rsid w:val="00815087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51C5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4BA5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947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4754B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25D00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2026-02-19T13:13:00Z</cp:lastPrinted>
  <dcterms:created xsi:type="dcterms:W3CDTF">2026-04-10T07:51:00Z</dcterms:created>
  <dcterms:modified xsi:type="dcterms:W3CDTF">2026-04-10T07:51:00Z</dcterms:modified>
</cp:coreProperties>
</file>