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8387E" w14:textId="77777777" w:rsidR="003456BC" w:rsidRPr="00B557C6" w:rsidRDefault="003456BC" w:rsidP="00BB3037">
      <w:pPr>
        <w:pStyle w:val="21"/>
        <w:tabs>
          <w:tab w:val="left" w:pos="-2244"/>
        </w:tabs>
        <w:rPr>
          <w:color w:val="FFFFFF"/>
        </w:rPr>
      </w:pPr>
    </w:p>
    <w:p w14:paraId="48DBFABC" w14:textId="77777777" w:rsidR="003456BC" w:rsidRPr="00B557C6" w:rsidRDefault="003456BC" w:rsidP="00BB3037">
      <w:pPr>
        <w:pStyle w:val="21"/>
        <w:tabs>
          <w:tab w:val="left" w:pos="-2244"/>
        </w:tabs>
        <w:rPr>
          <w:color w:val="FFFFFF"/>
        </w:rPr>
      </w:pPr>
    </w:p>
    <w:p w14:paraId="3A2EEAA5" w14:textId="77777777" w:rsidR="003456BC" w:rsidRPr="00563323" w:rsidRDefault="003456BC" w:rsidP="00BB3037">
      <w:pPr>
        <w:pStyle w:val="21"/>
        <w:tabs>
          <w:tab w:val="left" w:pos="-2244"/>
        </w:tabs>
      </w:pPr>
    </w:p>
    <w:p w14:paraId="34EC8872" w14:textId="66B801EB" w:rsidR="003456BC" w:rsidRDefault="003456BC" w:rsidP="00BB3037">
      <w:pPr>
        <w:pStyle w:val="21"/>
        <w:tabs>
          <w:tab w:val="left" w:pos="-2244"/>
        </w:tabs>
      </w:pPr>
    </w:p>
    <w:p w14:paraId="3C2E86DD" w14:textId="77777777" w:rsidR="00563323" w:rsidRPr="00563323" w:rsidRDefault="00563323" w:rsidP="00BB3037">
      <w:pPr>
        <w:pStyle w:val="21"/>
        <w:tabs>
          <w:tab w:val="left" w:pos="-2244"/>
        </w:tabs>
      </w:pPr>
    </w:p>
    <w:p w14:paraId="713B4258" w14:textId="2285FD75" w:rsidR="003456BC" w:rsidRPr="00927739" w:rsidRDefault="003456BC" w:rsidP="00BB3037">
      <w:pPr>
        <w:pStyle w:val="21"/>
        <w:tabs>
          <w:tab w:val="left" w:pos="-2244"/>
        </w:tabs>
        <w:rPr>
          <w:color w:val="FFFFFF" w:themeColor="background1"/>
        </w:rPr>
      </w:pPr>
      <w:r w:rsidRPr="00927739">
        <w:rPr>
          <w:color w:val="FFFFFF" w:themeColor="background1"/>
        </w:rPr>
        <w:t>2</w:t>
      </w:r>
      <w:r w:rsidR="00563323" w:rsidRPr="00927739">
        <w:rPr>
          <w:color w:val="FFFFFF" w:themeColor="background1"/>
        </w:rPr>
        <w:t>6</w:t>
      </w:r>
      <w:r w:rsidRPr="00927739">
        <w:rPr>
          <w:color w:val="FFFFFF" w:themeColor="background1"/>
        </w:rPr>
        <w:t>.0</w:t>
      </w:r>
      <w:r w:rsidR="00563323" w:rsidRPr="00927739">
        <w:rPr>
          <w:color w:val="FFFFFF" w:themeColor="background1"/>
        </w:rPr>
        <w:t>9</w:t>
      </w:r>
      <w:r w:rsidRPr="00927739">
        <w:rPr>
          <w:color w:val="FFFFFF" w:themeColor="background1"/>
        </w:rPr>
        <w:t xml:space="preserve">.2024                                                                                            № </w:t>
      </w:r>
      <w:r w:rsidR="00563323" w:rsidRPr="00927739">
        <w:rPr>
          <w:color w:val="FFFFFF" w:themeColor="background1"/>
        </w:rPr>
        <w:t>2263</w:t>
      </w:r>
    </w:p>
    <w:p w14:paraId="3C98A47D" w14:textId="77777777" w:rsidR="003456BC" w:rsidRPr="00B557C6" w:rsidRDefault="003456BC" w:rsidP="00BB3037">
      <w:pPr>
        <w:pStyle w:val="21"/>
        <w:tabs>
          <w:tab w:val="left" w:pos="-2244"/>
        </w:tabs>
        <w:rPr>
          <w:color w:val="FFFFFF"/>
          <w:szCs w:val="28"/>
        </w:rPr>
      </w:pPr>
    </w:p>
    <w:tbl>
      <w:tblPr>
        <w:tblW w:w="0" w:type="auto"/>
        <w:tblLook w:val="01E0" w:firstRow="1" w:lastRow="1" w:firstColumn="1" w:lastColumn="1" w:noHBand="0" w:noVBand="0"/>
      </w:tblPr>
      <w:tblGrid>
        <w:gridCol w:w="4783"/>
      </w:tblGrid>
      <w:tr w:rsidR="003456BC" w:rsidRPr="0021243F" w14:paraId="477D63B4" w14:textId="77777777">
        <w:tc>
          <w:tcPr>
            <w:tcW w:w="4783" w:type="dxa"/>
          </w:tcPr>
          <w:p w14:paraId="46EB2F2B" w14:textId="77777777" w:rsidR="003456BC" w:rsidRPr="0021243F" w:rsidRDefault="003456BC" w:rsidP="0021243F">
            <w:pPr>
              <w:pStyle w:val="21"/>
              <w:tabs>
                <w:tab w:val="left" w:pos="-2244"/>
              </w:tabs>
              <w:rPr>
                <w:rFonts w:eastAsia="Times New Roman"/>
                <w:szCs w:val="28"/>
              </w:rPr>
            </w:pPr>
            <w:r w:rsidRPr="0021243F">
              <w:rPr>
                <w:rFonts w:eastAsia="Times New Roman"/>
                <w:b/>
              </w:rPr>
              <w:t xml:space="preserve">Про </w:t>
            </w:r>
            <w:r w:rsidRPr="0021243F">
              <w:rPr>
                <w:rFonts w:eastAsia="Times New Roman"/>
                <w:b/>
                <w:szCs w:val="28"/>
              </w:rPr>
              <w:t xml:space="preserve">затвердження </w:t>
            </w:r>
            <w:proofErr w:type="spellStart"/>
            <w:r w:rsidRPr="0021243F">
              <w:rPr>
                <w:rFonts w:eastAsia="Times New Roman"/>
                <w:b/>
                <w:szCs w:val="28"/>
              </w:rPr>
              <w:t>акта</w:t>
            </w:r>
            <w:proofErr w:type="spellEnd"/>
            <w:r w:rsidRPr="0021243F">
              <w:rPr>
                <w:rFonts w:eastAsia="Times New Roman"/>
                <w:b/>
                <w:szCs w:val="28"/>
              </w:rPr>
              <w:t xml:space="preserve">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3066DD7D" w14:textId="77777777" w:rsidR="003456BC" w:rsidRPr="00A014C9" w:rsidRDefault="003456BC" w:rsidP="004517C4">
      <w:pPr>
        <w:pStyle w:val="21"/>
        <w:tabs>
          <w:tab w:val="left" w:pos="-2244"/>
        </w:tabs>
        <w:rPr>
          <w:szCs w:val="28"/>
        </w:rPr>
      </w:pPr>
    </w:p>
    <w:p w14:paraId="754BC9DE" w14:textId="77777777" w:rsidR="003456BC" w:rsidRDefault="003456BC" w:rsidP="007C3A83">
      <w:pPr>
        <w:ind w:firstLine="561"/>
        <w:jc w:val="both"/>
        <w:rPr>
          <w:szCs w:val="28"/>
        </w:rPr>
      </w:pPr>
      <w:r>
        <w:rPr>
          <w:szCs w:val="28"/>
        </w:rPr>
        <w:t xml:space="preserve">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w:t>
      </w:r>
      <w:proofErr w:type="spellStart"/>
      <w:r>
        <w:rPr>
          <w:szCs w:val="28"/>
        </w:rPr>
        <w:t>відумерлої</w:t>
      </w:r>
      <w:proofErr w:type="spellEnd"/>
      <w:r>
        <w:rPr>
          <w:szCs w:val="28"/>
        </w:rPr>
        <w:t xml:space="preserve"> спадщини у місті </w:t>
      </w:r>
      <w:proofErr w:type="spellStart"/>
      <w:r>
        <w:rPr>
          <w:szCs w:val="28"/>
        </w:rPr>
        <w:t>Кременчуці</w:t>
      </w:r>
      <w:proofErr w:type="spellEnd"/>
      <w:r>
        <w:rPr>
          <w:szCs w:val="28"/>
        </w:rPr>
        <w:t>,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 xml:space="preserve">335 Цивільного кодексу України, </w:t>
      </w:r>
      <w:proofErr w:type="spellStart"/>
      <w:r>
        <w:rPr>
          <w:szCs w:val="28"/>
        </w:rPr>
        <w:t>ст.ст</w:t>
      </w:r>
      <w:proofErr w:type="spellEnd"/>
      <w:r>
        <w:rPr>
          <w:szCs w:val="28"/>
        </w:rPr>
        <w:t>.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778C3218" w14:textId="77777777" w:rsidR="003456BC" w:rsidRDefault="003456BC" w:rsidP="004517C4">
      <w:pPr>
        <w:jc w:val="center"/>
        <w:rPr>
          <w:b/>
        </w:rPr>
      </w:pPr>
      <w:r w:rsidRPr="00923C43">
        <w:rPr>
          <w:b/>
        </w:rPr>
        <w:t>вирішив:</w:t>
      </w:r>
    </w:p>
    <w:p w14:paraId="586ACB03" w14:textId="782FADC4" w:rsidR="003456BC" w:rsidRDefault="003456BC"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 xml:space="preserve">майна,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xml:space="preserve">, від </w:t>
      </w:r>
      <w:r w:rsidR="00927739">
        <w:rPr>
          <w:szCs w:val="28"/>
        </w:rPr>
        <w:t>23.03.2026</w:t>
      </w:r>
      <w:r w:rsidRPr="00A971C9">
        <w:rPr>
          <w:szCs w:val="28"/>
        </w:rPr>
        <w:t>.</w:t>
      </w:r>
    </w:p>
    <w:p w14:paraId="60F12AE1" w14:textId="77777777" w:rsidR="004F0F0A" w:rsidRDefault="009C27FE" w:rsidP="009C27FE">
      <w:pPr>
        <w:ind w:firstLine="567"/>
        <w:jc w:val="both"/>
        <w:rPr>
          <w:szCs w:val="28"/>
        </w:rPr>
      </w:pPr>
      <w:r w:rsidRPr="007F3705">
        <w:rPr>
          <w:rStyle w:val="10"/>
          <w:b w:val="0"/>
          <w:bCs/>
          <w:sz w:val="28"/>
          <w:szCs w:val="28"/>
        </w:rPr>
        <w:t>2</w:t>
      </w:r>
      <w:r w:rsidRPr="00911AB1">
        <w:rPr>
          <w:rStyle w:val="10"/>
          <w:b w:val="0"/>
          <w:bCs/>
          <w:sz w:val="28"/>
          <w:szCs w:val="28"/>
        </w:rPr>
        <w:t>.</w:t>
      </w:r>
      <w:r w:rsidRPr="00911AB1">
        <w:rPr>
          <w:rStyle w:val="10"/>
          <w:b w:val="0"/>
          <w:bCs/>
          <w:sz w:val="28"/>
          <w:szCs w:val="28"/>
          <w:lang w:val="en-US"/>
        </w:rPr>
        <w:t>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7F3705">
        <w:rPr>
          <w:szCs w:val="28"/>
        </w:rPr>
        <w:t xml:space="preserve"> </w:t>
      </w:r>
      <w:r w:rsidRPr="00911AB1">
        <w:rPr>
          <w:szCs w:val="28"/>
        </w:rPr>
        <w:t xml:space="preserve">- </w:t>
      </w:r>
      <w:r>
        <w:rPr>
          <w:szCs w:val="28"/>
        </w:rPr>
        <w:t xml:space="preserve">металоконструкції, яка розташована в районі буд. № </w:t>
      </w:r>
      <w:r w:rsidR="004F0F0A">
        <w:rPr>
          <w:szCs w:val="28"/>
        </w:rPr>
        <w:t>7/10</w:t>
      </w:r>
      <w:r>
        <w:rPr>
          <w:szCs w:val="28"/>
        </w:rPr>
        <w:t xml:space="preserve"> по </w:t>
      </w:r>
      <w:proofErr w:type="spellStart"/>
      <w:r w:rsidR="004F0F0A">
        <w:rPr>
          <w:szCs w:val="28"/>
        </w:rPr>
        <w:t>пров</w:t>
      </w:r>
      <w:proofErr w:type="spellEnd"/>
      <w:r>
        <w:rPr>
          <w:szCs w:val="28"/>
        </w:rPr>
        <w:t>. </w:t>
      </w:r>
      <w:r w:rsidR="004F0F0A">
        <w:rPr>
          <w:szCs w:val="28"/>
        </w:rPr>
        <w:t>Лісному</w:t>
      </w:r>
      <w:r>
        <w:rPr>
          <w:szCs w:val="28"/>
        </w:rPr>
        <w:t xml:space="preserve">, в м. </w:t>
      </w:r>
      <w:proofErr w:type="spellStart"/>
      <w:r>
        <w:rPr>
          <w:szCs w:val="28"/>
        </w:rPr>
        <w:t>Кременчуці</w:t>
      </w:r>
      <w:proofErr w:type="spellEnd"/>
      <w:r w:rsidRPr="00911AB1">
        <w:rPr>
          <w:szCs w:val="28"/>
        </w:rPr>
        <w:t>, згідно з додатк</w:t>
      </w:r>
      <w:r>
        <w:rPr>
          <w:szCs w:val="28"/>
        </w:rPr>
        <w:t>ом</w:t>
      </w:r>
      <w:r w:rsidRPr="00A74530">
        <w:rPr>
          <w:szCs w:val="28"/>
        </w:rPr>
        <w:t>,</w:t>
      </w:r>
      <w:r>
        <w:rPr>
          <w:szCs w:val="28"/>
        </w:rPr>
        <w:t xml:space="preserve"> </w:t>
      </w:r>
    </w:p>
    <w:p w14:paraId="24C3A43B" w14:textId="2216D4DF" w:rsidR="009C27FE" w:rsidRPr="00D03A65" w:rsidRDefault="009C27FE" w:rsidP="009C27FE">
      <w:pPr>
        <w:ind w:firstLine="567"/>
        <w:jc w:val="both"/>
        <w:rPr>
          <w:szCs w:val="28"/>
        </w:rPr>
      </w:pPr>
      <w:r w:rsidRPr="00911AB1">
        <w:rPr>
          <w:szCs w:val="28"/>
        </w:rPr>
        <w:t>та:</w:t>
      </w:r>
    </w:p>
    <w:p w14:paraId="0387AA01" w14:textId="77777777" w:rsidR="003456BC" w:rsidRPr="005C5BB8" w:rsidRDefault="003456BC" w:rsidP="00A70F00">
      <w:pPr>
        <w:ind w:firstLine="561"/>
        <w:jc w:val="both"/>
      </w:pPr>
      <w:r>
        <w:rPr>
          <w:szCs w:val="28"/>
        </w:rPr>
        <w:lastRenderedPageBreak/>
        <w:t>2.1. 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14:paraId="0691916E" w14:textId="77777777" w:rsidR="003456BC" w:rsidRPr="00C3254F" w:rsidRDefault="003456BC" w:rsidP="00A70F00">
      <w:pPr>
        <w:tabs>
          <w:tab w:val="left" w:pos="-2244"/>
        </w:tabs>
        <w:ind w:firstLine="561"/>
        <w:jc w:val="both"/>
        <w:rPr>
          <w:szCs w:val="28"/>
        </w:rPr>
      </w:pPr>
      <w:r>
        <w:rPr>
          <w:szCs w:val="28"/>
        </w:rPr>
        <w:t>2.2</w:t>
      </w:r>
      <w:r w:rsidRPr="00C3254F">
        <w:rPr>
          <w:szCs w:val="28"/>
        </w:rPr>
        <w:t>. забезпечити тимчасове зберігання евакуйованого майна в спеціально відведених місцях;</w:t>
      </w:r>
    </w:p>
    <w:p w14:paraId="1984CAC2" w14:textId="77777777" w:rsidR="003456BC" w:rsidRPr="00E5004A" w:rsidRDefault="003456BC" w:rsidP="00A70F00">
      <w:pPr>
        <w:ind w:firstLine="561"/>
        <w:jc w:val="both"/>
        <w:rPr>
          <w:szCs w:val="28"/>
        </w:rPr>
      </w:pPr>
      <w:r>
        <w:rPr>
          <w:szCs w:val="28"/>
        </w:rPr>
        <w:t>2</w:t>
      </w:r>
      <w:r w:rsidRPr="009849C6">
        <w:rPr>
          <w:szCs w:val="28"/>
        </w:rPr>
        <w:t>.</w:t>
      </w:r>
      <w:r>
        <w:rPr>
          <w:szCs w:val="28"/>
        </w:rPr>
        <w:t>3.</w:t>
      </w:r>
      <w:r w:rsidRPr="009849C6">
        <w:rPr>
          <w:szCs w:val="28"/>
        </w:rPr>
        <w:t> після демонтажу та евакуації рухомого майна прибрати територію від залишкового сміття.</w:t>
      </w:r>
    </w:p>
    <w:p w14:paraId="166324E2" w14:textId="77777777" w:rsidR="003456BC" w:rsidRPr="007F3705" w:rsidRDefault="003456BC" w:rsidP="001B3485">
      <w:pPr>
        <w:ind w:firstLine="567"/>
        <w:jc w:val="both"/>
        <w:rPr>
          <w:szCs w:val="28"/>
        </w:rPr>
      </w:pPr>
      <w:r w:rsidRPr="00911AB1">
        <w:rPr>
          <w:szCs w:val="28"/>
        </w:rPr>
        <w:t xml:space="preserve">3. Кременчуцькій </w:t>
      </w:r>
      <w:r>
        <w:rPr>
          <w:szCs w:val="28"/>
        </w:rPr>
        <w:t xml:space="preserve">об’єднаній </w:t>
      </w:r>
      <w:r w:rsidRPr="00911AB1">
        <w:rPr>
          <w:szCs w:val="28"/>
        </w:rPr>
        <w:t>філії АТ «Полтаваобленерго» та комунальному підприємству «</w:t>
      </w:r>
      <w:proofErr w:type="spellStart"/>
      <w:r w:rsidRPr="00911AB1">
        <w:rPr>
          <w:szCs w:val="28"/>
        </w:rPr>
        <w:t>Міськсвітло</w:t>
      </w:r>
      <w:proofErr w:type="spellEnd"/>
      <w:r w:rsidRPr="00911AB1">
        <w:rPr>
          <w:szCs w:val="28"/>
        </w:rPr>
        <w:t>» Кременчуцької міської ради</w:t>
      </w:r>
      <w:r>
        <w:rPr>
          <w:szCs w:val="28"/>
        </w:rPr>
        <w:t xml:space="preserve"> Кременчуцького району Полтавської області</w:t>
      </w:r>
      <w:r w:rsidRPr="00911AB1">
        <w:rPr>
          <w:szCs w:val="28"/>
        </w:rPr>
        <w:t xml:space="preserve"> у разі необхідності провести роботи по відключенню рухомого майна від мереж електропостачання.</w:t>
      </w:r>
    </w:p>
    <w:p w14:paraId="748AB29D" w14:textId="77777777" w:rsidR="003456BC" w:rsidRPr="00911AB1" w:rsidRDefault="003456BC" w:rsidP="001B3485">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07F319F0" w14:textId="77777777" w:rsidR="003456BC" w:rsidRDefault="003456BC" w:rsidP="00B86038">
      <w:pPr>
        <w:tabs>
          <w:tab w:val="left" w:pos="-2244"/>
        </w:tabs>
        <w:ind w:firstLine="561"/>
        <w:jc w:val="both"/>
        <w:rPr>
          <w:szCs w:val="28"/>
        </w:rPr>
      </w:pPr>
      <w:r>
        <w:rPr>
          <w:szCs w:val="28"/>
        </w:rPr>
        <w:t>5. </w:t>
      </w:r>
      <w:r w:rsidRPr="00923C43">
        <w:rPr>
          <w:szCs w:val="28"/>
        </w:rPr>
        <w:t>Оприлюднити рішення відповідно до вимог законодавства.</w:t>
      </w:r>
    </w:p>
    <w:p w14:paraId="1436CB0E" w14:textId="77777777" w:rsidR="003456BC" w:rsidRPr="000357E7" w:rsidRDefault="003456BC" w:rsidP="00A60EA3">
      <w:pPr>
        <w:ind w:firstLine="561"/>
        <w:jc w:val="both"/>
        <w:rPr>
          <w:lang w:val="ru-RU"/>
        </w:rPr>
      </w:pPr>
      <w:r>
        <w:t>6. </w:t>
      </w:r>
      <w:r w:rsidRPr="009849C6">
        <w:t xml:space="preserve">Контроль за виконанням рішення покласти на </w:t>
      </w:r>
      <w:r>
        <w:t xml:space="preserve">першого </w:t>
      </w:r>
      <w:r w:rsidRPr="009849C6">
        <w:t xml:space="preserve">заступника </w:t>
      </w:r>
      <w:r>
        <w:t xml:space="preserve">міського голови </w:t>
      </w:r>
      <w:proofErr w:type="spellStart"/>
      <w:r>
        <w:t>Пелипенка</w:t>
      </w:r>
      <w:proofErr w:type="spellEnd"/>
      <w:r>
        <w:t xml:space="preserve"> В.М. та </w:t>
      </w:r>
      <w:r w:rsidRPr="009849C6">
        <w:t xml:space="preserve">заступника </w:t>
      </w:r>
      <w:r>
        <w:t>міського голови -</w:t>
      </w:r>
      <w:r w:rsidRPr="009849C6">
        <w:t xml:space="preserve"> </w:t>
      </w:r>
      <w:r>
        <w:t>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15189AC6" w14:textId="77777777" w:rsidR="003456BC" w:rsidRPr="00A60EA3" w:rsidRDefault="003456BC" w:rsidP="00E1449F">
      <w:pPr>
        <w:jc w:val="both"/>
        <w:rPr>
          <w:lang w:val="ru-RU"/>
        </w:rPr>
      </w:pPr>
    </w:p>
    <w:p w14:paraId="6BF66ABB" w14:textId="77777777" w:rsidR="003456BC" w:rsidRPr="002E44B9" w:rsidRDefault="003456BC" w:rsidP="00E1449F">
      <w:pPr>
        <w:jc w:val="both"/>
      </w:pPr>
    </w:p>
    <w:p w14:paraId="676968BD" w14:textId="77777777" w:rsidR="003456BC" w:rsidRPr="002E44B9" w:rsidRDefault="003456BC" w:rsidP="00E1449F">
      <w:pPr>
        <w:tabs>
          <w:tab w:val="left" w:pos="748"/>
        </w:tabs>
        <w:jc w:val="both"/>
        <w:rPr>
          <w:szCs w:val="28"/>
        </w:rPr>
      </w:pPr>
    </w:p>
    <w:p w14:paraId="51E40E93" w14:textId="77777777" w:rsidR="003456BC" w:rsidRPr="009849C6" w:rsidRDefault="003456BC" w:rsidP="000B1B7D">
      <w:pPr>
        <w:pStyle w:val="21"/>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3456BC" w:rsidRPr="009849C6" w:rsidSect="00647DA8">
      <w:footerReference w:type="default" r:id="rId7"/>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642F3" w14:textId="77777777" w:rsidR="003456BC" w:rsidRDefault="003456BC">
      <w:r>
        <w:separator/>
      </w:r>
    </w:p>
  </w:endnote>
  <w:endnote w:type="continuationSeparator" w:id="0">
    <w:p w14:paraId="3365CD26" w14:textId="77777777" w:rsidR="003456BC" w:rsidRDefault="00345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2AC9F" w14:textId="77777777" w:rsidR="003456BC" w:rsidRPr="00F45CC8" w:rsidRDefault="003456BC" w:rsidP="002E0556">
    <w:pPr>
      <w:pStyle w:val="aa"/>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4A051179" w14:textId="77777777" w:rsidR="003456BC" w:rsidRPr="00E5004A" w:rsidRDefault="003456BC"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14:paraId="3F7C3443" w14:textId="77777777" w:rsidR="003456BC" w:rsidRPr="00E5004A" w:rsidRDefault="003456BC" w:rsidP="000B4AD7">
    <w:pPr>
      <w:jc w:val="center"/>
      <w:rPr>
        <w:sz w:val="16"/>
        <w:szCs w:val="16"/>
      </w:rPr>
    </w:pPr>
  </w:p>
  <w:p w14:paraId="1AEDB7FF" w14:textId="77777777" w:rsidR="003456BC" w:rsidRPr="00E5004A" w:rsidRDefault="003456BC" w:rsidP="000B4AD7">
    <w:pPr>
      <w:jc w:val="center"/>
      <w:rPr>
        <w:sz w:val="20"/>
        <w:szCs w:val="20"/>
      </w:rPr>
    </w:pPr>
    <w:r w:rsidRPr="00E5004A">
      <w:rPr>
        <w:sz w:val="20"/>
        <w:szCs w:val="20"/>
      </w:rPr>
      <w:t>від __________20____ № ______</w:t>
    </w:r>
  </w:p>
  <w:p w14:paraId="2CB87A52" w14:textId="51E066E3" w:rsidR="003456BC" w:rsidRDefault="003456BC" w:rsidP="00E01247">
    <w:pPr>
      <w:pStyle w:val="aa"/>
      <w:tabs>
        <w:tab w:val="clear" w:pos="4677"/>
        <w:tab w:val="center" w:pos="-2244"/>
      </w:tabs>
      <w:ind w:right="360"/>
      <w:jc w:val="center"/>
      <w:rPr>
        <w:rStyle w:val="af"/>
        <w:sz w:val="20"/>
        <w:szCs w:val="20"/>
      </w:rPr>
    </w:pPr>
    <w:r w:rsidRPr="00442DA2">
      <w:rPr>
        <w:sz w:val="20"/>
        <w:szCs w:val="20"/>
      </w:rPr>
      <w:t>Сторінка</w:t>
    </w:r>
    <w:r>
      <w:rPr>
        <w:sz w:val="20"/>
        <w:szCs w:val="20"/>
      </w:rPr>
      <w:t xml:space="preserve"> </w:t>
    </w:r>
    <w:r w:rsidRPr="00C630D6">
      <w:rPr>
        <w:rStyle w:val="af"/>
        <w:sz w:val="20"/>
        <w:szCs w:val="20"/>
      </w:rPr>
      <w:fldChar w:fldCharType="begin"/>
    </w:r>
    <w:r w:rsidRPr="00C630D6">
      <w:rPr>
        <w:rStyle w:val="af"/>
        <w:sz w:val="20"/>
        <w:szCs w:val="20"/>
      </w:rPr>
      <w:instrText xml:space="preserve"> PAGE </w:instrText>
    </w:r>
    <w:r w:rsidRPr="00C630D6">
      <w:rPr>
        <w:rStyle w:val="af"/>
        <w:sz w:val="20"/>
        <w:szCs w:val="20"/>
      </w:rPr>
      <w:fldChar w:fldCharType="separate"/>
    </w:r>
    <w:r>
      <w:rPr>
        <w:rStyle w:val="af"/>
        <w:noProof/>
        <w:sz w:val="20"/>
        <w:szCs w:val="20"/>
      </w:rPr>
      <w:t>1</w:t>
    </w:r>
    <w:r w:rsidRPr="00C630D6">
      <w:rPr>
        <w:rStyle w:val="af"/>
        <w:sz w:val="20"/>
        <w:szCs w:val="20"/>
      </w:rPr>
      <w:fldChar w:fldCharType="end"/>
    </w:r>
    <w:r>
      <w:rPr>
        <w:rStyle w:val="af"/>
        <w:sz w:val="20"/>
        <w:szCs w:val="20"/>
      </w:rPr>
      <w:t xml:space="preserve"> з </w:t>
    </w:r>
    <w:r w:rsidR="003A45CF">
      <w:rPr>
        <w:rStyle w:val="af"/>
        <w:sz w:val="20"/>
        <w:szCs w:val="20"/>
      </w:rPr>
      <w:t>3</w:t>
    </w:r>
  </w:p>
  <w:p w14:paraId="3C39569C" w14:textId="77777777" w:rsidR="003456BC" w:rsidRDefault="003456BC" w:rsidP="00E01247">
    <w:pPr>
      <w:pStyle w:val="aa"/>
      <w:tabs>
        <w:tab w:val="clear" w:pos="4677"/>
        <w:tab w:val="center" w:pos="-2244"/>
      </w:tabs>
      <w:ind w:right="360"/>
      <w:jc w:val="center"/>
      <w:rPr>
        <w:sz w:val="20"/>
        <w:szCs w:val="20"/>
      </w:rPr>
    </w:pPr>
  </w:p>
  <w:p w14:paraId="7EBC68B3" w14:textId="77777777" w:rsidR="003456BC" w:rsidRPr="00F9481A" w:rsidRDefault="003456BC" w:rsidP="00E01247">
    <w:pPr>
      <w:pStyle w:val="aa"/>
      <w:tabs>
        <w:tab w:val="clear" w:pos="4677"/>
        <w:tab w:val="center" w:pos="-2244"/>
      </w:tabs>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FF72B" w14:textId="77777777" w:rsidR="003456BC" w:rsidRDefault="003456BC">
      <w:r>
        <w:separator/>
      </w:r>
    </w:p>
  </w:footnote>
  <w:footnote w:type="continuationSeparator" w:id="0">
    <w:p w14:paraId="07E208AB" w14:textId="77777777" w:rsidR="003456BC" w:rsidRDefault="00345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15:restartNumberingAfterBreak="0">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15:restartNumberingAfterBreak="0">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15:restartNumberingAfterBreak="0">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B04AA"/>
    <w:rsid w:val="000014D8"/>
    <w:rsid w:val="000117CE"/>
    <w:rsid w:val="00012781"/>
    <w:rsid w:val="000149BA"/>
    <w:rsid w:val="000149C6"/>
    <w:rsid w:val="00014B69"/>
    <w:rsid w:val="00014D4A"/>
    <w:rsid w:val="0001594A"/>
    <w:rsid w:val="000176A9"/>
    <w:rsid w:val="00017BF6"/>
    <w:rsid w:val="00022307"/>
    <w:rsid w:val="00023FDD"/>
    <w:rsid w:val="00026A79"/>
    <w:rsid w:val="000275D5"/>
    <w:rsid w:val="00033350"/>
    <w:rsid w:val="000357E7"/>
    <w:rsid w:val="00036BD3"/>
    <w:rsid w:val="00036E84"/>
    <w:rsid w:val="000371D4"/>
    <w:rsid w:val="00037489"/>
    <w:rsid w:val="0004125E"/>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3F4A"/>
    <w:rsid w:val="000B4247"/>
    <w:rsid w:val="000B4AD7"/>
    <w:rsid w:val="000C2F5E"/>
    <w:rsid w:val="000C4546"/>
    <w:rsid w:val="000C4726"/>
    <w:rsid w:val="000D3B66"/>
    <w:rsid w:val="000D48F2"/>
    <w:rsid w:val="000D4E22"/>
    <w:rsid w:val="000D4F04"/>
    <w:rsid w:val="000D6D65"/>
    <w:rsid w:val="000E0ED1"/>
    <w:rsid w:val="000E1327"/>
    <w:rsid w:val="000E3F54"/>
    <w:rsid w:val="000E44B8"/>
    <w:rsid w:val="000E76E5"/>
    <w:rsid w:val="000F2A5B"/>
    <w:rsid w:val="000F59E9"/>
    <w:rsid w:val="000F75ED"/>
    <w:rsid w:val="000F7E1B"/>
    <w:rsid w:val="00101731"/>
    <w:rsid w:val="001041CE"/>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82AFC"/>
    <w:rsid w:val="0018587B"/>
    <w:rsid w:val="001863D9"/>
    <w:rsid w:val="00186E50"/>
    <w:rsid w:val="00187A6E"/>
    <w:rsid w:val="00191CFE"/>
    <w:rsid w:val="00192119"/>
    <w:rsid w:val="00193461"/>
    <w:rsid w:val="00194218"/>
    <w:rsid w:val="00195026"/>
    <w:rsid w:val="001955A7"/>
    <w:rsid w:val="001957BD"/>
    <w:rsid w:val="00197124"/>
    <w:rsid w:val="001A0D10"/>
    <w:rsid w:val="001A254C"/>
    <w:rsid w:val="001A3700"/>
    <w:rsid w:val="001A72F7"/>
    <w:rsid w:val="001B06F3"/>
    <w:rsid w:val="001B0F13"/>
    <w:rsid w:val="001B139E"/>
    <w:rsid w:val="001B2F21"/>
    <w:rsid w:val="001B3485"/>
    <w:rsid w:val="001B4C7B"/>
    <w:rsid w:val="001B7584"/>
    <w:rsid w:val="001B787F"/>
    <w:rsid w:val="001C3FF9"/>
    <w:rsid w:val="001C72C7"/>
    <w:rsid w:val="001D0F91"/>
    <w:rsid w:val="001D3B9F"/>
    <w:rsid w:val="001D76DB"/>
    <w:rsid w:val="001D7768"/>
    <w:rsid w:val="001E0613"/>
    <w:rsid w:val="001E0B8C"/>
    <w:rsid w:val="001E21D5"/>
    <w:rsid w:val="001E247A"/>
    <w:rsid w:val="001E350E"/>
    <w:rsid w:val="001E7393"/>
    <w:rsid w:val="001F1BF6"/>
    <w:rsid w:val="001F2642"/>
    <w:rsid w:val="001F3F6D"/>
    <w:rsid w:val="001F5E76"/>
    <w:rsid w:val="001F6E2D"/>
    <w:rsid w:val="001F77CC"/>
    <w:rsid w:val="001F7EFB"/>
    <w:rsid w:val="002011C1"/>
    <w:rsid w:val="0020265B"/>
    <w:rsid w:val="00202AC8"/>
    <w:rsid w:val="002041E4"/>
    <w:rsid w:val="0020670E"/>
    <w:rsid w:val="0021198C"/>
    <w:rsid w:val="00211A4A"/>
    <w:rsid w:val="0021243F"/>
    <w:rsid w:val="00213E02"/>
    <w:rsid w:val="0021729F"/>
    <w:rsid w:val="0021765D"/>
    <w:rsid w:val="002206E0"/>
    <w:rsid w:val="002208D0"/>
    <w:rsid w:val="0022238E"/>
    <w:rsid w:val="00224DDD"/>
    <w:rsid w:val="002260E1"/>
    <w:rsid w:val="00226B34"/>
    <w:rsid w:val="00232906"/>
    <w:rsid w:val="00237E91"/>
    <w:rsid w:val="00240830"/>
    <w:rsid w:val="00240849"/>
    <w:rsid w:val="00242E20"/>
    <w:rsid w:val="0024316C"/>
    <w:rsid w:val="00244E3E"/>
    <w:rsid w:val="002478EC"/>
    <w:rsid w:val="00250AA2"/>
    <w:rsid w:val="00251C09"/>
    <w:rsid w:val="00253CAF"/>
    <w:rsid w:val="00255281"/>
    <w:rsid w:val="00257A0F"/>
    <w:rsid w:val="00263B8B"/>
    <w:rsid w:val="00263F4B"/>
    <w:rsid w:val="00264D9E"/>
    <w:rsid w:val="0026700E"/>
    <w:rsid w:val="002740B8"/>
    <w:rsid w:val="0027469D"/>
    <w:rsid w:val="00276739"/>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C5F76"/>
    <w:rsid w:val="002D2BFD"/>
    <w:rsid w:val="002D38BD"/>
    <w:rsid w:val="002D3E14"/>
    <w:rsid w:val="002D427C"/>
    <w:rsid w:val="002D4362"/>
    <w:rsid w:val="002D4BAB"/>
    <w:rsid w:val="002D529C"/>
    <w:rsid w:val="002D56A9"/>
    <w:rsid w:val="002D6DF1"/>
    <w:rsid w:val="002D795E"/>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2167"/>
    <w:rsid w:val="00322F14"/>
    <w:rsid w:val="003236A2"/>
    <w:rsid w:val="00324234"/>
    <w:rsid w:val="00327C67"/>
    <w:rsid w:val="00331B9C"/>
    <w:rsid w:val="00336429"/>
    <w:rsid w:val="00336871"/>
    <w:rsid w:val="00336ECA"/>
    <w:rsid w:val="00342734"/>
    <w:rsid w:val="00345619"/>
    <w:rsid w:val="003456BC"/>
    <w:rsid w:val="00350FFE"/>
    <w:rsid w:val="003527EB"/>
    <w:rsid w:val="003532D3"/>
    <w:rsid w:val="00354619"/>
    <w:rsid w:val="00356764"/>
    <w:rsid w:val="00357943"/>
    <w:rsid w:val="00357C3C"/>
    <w:rsid w:val="00361C38"/>
    <w:rsid w:val="00363865"/>
    <w:rsid w:val="0036438D"/>
    <w:rsid w:val="00367BDC"/>
    <w:rsid w:val="00370CBD"/>
    <w:rsid w:val="00371361"/>
    <w:rsid w:val="00371D00"/>
    <w:rsid w:val="00372EF1"/>
    <w:rsid w:val="00381174"/>
    <w:rsid w:val="00381A1C"/>
    <w:rsid w:val="0038277B"/>
    <w:rsid w:val="0038312D"/>
    <w:rsid w:val="00384F03"/>
    <w:rsid w:val="0038576C"/>
    <w:rsid w:val="003860BE"/>
    <w:rsid w:val="0038710A"/>
    <w:rsid w:val="00390864"/>
    <w:rsid w:val="003926BB"/>
    <w:rsid w:val="0039456E"/>
    <w:rsid w:val="003949B3"/>
    <w:rsid w:val="003A2204"/>
    <w:rsid w:val="003A45CF"/>
    <w:rsid w:val="003A522B"/>
    <w:rsid w:val="003A52B9"/>
    <w:rsid w:val="003A6B37"/>
    <w:rsid w:val="003A6CB2"/>
    <w:rsid w:val="003B3A2E"/>
    <w:rsid w:val="003B55AD"/>
    <w:rsid w:val="003B5EFF"/>
    <w:rsid w:val="003B78A6"/>
    <w:rsid w:val="003C08E9"/>
    <w:rsid w:val="003C0BD6"/>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2CAC"/>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761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2FE1"/>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F2F"/>
    <w:rsid w:val="00497C4E"/>
    <w:rsid w:val="004A12CF"/>
    <w:rsid w:val="004A1B00"/>
    <w:rsid w:val="004A1C7D"/>
    <w:rsid w:val="004A2006"/>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A7B"/>
    <w:rsid w:val="004E3F18"/>
    <w:rsid w:val="004E6307"/>
    <w:rsid w:val="004E6631"/>
    <w:rsid w:val="004F0EC9"/>
    <w:rsid w:val="004F0F0A"/>
    <w:rsid w:val="004F26F2"/>
    <w:rsid w:val="005024D4"/>
    <w:rsid w:val="00507E69"/>
    <w:rsid w:val="0051156F"/>
    <w:rsid w:val="005116FB"/>
    <w:rsid w:val="00512060"/>
    <w:rsid w:val="00513C80"/>
    <w:rsid w:val="00513D22"/>
    <w:rsid w:val="0051708A"/>
    <w:rsid w:val="00521254"/>
    <w:rsid w:val="005213DA"/>
    <w:rsid w:val="00523066"/>
    <w:rsid w:val="00527512"/>
    <w:rsid w:val="00531399"/>
    <w:rsid w:val="00532F81"/>
    <w:rsid w:val="00533F1E"/>
    <w:rsid w:val="00536B78"/>
    <w:rsid w:val="00537A61"/>
    <w:rsid w:val="0054571A"/>
    <w:rsid w:val="00551BDA"/>
    <w:rsid w:val="00551F60"/>
    <w:rsid w:val="005535E7"/>
    <w:rsid w:val="00555AA0"/>
    <w:rsid w:val="00563323"/>
    <w:rsid w:val="0056526F"/>
    <w:rsid w:val="0056674A"/>
    <w:rsid w:val="00570FB8"/>
    <w:rsid w:val="00573378"/>
    <w:rsid w:val="00575A52"/>
    <w:rsid w:val="00576D10"/>
    <w:rsid w:val="00577E74"/>
    <w:rsid w:val="00580FCC"/>
    <w:rsid w:val="00582F15"/>
    <w:rsid w:val="00584898"/>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3EE5"/>
    <w:rsid w:val="006105A9"/>
    <w:rsid w:val="00610A26"/>
    <w:rsid w:val="00612B4C"/>
    <w:rsid w:val="00613361"/>
    <w:rsid w:val="00615BC5"/>
    <w:rsid w:val="00616D07"/>
    <w:rsid w:val="00617E9A"/>
    <w:rsid w:val="0062490E"/>
    <w:rsid w:val="00625BF1"/>
    <w:rsid w:val="00630B3E"/>
    <w:rsid w:val="0063361B"/>
    <w:rsid w:val="006358C6"/>
    <w:rsid w:val="006369DE"/>
    <w:rsid w:val="00637848"/>
    <w:rsid w:val="006378E0"/>
    <w:rsid w:val="00643A1C"/>
    <w:rsid w:val="00644730"/>
    <w:rsid w:val="00645091"/>
    <w:rsid w:val="00647908"/>
    <w:rsid w:val="00647DA8"/>
    <w:rsid w:val="006518AF"/>
    <w:rsid w:val="0065273E"/>
    <w:rsid w:val="006541E5"/>
    <w:rsid w:val="00655E9C"/>
    <w:rsid w:val="006561BE"/>
    <w:rsid w:val="00662A4A"/>
    <w:rsid w:val="00663A54"/>
    <w:rsid w:val="006641F1"/>
    <w:rsid w:val="00665881"/>
    <w:rsid w:val="00667243"/>
    <w:rsid w:val="0066738A"/>
    <w:rsid w:val="00672467"/>
    <w:rsid w:val="00674763"/>
    <w:rsid w:val="00676841"/>
    <w:rsid w:val="006769C7"/>
    <w:rsid w:val="00677D2B"/>
    <w:rsid w:val="006802D6"/>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267C"/>
    <w:rsid w:val="006C3143"/>
    <w:rsid w:val="006C53F5"/>
    <w:rsid w:val="006C5FCB"/>
    <w:rsid w:val="006C6490"/>
    <w:rsid w:val="006C6E60"/>
    <w:rsid w:val="006C77E0"/>
    <w:rsid w:val="006D1864"/>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3CD"/>
    <w:rsid w:val="007A7FE8"/>
    <w:rsid w:val="007B0123"/>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3705"/>
    <w:rsid w:val="007F42F5"/>
    <w:rsid w:val="007F4402"/>
    <w:rsid w:val="007F4C93"/>
    <w:rsid w:val="00801DE4"/>
    <w:rsid w:val="008039A0"/>
    <w:rsid w:val="00806E8D"/>
    <w:rsid w:val="008104A9"/>
    <w:rsid w:val="00811453"/>
    <w:rsid w:val="0081206F"/>
    <w:rsid w:val="0081547A"/>
    <w:rsid w:val="00817E44"/>
    <w:rsid w:val="00823C06"/>
    <w:rsid w:val="0082720F"/>
    <w:rsid w:val="00832829"/>
    <w:rsid w:val="00832FBB"/>
    <w:rsid w:val="00833A1E"/>
    <w:rsid w:val="00834BF9"/>
    <w:rsid w:val="00834E2A"/>
    <w:rsid w:val="00836034"/>
    <w:rsid w:val="00840C5D"/>
    <w:rsid w:val="00842284"/>
    <w:rsid w:val="008436C6"/>
    <w:rsid w:val="00844CB9"/>
    <w:rsid w:val="008474D6"/>
    <w:rsid w:val="00854748"/>
    <w:rsid w:val="00857301"/>
    <w:rsid w:val="00857463"/>
    <w:rsid w:val="00860499"/>
    <w:rsid w:val="00863016"/>
    <w:rsid w:val="00864B41"/>
    <w:rsid w:val="00865033"/>
    <w:rsid w:val="008703BC"/>
    <w:rsid w:val="008719F8"/>
    <w:rsid w:val="00875FBC"/>
    <w:rsid w:val="00880CA4"/>
    <w:rsid w:val="0088508F"/>
    <w:rsid w:val="00885CBC"/>
    <w:rsid w:val="00886045"/>
    <w:rsid w:val="00892AD2"/>
    <w:rsid w:val="008933F0"/>
    <w:rsid w:val="00896632"/>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39FF"/>
    <w:rsid w:val="008F408C"/>
    <w:rsid w:val="008F725C"/>
    <w:rsid w:val="00902E47"/>
    <w:rsid w:val="00906F90"/>
    <w:rsid w:val="009070F2"/>
    <w:rsid w:val="00907BF7"/>
    <w:rsid w:val="009118C7"/>
    <w:rsid w:val="00911AB1"/>
    <w:rsid w:val="00911E67"/>
    <w:rsid w:val="009120C1"/>
    <w:rsid w:val="009127B2"/>
    <w:rsid w:val="0091478B"/>
    <w:rsid w:val="00914796"/>
    <w:rsid w:val="00916554"/>
    <w:rsid w:val="00921564"/>
    <w:rsid w:val="00922F3F"/>
    <w:rsid w:val="00923C43"/>
    <w:rsid w:val="00924D1B"/>
    <w:rsid w:val="00927739"/>
    <w:rsid w:val="0093017E"/>
    <w:rsid w:val="00930F21"/>
    <w:rsid w:val="00930F95"/>
    <w:rsid w:val="00931799"/>
    <w:rsid w:val="00933B74"/>
    <w:rsid w:val="00933FF0"/>
    <w:rsid w:val="00934A5D"/>
    <w:rsid w:val="009419F3"/>
    <w:rsid w:val="00942DD3"/>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128A"/>
    <w:rsid w:val="00971603"/>
    <w:rsid w:val="009748F5"/>
    <w:rsid w:val="00977DC1"/>
    <w:rsid w:val="00980373"/>
    <w:rsid w:val="00980D04"/>
    <w:rsid w:val="009812B8"/>
    <w:rsid w:val="00983192"/>
    <w:rsid w:val="009849C6"/>
    <w:rsid w:val="009857B8"/>
    <w:rsid w:val="00992B7D"/>
    <w:rsid w:val="00993111"/>
    <w:rsid w:val="00996721"/>
    <w:rsid w:val="0099747F"/>
    <w:rsid w:val="00997DB2"/>
    <w:rsid w:val="009A5968"/>
    <w:rsid w:val="009A6D4F"/>
    <w:rsid w:val="009B0149"/>
    <w:rsid w:val="009B31E5"/>
    <w:rsid w:val="009B5F67"/>
    <w:rsid w:val="009B71D9"/>
    <w:rsid w:val="009B7E8B"/>
    <w:rsid w:val="009C27FE"/>
    <w:rsid w:val="009C3D6A"/>
    <w:rsid w:val="009C6AF9"/>
    <w:rsid w:val="009D3DB2"/>
    <w:rsid w:val="009D6A8F"/>
    <w:rsid w:val="009E1D36"/>
    <w:rsid w:val="009E63F5"/>
    <w:rsid w:val="009E7337"/>
    <w:rsid w:val="009E7F32"/>
    <w:rsid w:val="009F0148"/>
    <w:rsid w:val="009F06D9"/>
    <w:rsid w:val="009F17C7"/>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26FC"/>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4173"/>
    <w:rsid w:val="00A64DBD"/>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03DB"/>
    <w:rsid w:val="00AA202F"/>
    <w:rsid w:val="00AA2DAC"/>
    <w:rsid w:val="00AA3E49"/>
    <w:rsid w:val="00AA5E44"/>
    <w:rsid w:val="00AA7C61"/>
    <w:rsid w:val="00AB2AF8"/>
    <w:rsid w:val="00AB3AC7"/>
    <w:rsid w:val="00AB7B6E"/>
    <w:rsid w:val="00AC1034"/>
    <w:rsid w:val="00AC218E"/>
    <w:rsid w:val="00AC380A"/>
    <w:rsid w:val="00AC451E"/>
    <w:rsid w:val="00AC4D87"/>
    <w:rsid w:val="00AC5106"/>
    <w:rsid w:val="00AD3738"/>
    <w:rsid w:val="00AD4FD6"/>
    <w:rsid w:val="00AE097C"/>
    <w:rsid w:val="00AE1683"/>
    <w:rsid w:val="00AE4B74"/>
    <w:rsid w:val="00AE6B15"/>
    <w:rsid w:val="00AE7145"/>
    <w:rsid w:val="00AF061A"/>
    <w:rsid w:val="00B008B9"/>
    <w:rsid w:val="00B00AC8"/>
    <w:rsid w:val="00B025F0"/>
    <w:rsid w:val="00B02CA7"/>
    <w:rsid w:val="00B055CB"/>
    <w:rsid w:val="00B0685F"/>
    <w:rsid w:val="00B07415"/>
    <w:rsid w:val="00B11D5A"/>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557C6"/>
    <w:rsid w:val="00B638D3"/>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5E"/>
    <w:rsid w:val="00BA7A62"/>
    <w:rsid w:val="00BB1919"/>
    <w:rsid w:val="00BB1D86"/>
    <w:rsid w:val="00BB3037"/>
    <w:rsid w:val="00BB5071"/>
    <w:rsid w:val="00BB6E27"/>
    <w:rsid w:val="00BC25E7"/>
    <w:rsid w:val="00BC3A0C"/>
    <w:rsid w:val="00BC3AD4"/>
    <w:rsid w:val="00BC5141"/>
    <w:rsid w:val="00BC5459"/>
    <w:rsid w:val="00BC7519"/>
    <w:rsid w:val="00BD2B79"/>
    <w:rsid w:val="00BD5F3F"/>
    <w:rsid w:val="00BD5FA1"/>
    <w:rsid w:val="00BD64B2"/>
    <w:rsid w:val="00BD7BCD"/>
    <w:rsid w:val="00BE27DE"/>
    <w:rsid w:val="00BE29AB"/>
    <w:rsid w:val="00BE2BAD"/>
    <w:rsid w:val="00BE2F68"/>
    <w:rsid w:val="00BE37C0"/>
    <w:rsid w:val="00BE666E"/>
    <w:rsid w:val="00BF0921"/>
    <w:rsid w:val="00BF1982"/>
    <w:rsid w:val="00BF3766"/>
    <w:rsid w:val="00BF6C10"/>
    <w:rsid w:val="00BF6C6E"/>
    <w:rsid w:val="00C0072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254F"/>
    <w:rsid w:val="00C32B86"/>
    <w:rsid w:val="00C366C5"/>
    <w:rsid w:val="00C4098C"/>
    <w:rsid w:val="00C423B3"/>
    <w:rsid w:val="00C53A8E"/>
    <w:rsid w:val="00C53AD5"/>
    <w:rsid w:val="00C54006"/>
    <w:rsid w:val="00C54AD8"/>
    <w:rsid w:val="00C54BA8"/>
    <w:rsid w:val="00C56072"/>
    <w:rsid w:val="00C6023C"/>
    <w:rsid w:val="00C630D6"/>
    <w:rsid w:val="00C64716"/>
    <w:rsid w:val="00C64FFB"/>
    <w:rsid w:val="00C65DE0"/>
    <w:rsid w:val="00C66369"/>
    <w:rsid w:val="00C6670B"/>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6ED7"/>
    <w:rsid w:val="00CA7C60"/>
    <w:rsid w:val="00CB2B68"/>
    <w:rsid w:val="00CB4F4F"/>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0469"/>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2D85"/>
    <w:rsid w:val="00DC2EE3"/>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E7D91"/>
    <w:rsid w:val="00DF0A84"/>
    <w:rsid w:val="00DF31B6"/>
    <w:rsid w:val="00E0000D"/>
    <w:rsid w:val="00E01247"/>
    <w:rsid w:val="00E01760"/>
    <w:rsid w:val="00E017FF"/>
    <w:rsid w:val="00E018E3"/>
    <w:rsid w:val="00E0302F"/>
    <w:rsid w:val="00E031EE"/>
    <w:rsid w:val="00E06B3C"/>
    <w:rsid w:val="00E070BB"/>
    <w:rsid w:val="00E11D0D"/>
    <w:rsid w:val="00E13361"/>
    <w:rsid w:val="00E13C4B"/>
    <w:rsid w:val="00E1449F"/>
    <w:rsid w:val="00E14BFB"/>
    <w:rsid w:val="00E176E4"/>
    <w:rsid w:val="00E21D2C"/>
    <w:rsid w:val="00E23635"/>
    <w:rsid w:val="00E24ED2"/>
    <w:rsid w:val="00E258BC"/>
    <w:rsid w:val="00E362AC"/>
    <w:rsid w:val="00E36B29"/>
    <w:rsid w:val="00E4206F"/>
    <w:rsid w:val="00E437C8"/>
    <w:rsid w:val="00E44473"/>
    <w:rsid w:val="00E44D53"/>
    <w:rsid w:val="00E46630"/>
    <w:rsid w:val="00E47555"/>
    <w:rsid w:val="00E5004A"/>
    <w:rsid w:val="00E506E9"/>
    <w:rsid w:val="00E51642"/>
    <w:rsid w:val="00E51B76"/>
    <w:rsid w:val="00E61303"/>
    <w:rsid w:val="00E61613"/>
    <w:rsid w:val="00E6183E"/>
    <w:rsid w:val="00E61EEE"/>
    <w:rsid w:val="00E62523"/>
    <w:rsid w:val="00E657C6"/>
    <w:rsid w:val="00E675AC"/>
    <w:rsid w:val="00E73A97"/>
    <w:rsid w:val="00E74435"/>
    <w:rsid w:val="00E75B2F"/>
    <w:rsid w:val="00E76E81"/>
    <w:rsid w:val="00E81DCD"/>
    <w:rsid w:val="00E83907"/>
    <w:rsid w:val="00E84D92"/>
    <w:rsid w:val="00E865FE"/>
    <w:rsid w:val="00E876DD"/>
    <w:rsid w:val="00E933B4"/>
    <w:rsid w:val="00E97A82"/>
    <w:rsid w:val="00EA16F9"/>
    <w:rsid w:val="00EA2ECA"/>
    <w:rsid w:val="00EA70E2"/>
    <w:rsid w:val="00EB2B27"/>
    <w:rsid w:val="00EB74A2"/>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EF7FEE"/>
    <w:rsid w:val="00F00833"/>
    <w:rsid w:val="00F01ABF"/>
    <w:rsid w:val="00F030DC"/>
    <w:rsid w:val="00F03E4B"/>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0AD5"/>
    <w:rsid w:val="00F410E2"/>
    <w:rsid w:val="00F41CEA"/>
    <w:rsid w:val="00F45303"/>
    <w:rsid w:val="00F45CC8"/>
    <w:rsid w:val="00F45EF8"/>
    <w:rsid w:val="00F528A0"/>
    <w:rsid w:val="00F52AB3"/>
    <w:rsid w:val="00F54F2F"/>
    <w:rsid w:val="00F55856"/>
    <w:rsid w:val="00F578B1"/>
    <w:rsid w:val="00F61AEC"/>
    <w:rsid w:val="00F61D56"/>
    <w:rsid w:val="00F61D68"/>
    <w:rsid w:val="00F64FE4"/>
    <w:rsid w:val="00F6594C"/>
    <w:rsid w:val="00F67510"/>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B7CFC"/>
    <w:rsid w:val="00FC02CB"/>
    <w:rsid w:val="00FC3343"/>
    <w:rsid w:val="00FC696E"/>
    <w:rsid w:val="00FC6E05"/>
    <w:rsid w:val="00FD06DD"/>
    <w:rsid w:val="00FD2033"/>
    <w:rsid w:val="00FD224B"/>
    <w:rsid w:val="00FD2AB9"/>
    <w:rsid w:val="00FD384A"/>
    <w:rsid w:val="00FD5A5A"/>
    <w:rsid w:val="00FD7C0E"/>
    <w:rsid w:val="00FE1D75"/>
    <w:rsid w:val="00FE2372"/>
    <w:rsid w:val="00FE4F69"/>
    <w:rsid w:val="00FE59FB"/>
    <w:rsid w:val="00FF1719"/>
    <w:rsid w:val="00FF2212"/>
    <w:rsid w:val="00FF3B59"/>
    <w:rsid w:val="00FF6856"/>
    <w:rsid w:val="00FF6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444DAD"/>
  <w15:docId w15:val="{6802E7A7-D8ED-43DE-95B3-531C42E0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2CF"/>
    <w:rPr>
      <w:sz w:val="28"/>
      <w:szCs w:val="24"/>
      <w:lang w:val="uk-UA"/>
    </w:rPr>
  </w:style>
  <w:style w:type="paragraph" w:styleId="1">
    <w:name w:val="heading 1"/>
    <w:basedOn w:val="a"/>
    <w:next w:val="a"/>
    <w:link w:val="10"/>
    <w:uiPriority w:val="99"/>
    <w:qFormat/>
    <w:rsid w:val="004A12CF"/>
    <w:pPr>
      <w:keepNext/>
      <w:outlineLvl w:val="0"/>
    </w:pPr>
    <w:rPr>
      <w:b/>
      <w:sz w:val="36"/>
      <w:szCs w:val="20"/>
    </w:rPr>
  </w:style>
  <w:style w:type="paragraph" w:styleId="2">
    <w:name w:val="heading 2"/>
    <w:basedOn w:val="a"/>
    <w:next w:val="a"/>
    <w:link w:val="20"/>
    <w:uiPriority w:val="99"/>
    <w:qFormat/>
    <w:rsid w:val="004A12CF"/>
    <w:pPr>
      <w:keepNext/>
      <w:jc w:val="both"/>
      <w:outlineLvl w:val="1"/>
    </w:pPr>
    <w:rPr>
      <w:b/>
      <w:szCs w:val="20"/>
    </w:rPr>
  </w:style>
  <w:style w:type="paragraph" w:styleId="3">
    <w:name w:val="heading 3"/>
    <w:basedOn w:val="a"/>
    <w:next w:val="a"/>
    <w:link w:val="30"/>
    <w:uiPriority w:val="99"/>
    <w:qFormat/>
    <w:rsid w:val="004A12CF"/>
    <w:pPr>
      <w:keepNext/>
      <w:outlineLvl w:val="2"/>
    </w:pPr>
    <w:rPr>
      <w:sz w:val="32"/>
      <w:szCs w:val="20"/>
    </w:rPr>
  </w:style>
  <w:style w:type="paragraph" w:styleId="4">
    <w:name w:val="heading 4"/>
    <w:basedOn w:val="a"/>
    <w:next w:val="a"/>
    <w:link w:val="40"/>
    <w:uiPriority w:val="99"/>
    <w:qFormat/>
    <w:rsid w:val="004A12CF"/>
    <w:pPr>
      <w:keepNext/>
      <w:ind w:left="2160" w:firstLine="720"/>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E27DE"/>
    <w:rPr>
      <w:rFonts w:eastAsia="MS Mincho" w:cs="Times New Roman"/>
      <w:b/>
      <w:sz w:val="36"/>
      <w:lang w:val="uk-UA" w:eastAsia="ru-RU"/>
    </w:rPr>
  </w:style>
  <w:style w:type="character" w:customStyle="1" w:styleId="20">
    <w:name w:val="Заголовок 2 Знак"/>
    <w:basedOn w:val="a0"/>
    <w:link w:val="2"/>
    <w:uiPriority w:val="99"/>
    <w:semiHidden/>
    <w:locked/>
    <w:rsid w:val="0036438D"/>
    <w:rPr>
      <w:rFonts w:ascii="Cambria" w:hAnsi="Cambria" w:cs="Times New Roman"/>
      <w:b/>
      <w:bCs/>
      <w:i/>
      <w:iCs/>
      <w:sz w:val="28"/>
      <w:szCs w:val="28"/>
      <w:lang w:eastAsia="ru-RU"/>
    </w:rPr>
  </w:style>
  <w:style w:type="character" w:customStyle="1" w:styleId="30">
    <w:name w:val="Заголовок 3 Знак"/>
    <w:basedOn w:val="a0"/>
    <w:link w:val="3"/>
    <w:uiPriority w:val="99"/>
    <w:semiHidden/>
    <w:locked/>
    <w:rsid w:val="0036438D"/>
    <w:rPr>
      <w:rFonts w:ascii="Cambria" w:hAnsi="Cambria" w:cs="Times New Roman"/>
      <w:b/>
      <w:bCs/>
      <w:sz w:val="26"/>
      <w:szCs w:val="26"/>
      <w:lang w:eastAsia="ru-RU"/>
    </w:rPr>
  </w:style>
  <w:style w:type="character" w:customStyle="1" w:styleId="40">
    <w:name w:val="Заголовок 4 Знак"/>
    <w:basedOn w:val="a0"/>
    <w:link w:val="4"/>
    <w:uiPriority w:val="99"/>
    <w:semiHidden/>
    <w:locked/>
    <w:rsid w:val="0036438D"/>
    <w:rPr>
      <w:rFonts w:ascii="Calibri" w:hAnsi="Calibri" w:cs="Times New Roman"/>
      <w:b/>
      <w:bCs/>
      <w:sz w:val="28"/>
      <w:szCs w:val="28"/>
      <w:lang w:eastAsia="ru-RU"/>
    </w:rPr>
  </w:style>
  <w:style w:type="paragraph" w:styleId="a3">
    <w:name w:val="Body Text"/>
    <w:basedOn w:val="a"/>
    <w:link w:val="a4"/>
    <w:uiPriority w:val="99"/>
    <w:rsid w:val="004A12CF"/>
    <w:pPr>
      <w:jc w:val="both"/>
    </w:pPr>
    <w:rPr>
      <w:sz w:val="24"/>
      <w:szCs w:val="20"/>
    </w:rPr>
  </w:style>
  <w:style w:type="character" w:customStyle="1" w:styleId="a4">
    <w:name w:val="Основний текст Знак"/>
    <w:basedOn w:val="a0"/>
    <w:link w:val="a3"/>
    <w:uiPriority w:val="99"/>
    <w:semiHidden/>
    <w:locked/>
    <w:rsid w:val="0036438D"/>
    <w:rPr>
      <w:rFonts w:cs="Times New Roman"/>
      <w:sz w:val="24"/>
      <w:szCs w:val="24"/>
      <w:lang w:eastAsia="ru-RU"/>
    </w:rPr>
  </w:style>
  <w:style w:type="paragraph" w:styleId="a5">
    <w:name w:val="Body Text Indent"/>
    <w:basedOn w:val="a"/>
    <w:link w:val="a6"/>
    <w:uiPriority w:val="99"/>
    <w:rsid w:val="004A12CF"/>
    <w:pPr>
      <w:ind w:hanging="142"/>
      <w:jc w:val="both"/>
    </w:pPr>
    <w:rPr>
      <w:szCs w:val="20"/>
    </w:rPr>
  </w:style>
  <w:style w:type="character" w:customStyle="1" w:styleId="a6">
    <w:name w:val="Основний текст з відступом Знак"/>
    <w:basedOn w:val="a0"/>
    <w:link w:val="a5"/>
    <w:uiPriority w:val="99"/>
    <w:semiHidden/>
    <w:locked/>
    <w:rsid w:val="0036438D"/>
    <w:rPr>
      <w:rFonts w:cs="Times New Roman"/>
      <w:sz w:val="24"/>
      <w:szCs w:val="24"/>
      <w:lang w:eastAsia="ru-RU"/>
    </w:rPr>
  </w:style>
  <w:style w:type="paragraph" w:styleId="21">
    <w:name w:val="Body Text 2"/>
    <w:basedOn w:val="a"/>
    <w:link w:val="22"/>
    <w:uiPriority w:val="99"/>
    <w:rsid w:val="004A12CF"/>
    <w:pPr>
      <w:jc w:val="both"/>
    </w:pPr>
  </w:style>
  <w:style w:type="character" w:customStyle="1" w:styleId="22">
    <w:name w:val="Основний текст 2 Знак"/>
    <w:basedOn w:val="a0"/>
    <w:link w:val="21"/>
    <w:uiPriority w:val="99"/>
    <w:semiHidden/>
    <w:locked/>
    <w:rsid w:val="0036438D"/>
    <w:rPr>
      <w:rFonts w:cs="Times New Roman"/>
      <w:sz w:val="24"/>
      <w:szCs w:val="24"/>
      <w:lang w:eastAsia="ru-RU"/>
    </w:rPr>
  </w:style>
  <w:style w:type="paragraph" w:styleId="23">
    <w:name w:val="Body Text Indent 2"/>
    <w:basedOn w:val="a"/>
    <w:link w:val="24"/>
    <w:uiPriority w:val="99"/>
    <w:rsid w:val="004A12CF"/>
    <w:pPr>
      <w:ind w:right="-2" w:hanging="153"/>
      <w:jc w:val="both"/>
    </w:pPr>
    <w:rPr>
      <w:szCs w:val="20"/>
    </w:rPr>
  </w:style>
  <w:style w:type="character" w:customStyle="1" w:styleId="24">
    <w:name w:val="Основний текст з відступом 2 Знак"/>
    <w:basedOn w:val="a0"/>
    <w:link w:val="23"/>
    <w:uiPriority w:val="99"/>
    <w:semiHidden/>
    <w:locked/>
    <w:rsid w:val="0036438D"/>
    <w:rPr>
      <w:rFonts w:cs="Times New Roman"/>
      <w:sz w:val="24"/>
      <w:szCs w:val="24"/>
      <w:lang w:eastAsia="ru-RU"/>
    </w:rPr>
  </w:style>
  <w:style w:type="paragraph" w:styleId="a7">
    <w:name w:val="Block Text"/>
    <w:basedOn w:val="a"/>
    <w:uiPriority w:val="99"/>
    <w:rsid w:val="004A12CF"/>
    <w:pPr>
      <w:ind w:left="709" w:right="281" w:firstLine="491"/>
      <w:jc w:val="both"/>
    </w:pPr>
    <w:rPr>
      <w:sz w:val="24"/>
      <w:szCs w:val="20"/>
    </w:rPr>
  </w:style>
  <w:style w:type="paragraph" w:styleId="a8">
    <w:name w:val="Balloon Text"/>
    <w:basedOn w:val="a"/>
    <w:link w:val="a9"/>
    <w:uiPriority w:val="99"/>
    <w:semiHidden/>
    <w:rsid w:val="00435A7A"/>
    <w:rPr>
      <w:rFonts w:ascii="Tahoma" w:hAnsi="Tahoma" w:cs="Tahoma"/>
      <w:sz w:val="16"/>
      <w:szCs w:val="16"/>
    </w:rPr>
  </w:style>
  <w:style w:type="character" w:customStyle="1" w:styleId="a9">
    <w:name w:val="Текст у виносці Знак"/>
    <w:basedOn w:val="a0"/>
    <w:link w:val="a8"/>
    <w:uiPriority w:val="99"/>
    <w:semiHidden/>
    <w:locked/>
    <w:rsid w:val="0036438D"/>
    <w:rPr>
      <w:rFonts w:cs="Times New Roman"/>
      <w:sz w:val="2"/>
      <w:lang w:eastAsia="ru-RU"/>
    </w:rPr>
  </w:style>
  <w:style w:type="paragraph" w:styleId="aa">
    <w:name w:val="footer"/>
    <w:basedOn w:val="a"/>
    <w:link w:val="ab"/>
    <w:uiPriority w:val="99"/>
    <w:rsid w:val="00551F60"/>
    <w:pPr>
      <w:tabs>
        <w:tab w:val="center" w:pos="4677"/>
        <w:tab w:val="right" w:pos="9355"/>
      </w:tabs>
    </w:pPr>
    <w:rPr>
      <w:sz w:val="24"/>
    </w:rPr>
  </w:style>
  <w:style w:type="character" w:customStyle="1" w:styleId="ab">
    <w:name w:val="Нижній колонтитул Знак"/>
    <w:basedOn w:val="a0"/>
    <w:link w:val="aa"/>
    <w:uiPriority w:val="99"/>
    <w:semiHidden/>
    <w:locked/>
    <w:rsid w:val="0036438D"/>
    <w:rPr>
      <w:rFonts w:cs="Times New Roman"/>
      <w:sz w:val="24"/>
      <w:szCs w:val="24"/>
      <w:lang w:eastAsia="ru-RU"/>
    </w:rPr>
  </w:style>
  <w:style w:type="character" w:styleId="ac">
    <w:name w:val="Hyperlink"/>
    <w:basedOn w:val="a0"/>
    <w:uiPriority w:val="99"/>
    <w:rsid w:val="00551F60"/>
    <w:rPr>
      <w:rFonts w:cs="Times New Roman"/>
      <w:color w:val="0000FF"/>
      <w:u w:val="single"/>
    </w:rPr>
  </w:style>
  <w:style w:type="paragraph" w:styleId="ad">
    <w:name w:val="header"/>
    <w:basedOn w:val="a"/>
    <w:link w:val="ae"/>
    <w:uiPriority w:val="99"/>
    <w:rsid w:val="006A46D9"/>
    <w:pPr>
      <w:tabs>
        <w:tab w:val="center" w:pos="4677"/>
        <w:tab w:val="right" w:pos="9355"/>
      </w:tabs>
    </w:pPr>
  </w:style>
  <w:style w:type="character" w:customStyle="1" w:styleId="ae">
    <w:name w:val="Верхній колонтитул Знак"/>
    <w:basedOn w:val="a0"/>
    <w:link w:val="ad"/>
    <w:uiPriority w:val="99"/>
    <w:semiHidden/>
    <w:locked/>
    <w:rsid w:val="0036438D"/>
    <w:rPr>
      <w:rFonts w:cs="Times New Roman"/>
      <w:sz w:val="24"/>
      <w:szCs w:val="24"/>
      <w:lang w:eastAsia="ru-RU"/>
    </w:rPr>
  </w:style>
  <w:style w:type="character" w:styleId="af">
    <w:name w:val="page number"/>
    <w:basedOn w:val="a0"/>
    <w:uiPriority w:val="99"/>
    <w:rsid w:val="00C630D6"/>
    <w:rPr>
      <w:rFonts w:cs="Times New Roman"/>
    </w:rPr>
  </w:style>
  <w:style w:type="table" w:styleId="af0">
    <w:name w:val="Table Grid"/>
    <w:basedOn w:val="a1"/>
    <w:uiPriority w:val="99"/>
    <w:rsid w:val="00730C6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Знак Знак Знак Знак"/>
    <w:basedOn w:val="a"/>
    <w:uiPriority w:val="99"/>
    <w:rsid w:val="009E63F5"/>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389254">
      <w:marLeft w:val="0"/>
      <w:marRight w:val="0"/>
      <w:marTop w:val="0"/>
      <w:marBottom w:val="0"/>
      <w:divBdr>
        <w:top w:val="none" w:sz="0" w:space="0" w:color="auto"/>
        <w:left w:val="none" w:sz="0" w:space="0" w:color="auto"/>
        <w:bottom w:val="none" w:sz="0" w:space="0" w:color="auto"/>
        <w:right w:val="none" w:sz="0" w:space="0" w:color="auto"/>
      </w:divBdr>
    </w:div>
    <w:div w:id="1554389255">
      <w:marLeft w:val="0"/>
      <w:marRight w:val="0"/>
      <w:marTop w:val="0"/>
      <w:marBottom w:val="0"/>
      <w:divBdr>
        <w:top w:val="none" w:sz="0" w:space="0" w:color="auto"/>
        <w:left w:val="none" w:sz="0" w:space="0" w:color="auto"/>
        <w:bottom w:val="none" w:sz="0" w:space="0" w:color="auto"/>
        <w:right w:val="none" w:sz="0" w:space="0" w:color="auto"/>
      </w:divBdr>
    </w:div>
    <w:div w:id="1554389256">
      <w:marLeft w:val="0"/>
      <w:marRight w:val="0"/>
      <w:marTop w:val="0"/>
      <w:marBottom w:val="0"/>
      <w:divBdr>
        <w:top w:val="none" w:sz="0" w:space="0" w:color="auto"/>
        <w:left w:val="none" w:sz="0" w:space="0" w:color="auto"/>
        <w:bottom w:val="none" w:sz="0" w:space="0" w:color="auto"/>
        <w:right w:val="none" w:sz="0" w:space="0" w:color="auto"/>
      </w:divBdr>
    </w:div>
    <w:div w:id="1554389257">
      <w:marLeft w:val="0"/>
      <w:marRight w:val="0"/>
      <w:marTop w:val="0"/>
      <w:marBottom w:val="0"/>
      <w:divBdr>
        <w:top w:val="none" w:sz="0" w:space="0" w:color="auto"/>
        <w:left w:val="none" w:sz="0" w:space="0" w:color="auto"/>
        <w:bottom w:val="none" w:sz="0" w:space="0" w:color="auto"/>
        <w:right w:val="none" w:sz="0" w:space="0" w:color="auto"/>
      </w:divBdr>
    </w:div>
    <w:div w:id="1554389258">
      <w:marLeft w:val="0"/>
      <w:marRight w:val="0"/>
      <w:marTop w:val="0"/>
      <w:marBottom w:val="0"/>
      <w:divBdr>
        <w:top w:val="none" w:sz="0" w:space="0" w:color="auto"/>
        <w:left w:val="none" w:sz="0" w:space="0" w:color="auto"/>
        <w:bottom w:val="none" w:sz="0" w:space="0" w:color="auto"/>
        <w:right w:val="none" w:sz="0" w:space="0" w:color="auto"/>
      </w:divBdr>
    </w:div>
    <w:div w:id="1554389259">
      <w:marLeft w:val="0"/>
      <w:marRight w:val="0"/>
      <w:marTop w:val="0"/>
      <w:marBottom w:val="0"/>
      <w:divBdr>
        <w:top w:val="none" w:sz="0" w:space="0" w:color="auto"/>
        <w:left w:val="none" w:sz="0" w:space="0" w:color="auto"/>
        <w:bottom w:val="none" w:sz="0" w:space="0" w:color="auto"/>
        <w:right w:val="none" w:sz="0" w:space="0" w:color="auto"/>
      </w:divBdr>
    </w:div>
    <w:div w:id="1554389260">
      <w:marLeft w:val="0"/>
      <w:marRight w:val="0"/>
      <w:marTop w:val="0"/>
      <w:marBottom w:val="0"/>
      <w:divBdr>
        <w:top w:val="none" w:sz="0" w:space="0" w:color="auto"/>
        <w:left w:val="none" w:sz="0" w:space="0" w:color="auto"/>
        <w:bottom w:val="none" w:sz="0" w:space="0" w:color="auto"/>
        <w:right w:val="none" w:sz="0" w:space="0" w:color="auto"/>
      </w:divBdr>
    </w:div>
    <w:div w:id="1554389261">
      <w:marLeft w:val="0"/>
      <w:marRight w:val="0"/>
      <w:marTop w:val="0"/>
      <w:marBottom w:val="0"/>
      <w:divBdr>
        <w:top w:val="none" w:sz="0" w:space="0" w:color="auto"/>
        <w:left w:val="none" w:sz="0" w:space="0" w:color="auto"/>
        <w:bottom w:val="none" w:sz="0" w:space="0" w:color="auto"/>
        <w:right w:val="none" w:sz="0" w:space="0" w:color="auto"/>
      </w:divBdr>
    </w:div>
    <w:div w:id="1554389262">
      <w:marLeft w:val="0"/>
      <w:marRight w:val="0"/>
      <w:marTop w:val="0"/>
      <w:marBottom w:val="0"/>
      <w:divBdr>
        <w:top w:val="none" w:sz="0" w:space="0" w:color="auto"/>
        <w:left w:val="none" w:sz="0" w:space="0" w:color="auto"/>
        <w:bottom w:val="none" w:sz="0" w:space="0" w:color="auto"/>
        <w:right w:val="none" w:sz="0" w:space="0" w:color="auto"/>
      </w:divBdr>
    </w:div>
    <w:div w:id="1554389263">
      <w:marLeft w:val="0"/>
      <w:marRight w:val="0"/>
      <w:marTop w:val="0"/>
      <w:marBottom w:val="0"/>
      <w:divBdr>
        <w:top w:val="none" w:sz="0" w:space="0" w:color="auto"/>
        <w:left w:val="none" w:sz="0" w:space="0" w:color="auto"/>
        <w:bottom w:val="none" w:sz="0" w:space="0" w:color="auto"/>
        <w:right w:val="none" w:sz="0" w:space="0" w:color="auto"/>
      </w:divBdr>
    </w:div>
    <w:div w:id="1554389264">
      <w:marLeft w:val="0"/>
      <w:marRight w:val="0"/>
      <w:marTop w:val="0"/>
      <w:marBottom w:val="0"/>
      <w:divBdr>
        <w:top w:val="none" w:sz="0" w:space="0" w:color="auto"/>
        <w:left w:val="none" w:sz="0" w:space="0" w:color="auto"/>
        <w:bottom w:val="none" w:sz="0" w:space="0" w:color="auto"/>
        <w:right w:val="none" w:sz="0" w:space="0" w:color="auto"/>
      </w:divBdr>
    </w:div>
    <w:div w:id="1554389265">
      <w:marLeft w:val="0"/>
      <w:marRight w:val="0"/>
      <w:marTop w:val="0"/>
      <w:marBottom w:val="0"/>
      <w:divBdr>
        <w:top w:val="none" w:sz="0" w:space="0" w:color="auto"/>
        <w:left w:val="none" w:sz="0" w:space="0" w:color="auto"/>
        <w:bottom w:val="none" w:sz="0" w:space="0" w:color="auto"/>
        <w:right w:val="none" w:sz="0" w:space="0" w:color="auto"/>
      </w:divBdr>
    </w:div>
    <w:div w:id="1554389266">
      <w:marLeft w:val="0"/>
      <w:marRight w:val="0"/>
      <w:marTop w:val="0"/>
      <w:marBottom w:val="0"/>
      <w:divBdr>
        <w:top w:val="none" w:sz="0" w:space="0" w:color="auto"/>
        <w:left w:val="none" w:sz="0" w:space="0" w:color="auto"/>
        <w:bottom w:val="none" w:sz="0" w:space="0" w:color="auto"/>
        <w:right w:val="none" w:sz="0" w:space="0" w:color="auto"/>
      </w:divBdr>
    </w:div>
    <w:div w:id="1554389267">
      <w:marLeft w:val="0"/>
      <w:marRight w:val="0"/>
      <w:marTop w:val="0"/>
      <w:marBottom w:val="0"/>
      <w:divBdr>
        <w:top w:val="none" w:sz="0" w:space="0" w:color="auto"/>
        <w:left w:val="none" w:sz="0" w:space="0" w:color="auto"/>
        <w:bottom w:val="none" w:sz="0" w:space="0" w:color="auto"/>
        <w:right w:val="none" w:sz="0" w:space="0" w:color="auto"/>
      </w:divBdr>
    </w:div>
    <w:div w:id="1554389268">
      <w:marLeft w:val="0"/>
      <w:marRight w:val="0"/>
      <w:marTop w:val="0"/>
      <w:marBottom w:val="0"/>
      <w:divBdr>
        <w:top w:val="none" w:sz="0" w:space="0" w:color="auto"/>
        <w:left w:val="none" w:sz="0" w:space="0" w:color="auto"/>
        <w:bottom w:val="none" w:sz="0" w:space="0" w:color="auto"/>
        <w:right w:val="none" w:sz="0" w:space="0" w:color="auto"/>
      </w:divBdr>
    </w:div>
    <w:div w:id="1554389269">
      <w:marLeft w:val="0"/>
      <w:marRight w:val="0"/>
      <w:marTop w:val="0"/>
      <w:marBottom w:val="0"/>
      <w:divBdr>
        <w:top w:val="none" w:sz="0" w:space="0" w:color="auto"/>
        <w:left w:val="none" w:sz="0" w:space="0" w:color="auto"/>
        <w:bottom w:val="none" w:sz="0" w:space="0" w:color="auto"/>
        <w:right w:val="none" w:sz="0" w:space="0" w:color="auto"/>
      </w:divBdr>
    </w:div>
    <w:div w:id="1554389270">
      <w:marLeft w:val="0"/>
      <w:marRight w:val="0"/>
      <w:marTop w:val="0"/>
      <w:marBottom w:val="0"/>
      <w:divBdr>
        <w:top w:val="none" w:sz="0" w:space="0" w:color="auto"/>
        <w:left w:val="none" w:sz="0" w:space="0" w:color="auto"/>
        <w:bottom w:val="none" w:sz="0" w:space="0" w:color="auto"/>
        <w:right w:val="none" w:sz="0" w:space="0" w:color="auto"/>
      </w:divBdr>
    </w:div>
    <w:div w:id="1554389271">
      <w:marLeft w:val="0"/>
      <w:marRight w:val="0"/>
      <w:marTop w:val="0"/>
      <w:marBottom w:val="0"/>
      <w:divBdr>
        <w:top w:val="none" w:sz="0" w:space="0" w:color="auto"/>
        <w:left w:val="none" w:sz="0" w:space="0" w:color="auto"/>
        <w:bottom w:val="none" w:sz="0" w:space="0" w:color="auto"/>
        <w:right w:val="none" w:sz="0" w:space="0" w:color="auto"/>
      </w:divBdr>
    </w:div>
    <w:div w:id="1554389272">
      <w:marLeft w:val="0"/>
      <w:marRight w:val="0"/>
      <w:marTop w:val="0"/>
      <w:marBottom w:val="0"/>
      <w:divBdr>
        <w:top w:val="none" w:sz="0" w:space="0" w:color="auto"/>
        <w:left w:val="none" w:sz="0" w:space="0" w:color="auto"/>
        <w:bottom w:val="none" w:sz="0" w:space="0" w:color="auto"/>
        <w:right w:val="none" w:sz="0" w:space="0" w:color="auto"/>
      </w:divBdr>
    </w:div>
    <w:div w:id="1554389273">
      <w:marLeft w:val="0"/>
      <w:marRight w:val="0"/>
      <w:marTop w:val="0"/>
      <w:marBottom w:val="0"/>
      <w:divBdr>
        <w:top w:val="none" w:sz="0" w:space="0" w:color="auto"/>
        <w:left w:val="none" w:sz="0" w:space="0" w:color="auto"/>
        <w:bottom w:val="none" w:sz="0" w:space="0" w:color="auto"/>
        <w:right w:val="none" w:sz="0" w:space="0" w:color="auto"/>
      </w:divBdr>
    </w:div>
    <w:div w:id="1554389274">
      <w:marLeft w:val="0"/>
      <w:marRight w:val="0"/>
      <w:marTop w:val="0"/>
      <w:marBottom w:val="0"/>
      <w:divBdr>
        <w:top w:val="none" w:sz="0" w:space="0" w:color="auto"/>
        <w:left w:val="none" w:sz="0" w:space="0" w:color="auto"/>
        <w:bottom w:val="none" w:sz="0" w:space="0" w:color="auto"/>
        <w:right w:val="none" w:sz="0" w:space="0" w:color="auto"/>
      </w:divBdr>
    </w:div>
    <w:div w:id="15543892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2</Pages>
  <Words>1885</Words>
  <Characters>1076</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ПРОЕКТ</vt:lpstr>
    </vt:vector>
  </TitlesOfParts>
  <Company>Privat</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Кочубей Артем Вікторович</cp:lastModifiedBy>
  <cp:revision>12</cp:revision>
  <cp:lastPrinted>2024-09-20T11:43:00Z</cp:lastPrinted>
  <dcterms:created xsi:type="dcterms:W3CDTF">2024-05-20T10:33:00Z</dcterms:created>
  <dcterms:modified xsi:type="dcterms:W3CDTF">2026-03-20T13:47:00Z</dcterms:modified>
</cp:coreProperties>
</file>