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E36427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985FEF6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493188F" w14:textId="77777777" w:rsidR="0058721B" w:rsidRDefault="0058721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8A75ACE" w14:textId="00525E8B" w:rsidR="000B3FAB" w:rsidRDefault="000B3FAB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7301BB62" w14:textId="77777777" w:rsidR="0088760F" w:rsidRDefault="0088760F" w:rsidP="000B3FAB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both"/>
      </w:pPr>
    </w:p>
    <w:p w14:paraId="7CC6B1FF" w14:textId="6C80D6B0" w:rsidR="00B965F1" w:rsidRPr="00FE78B4" w:rsidRDefault="00B965F1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25B915E6" w14:textId="454268FD" w:rsidR="00D55EDA" w:rsidRDefault="00D55EDA" w:rsidP="00C60BA0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</w:rPr>
      </w:pPr>
    </w:p>
    <w:p w14:paraId="721060D5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Про виділення коштів з Стабілізаційного </w:t>
      </w:r>
    </w:p>
    <w:p w14:paraId="795FBAF2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Фонду Кременчуцької міської </w:t>
      </w:r>
    </w:p>
    <w:p w14:paraId="6893C195" w14:textId="77777777" w:rsidR="0088760F" w:rsidRPr="00206EBD" w:rsidRDefault="0088760F" w:rsidP="0088760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206EBD">
        <w:rPr>
          <w:b/>
          <w:bCs/>
          <w:color w:val="000000"/>
        </w:rPr>
        <w:t xml:space="preserve">територіальної громади </w:t>
      </w:r>
    </w:p>
    <w:p w14:paraId="07767216" w14:textId="2ABDC475" w:rsidR="0088760F" w:rsidRDefault="0088760F" w:rsidP="0088760F">
      <w:pPr>
        <w:ind w:right="-15"/>
        <w:jc w:val="both"/>
        <w:rPr>
          <w:b/>
        </w:rPr>
      </w:pPr>
    </w:p>
    <w:p w14:paraId="5854975C" w14:textId="77777777" w:rsidR="0020230D" w:rsidRPr="00FE78B4" w:rsidRDefault="0020230D" w:rsidP="0088760F">
      <w:pPr>
        <w:ind w:right="-15"/>
        <w:jc w:val="both"/>
        <w:rPr>
          <w:b/>
        </w:rPr>
      </w:pPr>
    </w:p>
    <w:p w14:paraId="29AA6C85" w14:textId="5B5E18DF" w:rsidR="0088760F" w:rsidRDefault="0088760F" w:rsidP="0088760F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>
        <w:t xml:space="preserve">Враховуючи звернення </w:t>
      </w:r>
      <w:r w:rsidR="00DB4910">
        <w:t>Лиманської</w:t>
      </w:r>
      <w:r w:rsidR="008B0362">
        <w:t xml:space="preserve"> міської військової адміністрації </w:t>
      </w:r>
      <w:r w:rsidR="00DB4910">
        <w:t>Краматорського</w:t>
      </w:r>
      <w:r w:rsidR="008B0362">
        <w:t xml:space="preserve"> району Донецької області</w:t>
      </w:r>
      <w:r w:rsidR="00FE78B4">
        <w:t xml:space="preserve"> </w:t>
      </w:r>
      <w:r>
        <w:t xml:space="preserve">від </w:t>
      </w:r>
      <w:r w:rsidR="00DB4910">
        <w:t>27</w:t>
      </w:r>
      <w:r w:rsidR="001879C0">
        <w:t>.</w:t>
      </w:r>
      <w:r w:rsidR="008B0362">
        <w:t>01</w:t>
      </w:r>
      <w:r w:rsidR="001879C0">
        <w:t>.202</w:t>
      </w:r>
      <w:r w:rsidR="008B0362">
        <w:t>6</w:t>
      </w:r>
      <w:r>
        <w:t xml:space="preserve"> № </w:t>
      </w:r>
      <w:r w:rsidR="008B0362">
        <w:t>0</w:t>
      </w:r>
      <w:r w:rsidR="00DB4910">
        <w:t>2</w:t>
      </w:r>
      <w:r w:rsidR="008B0362">
        <w:t>-0</w:t>
      </w:r>
      <w:r w:rsidR="00DB4910">
        <w:t>1-0060</w:t>
      </w:r>
      <w:r>
        <w:t>, керуючись рішенням Кременчуцької міської ради Кременчуцького району Полтавської області в</w:t>
      </w:r>
      <w:r w:rsidRPr="0088760F">
        <w:t xml:space="preserve">ід </w:t>
      </w:r>
      <w:r>
        <w:t xml:space="preserve">28 листопада 2025 року </w:t>
      </w:r>
      <w:r w:rsidRPr="004427C3">
        <w:t>«</w:t>
      </w:r>
      <w:r w:rsidRPr="004427C3">
        <w:rPr>
          <w:color w:val="000000"/>
        </w:rPr>
        <w:t>Про затвердження Міської комплексної Стабілізаційної програми Кременчуцької міської територіальної громади на 202</w:t>
      </w:r>
      <w:r>
        <w:rPr>
          <w:color w:val="000000"/>
        </w:rPr>
        <w:t>6</w:t>
      </w:r>
      <w:r w:rsidRPr="004427C3">
        <w:rPr>
          <w:color w:val="000000"/>
        </w:rPr>
        <w:t xml:space="preserve"> рік»</w:t>
      </w:r>
      <w:r w:rsidRPr="00206EBD">
        <w:rPr>
          <w:color w:val="000000"/>
        </w:rPr>
        <w:t>, ст.ст. 28, 68 Закону України «Про місцеве самоврядування в Україні», виконавчий комітет Кременчуцької міської ради Кременчуцьк</w:t>
      </w:r>
      <w:r>
        <w:rPr>
          <w:color w:val="000000"/>
        </w:rPr>
        <w:t>ого району Полтавської області</w:t>
      </w:r>
    </w:p>
    <w:p w14:paraId="6B114584" w14:textId="77777777" w:rsidR="0088760F" w:rsidRDefault="0088760F" w:rsidP="00FE78B4">
      <w:pPr>
        <w:tabs>
          <w:tab w:val="left" w:pos="567"/>
          <w:tab w:val="center" w:pos="4677"/>
          <w:tab w:val="right" w:pos="9355"/>
        </w:tabs>
        <w:spacing w:before="240" w:after="240"/>
        <w:ind w:right="-17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14:paraId="1BAA71DA" w14:textId="7D2D0258" w:rsidR="00FE78B4" w:rsidRPr="00842331" w:rsidRDefault="0088760F" w:rsidP="00FE78B4">
      <w:pPr>
        <w:tabs>
          <w:tab w:val="left" w:pos="567"/>
          <w:tab w:val="center" w:pos="4677"/>
          <w:tab w:val="right" w:pos="9355"/>
        </w:tabs>
        <w:ind w:right="-15" w:firstLine="567"/>
        <w:jc w:val="both"/>
        <w:rPr>
          <w:color w:val="000000"/>
        </w:rPr>
      </w:pPr>
      <w:r w:rsidRPr="00735836">
        <w:t>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BD397B">
        <w:t>1 000</w:t>
      </w:r>
      <w:r w:rsidR="00FE78B4">
        <w:t xml:space="preserve"> 000 </w:t>
      </w:r>
      <w:r w:rsidR="00FE78B4" w:rsidRPr="00352907">
        <w:t>грн</w:t>
      </w:r>
      <w:r w:rsidR="00FE78B4">
        <w:t xml:space="preserve"> виконавч</w:t>
      </w:r>
      <w:r w:rsidR="00FE78B4" w:rsidRPr="00352907">
        <w:t xml:space="preserve">ому комітету Кременчуцької міської ради Кременчуцького району Полтавської області по </w:t>
      </w:r>
      <w:r w:rsidR="00FE78B4">
        <w:t>КПКВКМБ 0219770 «Інші субвенції</w:t>
      </w:r>
      <w:r w:rsidR="00FE78B4" w:rsidRPr="00352907">
        <w:t xml:space="preserve"> з місцевого бюджету</w:t>
      </w:r>
      <w:r w:rsidR="00FE78B4" w:rsidRPr="00640478">
        <w:rPr>
          <w:color w:val="000000"/>
        </w:rPr>
        <w:t xml:space="preserve">» </w:t>
      </w:r>
      <w:r w:rsidR="00FE78B4">
        <w:t xml:space="preserve">для надання субвенції бюджету </w:t>
      </w:r>
      <w:r w:rsidR="00DB4910">
        <w:t xml:space="preserve">Лиманської </w:t>
      </w:r>
      <w:r w:rsidR="00BD397B">
        <w:rPr>
          <w:color w:val="000000"/>
        </w:rPr>
        <w:t xml:space="preserve">міської </w:t>
      </w:r>
      <w:r w:rsidR="00FE78B4">
        <w:rPr>
          <w:color w:val="000000"/>
        </w:rPr>
        <w:t>територіальної громади</w:t>
      </w:r>
      <w:r w:rsidR="00FE78B4">
        <w:t xml:space="preserve"> </w:t>
      </w:r>
      <w:r w:rsidR="00FE78B4" w:rsidRPr="00842331">
        <w:rPr>
          <w:color w:val="000000"/>
        </w:rPr>
        <w:t>для надання ф</w:t>
      </w:r>
      <w:r w:rsidR="00FE78B4">
        <w:rPr>
          <w:color w:val="000000"/>
        </w:rPr>
        <w:t>інансової підтримки</w:t>
      </w:r>
      <w:r w:rsidR="00640C40">
        <w:rPr>
          <w:color w:val="000000"/>
        </w:rPr>
        <w:t xml:space="preserve"> </w:t>
      </w:r>
      <w:r w:rsidR="00FE78B4">
        <w:rPr>
          <w:color w:val="000000"/>
        </w:rPr>
        <w:t xml:space="preserve">на </w:t>
      </w:r>
      <w:r w:rsidR="00DB4910">
        <w:rPr>
          <w:color w:val="000000"/>
        </w:rPr>
        <w:t xml:space="preserve">оплату комунальних послуг (електропостачання, водопостачання, теплопостачання, водовідведення) у приміщеннях, які орендуються </w:t>
      </w:r>
      <w:r w:rsidR="00DB4910">
        <w:t>Лимансько</w:t>
      </w:r>
      <w:r w:rsidR="00DB4910">
        <w:t>ю</w:t>
      </w:r>
      <w:r w:rsidR="00DB4910">
        <w:t xml:space="preserve"> місько</w:t>
      </w:r>
      <w:r w:rsidR="00DB4910">
        <w:t>ю</w:t>
      </w:r>
      <w:r w:rsidR="00DB4910">
        <w:t xml:space="preserve"> військово</w:t>
      </w:r>
      <w:r w:rsidR="00DB4910">
        <w:t>ю</w:t>
      </w:r>
      <w:r w:rsidR="00DB4910">
        <w:t xml:space="preserve"> </w:t>
      </w:r>
      <w:r w:rsidR="00DB4910">
        <w:t>адміністрацією для організації роботи виконавчих органів Лиманської міської ради та її комунальних підприємств.</w:t>
      </w:r>
      <w:bookmarkStart w:id="0" w:name="_GoBack"/>
      <w:bookmarkEnd w:id="0"/>
    </w:p>
    <w:p w14:paraId="4243070A" w14:textId="74DE7988" w:rsidR="005D2C87" w:rsidRPr="00C26DCB" w:rsidRDefault="005D2C87" w:rsidP="005D2C87">
      <w:pPr>
        <w:tabs>
          <w:tab w:val="left" w:pos="567"/>
        </w:tabs>
        <w:ind w:firstLine="567"/>
        <w:jc w:val="both"/>
      </w:pPr>
      <w:r w:rsidRPr="00871602">
        <w:rPr>
          <w:color w:val="000000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>
        <w:rPr>
          <w:color w:val="000000"/>
        </w:rPr>
        <w:t>6</w:t>
      </w:r>
      <w:r w:rsidRPr="00871602">
        <w:rPr>
          <w:color w:val="000000"/>
        </w:rPr>
        <w:t xml:space="preserve"> рік та перерахувати кошти на рахунок </w:t>
      </w:r>
      <w:r w:rsidRPr="00871602">
        <w:t xml:space="preserve">виконавчого комітету </w:t>
      </w:r>
      <w:r>
        <w:t>К</w:t>
      </w:r>
      <w:r w:rsidRPr="00871602">
        <w:t xml:space="preserve">ременчуцької міської ради Кременчуцького району Полтавської області </w:t>
      </w:r>
      <w:r w:rsidRPr="00871602">
        <w:rPr>
          <w:color w:val="000000"/>
        </w:rPr>
        <w:t>згідно з кошторисними призначеннями.</w:t>
      </w:r>
    </w:p>
    <w:p w14:paraId="2071E0CD" w14:textId="0538D945" w:rsidR="005D2C87" w:rsidRDefault="005D2C87" w:rsidP="005D2C87">
      <w:pPr>
        <w:widowControl w:val="0"/>
        <w:tabs>
          <w:tab w:val="left" w:pos="567"/>
        </w:tabs>
        <w:jc w:val="both"/>
        <w:rPr>
          <w:color w:val="000000"/>
        </w:rPr>
      </w:pPr>
      <w:r w:rsidRPr="00871602">
        <w:rPr>
          <w:color w:val="000000"/>
        </w:rPr>
        <w:tab/>
        <w:t xml:space="preserve">3.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>
        <w:rPr>
          <w:color w:val="000000"/>
        </w:rPr>
        <w:t>затвердити</w:t>
      </w:r>
      <w:r w:rsidRPr="00871602">
        <w:rPr>
          <w:color w:val="000000"/>
        </w:rPr>
        <w:t xml:space="preserve"> </w:t>
      </w:r>
      <w:r w:rsidRPr="00871602">
        <w:t>паспорт бюджетної програми на 202</w:t>
      </w:r>
      <w:r>
        <w:t xml:space="preserve">6 </w:t>
      </w:r>
      <w:r w:rsidRPr="00871602">
        <w:t xml:space="preserve">рік та перерахувати кошти </w:t>
      </w:r>
      <w:r w:rsidRPr="00871602">
        <w:rPr>
          <w:color w:val="000000"/>
        </w:rPr>
        <w:t xml:space="preserve">згідно з </w:t>
      </w:r>
      <w:r>
        <w:rPr>
          <w:color w:val="000000"/>
        </w:rPr>
        <w:t>цим рішенням.</w:t>
      </w:r>
    </w:p>
    <w:p w14:paraId="70F3ED07" w14:textId="58D911E3" w:rsidR="0020230D" w:rsidRDefault="0020230D" w:rsidP="005D2C87">
      <w:pPr>
        <w:widowControl w:val="0"/>
        <w:tabs>
          <w:tab w:val="left" w:pos="567"/>
        </w:tabs>
        <w:jc w:val="both"/>
        <w:rPr>
          <w:color w:val="000000"/>
        </w:rPr>
      </w:pPr>
    </w:p>
    <w:p w14:paraId="4BC9EDF7" w14:textId="77777777" w:rsidR="005D2C87" w:rsidRPr="00DD0441" w:rsidRDefault="005D2C87" w:rsidP="004A4246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</w:r>
      <w:r w:rsidRPr="00871602">
        <w:rPr>
          <w:color w:val="000000"/>
        </w:rPr>
        <w:t>4. Рішення затвердити на</w:t>
      </w:r>
      <w:r w:rsidRPr="00871602">
        <w:t xml:space="preserve"> сесії Кременчуцької міської ради Кременчуцького району Полтавської області.</w:t>
      </w:r>
    </w:p>
    <w:p w14:paraId="1CBB003D" w14:textId="77777777" w:rsidR="005D2C87" w:rsidRPr="00871602" w:rsidRDefault="005D2C87" w:rsidP="005D2C87">
      <w:pPr>
        <w:tabs>
          <w:tab w:val="left" w:pos="567"/>
        </w:tabs>
        <w:ind w:right="-15"/>
        <w:jc w:val="both"/>
      </w:pPr>
      <w:r w:rsidRPr="00871602">
        <w:tab/>
        <w:t xml:space="preserve">5. Контроль за виконанням рішення покласти на першого заступника міського голови Пелипенка В.М. </w:t>
      </w:r>
    </w:p>
    <w:p w14:paraId="39F5EE73" w14:textId="4D04E007" w:rsidR="0088760F" w:rsidRPr="0077477F" w:rsidRDefault="0088760F" w:rsidP="005D2C87">
      <w:pPr>
        <w:tabs>
          <w:tab w:val="left" w:pos="567"/>
        </w:tabs>
        <w:jc w:val="both"/>
      </w:pPr>
    </w:p>
    <w:p w14:paraId="2AC98433" w14:textId="325ECCF9" w:rsidR="0088760F" w:rsidRDefault="0088760F" w:rsidP="0088760F">
      <w:pPr>
        <w:ind w:right="-82"/>
        <w:jc w:val="both"/>
      </w:pPr>
    </w:p>
    <w:p w14:paraId="79EA40C0" w14:textId="77777777" w:rsidR="0020230D" w:rsidRPr="0020230D" w:rsidRDefault="0020230D" w:rsidP="0088760F">
      <w:pPr>
        <w:ind w:right="-82"/>
        <w:jc w:val="both"/>
      </w:pPr>
    </w:p>
    <w:p w14:paraId="0FE16AE0" w14:textId="729ED1A7" w:rsidR="0088760F" w:rsidRPr="002C750F" w:rsidRDefault="0088760F" w:rsidP="0088760F">
      <w:pPr>
        <w:tabs>
          <w:tab w:val="left" w:pos="600"/>
        </w:tabs>
        <w:ind w:right="-2"/>
      </w:pPr>
      <w:r>
        <w:rPr>
          <w:b/>
          <w:bCs/>
        </w:rPr>
        <w:t xml:space="preserve">Міський голова                                                                   </w:t>
      </w:r>
      <w:r w:rsidR="00301601">
        <w:rPr>
          <w:b/>
          <w:bCs/>
        </w:rPr>
        <w:t xml:space="preserve"> </w:t>
      </w:r>
      <w:r>
        <w:rPr>
          <w:b/>
          <w:bCs/>
        </w:rPr>
        <w:t>Віталій МАЛЕЦЬКИЙ</w:t>
      </w:r>
    </w:p>
    <w:p w14:paraId="55CDDEC0" w14:textId="77777777" w:rsidR="0088760F" w:rsidRDefault="0088760F" w:rsidP="0088760F"/>
    <w:p w14:paraId="5B351E5C" w14:textId="77777777" w:rsidR="00C60BA0" w:rsidRPr="00C60BA0" w:rsidRDefault="00C60BA0" w:rsidP="0088760F">
      <w:pPr>
        <w:tabs>
          <w:tab w:val="center" w:pos="4677"/>
          <w:tab w:val="right" w:pos="9355"/>
        </w:tabs>
        <w:spacing w:before="240" w:after="240"/>
        <w:jc w:val="center"/>
        <w:rPr>
          <w:rFonts w:cs="Calibri"/>
          <w:b/>
          <w:bCs/>
          <w:color w:val="000000"/>
        </w:rPr>
      </w:pPr>
    </w:p>
    <w:sectPr w:rsidR="00C60BA0" w:rsidRPr="00C60BA0" w:rsidSect="007B3BAC">
      <w:footerReference w:type="default" r:id="rId7"/>
      <w:pgSz w:w="11906" w:h="16838"/>
      <w:pgMar w:top="1021" w:right="567" w:bottom="1021" w:left="1588" w:header="709" w:footer="76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2D7A09" w14:textId="77777777" w:rsidR="009F7670" w:rsidRDefault="009F7670">
      <w:r>
        <w:separator/>
      </w:r>
    </w:p>
  </w:endnote>
  <w:endnote w:type="continuationSeparator" w:id="0">
    <w:p w14:paraId="6405D233" w14:textId="77777777" w:rsidR="009F7670" w:rsidRDefault="009F7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D0246E" w14:textId="77777777" w:rsidR="0058721B" w:rsidRPr="00651679" w:rsidRDefault="0058721B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51264DB" w14:textId="77777777" w:rsidR="0058721B" w:rsidRPr="00651679" w:rsidRDefault="0058721B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DB3F7AE" w14:textId="77777777" w:rsidR="0058721B" w:rsidRPr="00651679" w:rsidRDefault="0058721B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C31AB0C" w14:textId="77777777" w:rsidR="0058721B" w:rsidRPr="00651679" w:rsidRDefault="0058721B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587BC738" w14:textId="77777777" w:rsidR="0058721B" w:rsidRPr="00651679" w:rsidRDefault="0058721B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DB4910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DB491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1F96A3B6" w14:textId="77777777" w:rsidR="0058721B" w:rsidRPr="00EE6338" w:rsidRDefault="0058721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0A4ADD" w14:textId="77777777" w:rsidR="009F7670" w:rsidRDefault="009F7670">
      <w:r>
        <w:separator/>
      </w:r>
    </w:p>
  </w:footnote>
  <w:footnote w:type="continuationSeparator" w:id="0">
    <w:p w14:paraId="06D41B21" w14:textId="77777777" w:rsidR="009F7670" w:rsidRDefault="009F76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6106"/>
    <w:rsid w:val="00006D65"/>
    <w:rsid w:val="000128E9"/>
    <w:rsid w:val="00014870"/>
    <w:rsid w:val="00014F27"/>
    <w:rsid w:val="000159EC"/>
    <w:rsid w:val="00016DB1"/>
    <w:rsid w:val="00023386"/>
    <w:rsid w:val="0003459E"/>
    <w:rsid w:val="0003718A"/>
    <w:rsid w:val="0003765A"/>
    <w:rsid w:val="000574B2"/>
    <w:rsid w:val="000732CB"/>
    <w:rsid w:val="000734FD"/>
    <w:rsid w:val="00075FB9"/>
    <w:rsid w:val="00097305"/>
    <w:rsid w:val="000A2EA4"/>
    <w:rsid w:val="000A5429"/>
    <w:rsid w:val="000A7399"/>
    <w:rsid w:val="000B0517"/>
    <w:rsid w:val="000B2A0E"/>
    <w:rsid w:val="000B3FAB"/>
    <w:rsid w:val="000B6DB6"/>
    <w:rsid w:val="000B754D"/>
    <w:rsid w:val="000C5A99"/>
    <w:rsid w:val="000C5D31"/>
    <w:rsid w:val="000C6AB0"/>
    <w:rsid w:val="000D3FBC"/>
    <w:rsid w:val="000D626A"/>
    <w:rsid w:val="000E1033"/>
    <w:rsid w:val="000E313F"/>
    <w:rsid w:val="000E3633"/>
    <w:rsid w:val="000F6144"/>
    <w:rsid w:val="00106C92"/>
    <w:rsid w:val="00111E12"/>
    <w:rsid w:val="00113967"/>
    <w:rsid w:val="001165C8"/>
    <w:rsid w:val="00120E22"/>
    <w:rsid w:val="001239FC"/>
    <w:rsid w:val="00127E3D"/>
    <w:rsid w:val="00131C8C"/>
    <w:rsid w:val="00135320"/>
    <w:rsid w:val="00135C7A"/>
    <w:rsid w:val="00165E75"/>
    <w:rsid w:val="00176A63"/>
    <w:rsid w:val="00186D79"/>
    <w:rsid w:val="001879C0"/>
    <w:rsid w:val="00191BFF"/>
    <w:rsid w:val="0019475C"/>
    <w:rsid w:val="001A0D36"/>
    <w:rsid w:val="001A250C"/>
    <w:rsid w:val="001A27E6"/>
    <w:rsid w:val="001A298A"/>
    <w:rsid w:val="001A39CA"/>
    <w:rsid w:val="001B5DE8"/>
    <w:rsid w:val="001B768D"/>
    <w:rsid w:val="001C4F25"/>
    <w:rsid w:val="001D635F"/>
    <w:rsid w:val="001F108F"/>
    <w:rsid w:val="001F74F3"/>
    <w:rsid w:val="0020230D"/>
    <w:rsid w:val="00202807"/>
    <w:rsid w:val="00206F23"/>
    <w:rsid w:val="0020716E"/>
    <w:rsid w:val="00212D7F"/>
    <w:rsid w:val="00214C23"/>
    <w:rsid w:val="00222DEB"/>
    <w:rsid w:val="00224D51"/>
    <w:rsid w:val="00246F94"/>
    <w:rsid w:val="00252C16"/>
    <w:rsid w:val="00252C28"/>
    <w:rsid w:val="00255CA1"/>
    <w:rsid w:val="002602A0"/>
    <w:rsid w:val="0026187D"/>
    <w:rsid w:val="00261A1B"/>
    <w:rsid w:val="00263D79"/>
    <w:rsid w:val="0026519A"/>
    <w:rsid w:val="002716A3"/>
    <w:rsid w:val="00273416"/>
    <w:rsid w:val="002919CF"/>
    <w:rsid w:val="002A0AFA"/>
    <w:rsid w:val="002B18D4"/>
    <w:rsid w:val="002B197D"/>
    <w:rsid w:val="002B2E40"/>
    <w:rsid w:val="002B2FEE"/>
    <w:rsid w:val="002C402D"/>
    <w:rsid w:val="002E3D15"/>
    <w:rsid w:val="002E64C1"/>
    <w:rsid w:val="002F0B4B"/>
    <w:rsid w:val="002F47F8"/>
    <w:rsid w:val="002F5A00"/>
    <w:rsid w:val="002F6478"/>
    <w:rsid w:val="00301601"/>
    <w:rsid w:val="00301AD8"/>
    <w:rsid w:val="00305525"/>
    <w:rsid w:val="003117C5"/>
    <w:rsid w:val="00312A99"/>
    <w:rsid w:val="00331403"/>
    <w:rsid w:val="00335CCE"/>
    <w:rsid w:val="00342A1D"/>
    <w:rsid w:val="003535D6"/>
    <w:rsid w:val="0035391E"/>
    <w:rsid w:val="0035551B"/>
    <w:rsid w:val="00356C99"/>
    <w:rsid w:val="00364E8D"/>
    <w:rsid w:val="0038233F"/>
    <w:rsid w:val="00391E6C"/>
    <w:rsid w:val="003A0994"/>
    <w:rsid w:val="003A7410"/>
    <w:rsid w:val="003B63BB"/>
    <w:rsid w:val="003C324E"/>
    <w:rsid w:val="003C7065"/>
    <w:rsid w:val="003C70E3"/>
    <w:rsid w:val="003D34D0"/>
    <w:rsid w:val="003E20E6"/>
    <w:rsid w:val="003E45BC"/>
    <w:rsid w:val="003E59C3"/>
    <w:rsid w:val="00405C87"/>
    <w:rsid w:val="00405F41"/>
    <w:rsid w:val="004077F8"/>
    <w:rsid w:val="00411411"/>
    <w:rsid w:val="00413BF0"/>
    <w:rsid w:val="0041587A"/>
    <w:rsid w:val="00425392"/>
    <w:rsid w:val="00433B80"/>
    <w:rsid w:val="00447DCA"/>
    <w:rsid w:val="00455FB0"/>
    <w:rsid w:val="00456D11"/>
    <w:rsid w:val="00457A90"/>
    <w:rsid w:val="004838E7"/>
    <w:rsid w:val="00485EF9"/>
    <w:rsid w:val="0048619C"/>
    <w:rsid w:val="00487AE9"/>
    <w:rsid w:val="0049338C"/>
    <w:rsid w:val="00495426"/>
    <w:rsid w:val="004A008C"/>
    <w:rsid w:val="004A4246"/>
    <w:rsid w:val="004C0D5F"/>
    <w:rsid w:val="004C3BDC"/>
    <w:rsid w:val="004C5868"/>
    <w:rsid w:val="004D1D95"/>
    <w:rsid w:val="004D3EA8"/>
    <w:rsid w:val="004E1CD3"/>
    <w:rsid w:val="004F0662"/>
    <w:rsid w:val="00502F95"/>
    <w:rsid w:val="005035BD"/>
    <w:rsid w:val="00503A04"/>
    <w:rsid w:val="00505F44"/>
    <w:rsid w:val="005078F2"/>
    <w:rsid w:val="00520592"/>
    <w:rsid w:val="00523112"/>
    <w:rsid w:val="005266B6"/>
    <w:rsid w:val="00530723"/>
    <w:rsid w:val="00533A9A"/>
    <w:rsid w:val="00546D38"/>
    <w:rsid w:val="00556D40"/>
    <w:rsid w:val="005572A4"/>
    <w:rsid w:val="005576FE"/>
    <w:rsid w:val="0055780F"/>
    <w:rsid w:val="005578B1"/>
    <w:rsid w:val="0056233A"/>
    <w:rsid w:val="00565F56"/>
    <w:rsid w:val="0057140A"/>
    <w:rsid w:val="00573055"/>
    <w:rsid w:val="00574948"/>
    <w:rsid w:val="005762A4"/>
    <w:rsid w:val="00577603"/>
    <w:rsid w:val="00577617"/>
    <w:rsid w:val="0058721B"/>
    <w:rsid w:val="005B2D45"/>
    <w:rsid w:val="005B4FC4"/>
    <w:rsid w:val="005C01E5"/>
    <w:rsid w:val="005D2C87"/>
    <w:rsid w:val="005E479B"/>
    <w:rsid w:val="005E701D"/>
    <w:rsid w:val="00623214"/>
    <w:rsid w:val="0063109E"/>
    <w:rsid w:val="00631209"/>
    <w:rsid w:val="00634B60"/>
    <w:rsid w:val="00640C40"/>
    <w:rsid w:val="00651679"/>
    <w:rsid w:val="0065509B"/>
    <w:rsid w:val="0066430E"/>
    <w:rsid w:val="00667223"/>
    <w:rsid w:val="0066790A"/>
    <w:rsid w:val="006755DA"/>
    <w:rsid w:val="00675E0E"/>
    <w:rsid w:val="006B04A8"/>
    <w:rsid w:val="006B4117"/>
    <w:rsid w:val="006D0169"/>
    <w:rsid w:val="006D07A4"/>
    <w:rsid w:val="006E008A"/>
    <w:rsid w:val="006E2D14"/>
    <w:rsid w:val="006E382B"/>
    <w:rsid w:val="006E7936"/>
    <w:rsid w:val="006F008F"/>
    <w:rsid w:val="006F2CC6"/>
    <w:rsid w:val="00700198"/>
    <w:rsid w:val="00703F6F"/>
    <w:rsid w:val="007119D7"/>
    <w:rsid w:val="00720456"/>
    <w:rsid w:val="0072117E"/>
    <w:rsid w:val="00732B14"/>
    <w:rsid w:val="00732EDB"/>
    <w:rsid w:val="007334F5"/>
    <w:rsid w:val="007357FD"/>
    <w:rsid w:val="00745786"/>
    <w:rsid w:val="0075259E"/>
    <w:rsid w:val="00756733"/>
    <w:rsid w:val="007577ED"/>
    <w:rsid w:val="007644A7"/>
    <w:rsid w:val="00767CFB"/>
    <w:rsid w:val="007748C5"/>
    <w:rsid w:val="0077591A"/>
    <w:rsid w:val="00776661"/>
    <w:rsid w:val="00782A6F"/>
    <w:rsid w:val="0078502B"/>
    <w:rsid w:val="00787A9E"/>
    <w:rsid w:val="0079258C"/>
    <w:rsid w:val="00795715"/>
    <w:rsid w:val="007A1B6B"/>
    <w:rsid w:val="007B3BAC"/>
    <w:rsid w:val="007B4DAA"/>
    <w:rsid w:val="007B5073"/>
    <w:rsid w:val="007D184F"/>
    <w:rsid w:val="007E3B36"/>
    <w:rsid w:val="007E5B8F"/>
    <w:rsid w:val="007F4642"/>
    <w:rsid w:val="007F69DF"/>
    <w:rsid w:val="007F77CB"/>
    <w:rsid w:val="00802C11"/>
    <w:rsid w:val="0080469E"/>
    <w:rsid w:val="008177D3"/>
    <w:rsid w:val="0083533F"/>
    <w:rsid w:val="00837818"/>
    <w:rsid w:val="0084171F"/>
    <w:rsid w:val="00843E28"/>
    <w:rsid w:val="008614B0"/>
    <w:rsid w:val="008646EE"/>
    <w:rsid w:val="00881076"/>
    <w:rsid w:val="00884759"/>
    <w:rsid w:val="008865E3"/>
    <w:rsid w:val="0088760F"/>
    <w:rsid w:val="008935EE"/>
    <w:rsid w:val="00894A6D"/>
    <w:rsid w:val="008B0362"/>
    <w:rsid w:val="008B0622"/>
    <w:rsid w:val="008B206F"/>
    <w:rsid w:val="008B639B"/>
    <w:rsid w:val="008D1208"/>
    <w:rsid w:val="008D694B"/>
    <w:rsid w:val="008E1A53"/>
    <w:rsid w:val="008E2526"/>
    <w:rsid w:val="008F474C"/>
    <w:rsid w:val="008F4E3E"/>
    <w:rsid w:val="008F71BB"/>
    <w:rsid w:val="00903B1F"/>
    <w:rsid w:val="009040A7"/>
    <w:rsid w:val="00906EB8"/>
    <w:rsid w:val="009076DB"/>
    <w:rsid w:val="009109D2"/>
    <w:rsid w:val="00913C5B"/>
    <w:rsid w:val="0091693B"/>
    <w:rsid w:val="00917BB2"/>
    <w:rsid w:val="009340D5"/>
    <w:rsid w:val="009376D2"/>
    <w:rsid w:val="00945B47"/>
    <w:rsid w:val="00947CCD"/>
    <w:rsid w:val="009506A6"/>
    <w:rsid w:val="00955F65"/>
    <w:rsid w:val="009633E5"/>
    <w:rsid w:val="00963AA9"/>
    <w:rsid w:val="00966AE1"/>
    <w:rsid w:val="00973D34"/>
    <w:rsid w:val="0097462B"/>
    <w:rsid w:val="0097742C"/>
    <w:rsid w:val="00980D44"/>
    <w:rsid w:val="00986FD5"/>
    <w:rsid w:val="00990A07"/>
    <w:rsid w:val="00991549"/>
    <w:rsid w:val="00992512"/>
    <w:rsid w:val="0099775F"/>
    <w:rsid w:val="009A0AEF"/>
    <w:rsid w:val="009A7B00"/>
    <w:rsid w:val="009B0650"/>
    <w:rsid w:val="009C2007"/>
    <w:rsid w:val="009C6D0A"/>
    <w:rsid w:val="009D76E6"/>
    <w:rsid w:val="009E0B17"/>
    <w:rsid w:val="009E4A65"/>
    <w:rsid w:val="009F0EF3"/>
    <w:rsid w:val="009F475C"/>
    <w:rsid w:val="009F7670"/>
    <w:rsid w:val="00A040D1"/>
    <w:rsid w:val="00A06606"/>
    <w:rsid w:val="00A06922"/>
    <w:rsid w:val="00A1373D"/>
    <w:rsid w:val="00A2045E"/>
    <w:rsid w:val="00A26EB4"/>
    <w:rsid w:val="00A3394E"/>
    <w:rsid w:val="00A4130D"/>
    <w:rsid w:val="00A42449"/>
    <w:rsid w:val="00A42A12"/>
    <w:rsid w:val="00A5473B"/>
    <w:rsid w:val="00A60F3E"/>
    <w:rsid w:val="00A65565"/>
    <w:rsid w:val="00A7511D"/>
    <w:rsid w:val="00A7712D"/>
    <w:rsid w:val="00A824DB"/>
    <w:rsid w:val="00A82D64"/>
    <w:rsid w:val="00A84705"/>
    <w:rsid w:val="00A9494A"/>
    <w:rsid w:val="00A95CBF"/>
    <w:rsid w:val="00AA7513"/>
    <w:rsid w:val="00AB5CD2"/>
    <w:rsid w:val="00AB7951"/>
    <w:rsid w:val="00AD240D"/>
    <w:rsid w:val="00AD568C"/>
    <w:rsid w:val="00AD6A6A"/>
    <w:rsid w:val="00AE60BF"/>
    <w:rsid w:val="00AF6540"/>
    <w:rsid w:val="00B012C2"/>
    <w:rsid w:val="00B15AA7"/>
    <w:rsid w:val="00B239CA"/>
    <w:rsid w:val="00B24165"/>
    <w:rsid w:val="00B25195"/>
    <w:rsid w:val="00B31115"/>
    <w:rsid w:val="00B352D2"/>
    <w:rsid w:val="00B4477D"/>
    <w:rsid w:val="00B44B3D"/>
    <w:rsid w:val="00B539CB"/>
    <w:rsid w:val="00B57FDC"/>
    <w:rsid w:val="00B63CBF"/>
    <w:rsid w:val="00B64F86"/>
    <w:rsid w:val="00B66A86"/>
    <w:rsid w:val="00B72468"/>
    <w:rsid w:val="00B93EB6"/>
    <w:rsid w:val="00B965F1"/>
    <w:rsid w:val="00B96918"/>
    <w:rsid w:val="00B96AA6"/>
    <w:rsid w:val="00BB452B"/>
    <w:rsid w:val="00BB4D66"/>
    <w:rsid w:val="00BB5F42"/>
    <w:rsid w:val="00BC5547"/>
    <w:rsid w:val="00BD397B"/>
    <w:rsid w:val="00BF10A8"/>
    <w:rsid w:val="00BF73ED"/>
    <w:rsid w:val="00C00B88"/>
    <w:rsid w:val="00C00B9F"/>
    <w:rsid w:val="00C01718"/>
    <w:rsid w:val="00C01D90"/>
    <w:rsid w:val="00C0742C"/>
    <w:rsid w:val="00C12CEF"/>
    <w:rsid w:val="00C13288"/>
    <w:rsid w:val="00C205E6"/>
    <w:rsid w:val="00C243BB"/>
    <w:rsid w:val="00C30121"/>
    <w:rsid w:val="00C302E6"/>
    <w:rsid w:val="00C303AA"/>
    <w:rsid w:val="00C31242"/>
    <w:rsid w:val="00C31530"/>
    <w:rsid w:val="00C32E4E"/>
    <w:rsid w:val="00C50D07"/>
    <w:rsid w:val="00C60BA0"/>
    <w:rsid w:val="00C67B20"/>
    <w:rsid w:val="00C75F37"/>
    <w:rsid w:val="00C75F7D"/>
    <w:rsid w:val="00C77453"/>
    <w:rsid w:val="00C77C85"/>
    <w:rsid w:val="00C842EC"/>
    <w:rsid w:val="00C9456A"/>
    <w:rsid w:val="00C94A9D"/>
    <w:rsid w:val="00C96972"/>
    <w:rsid w:val="00C96A96"/>
    <w:rsid w:val="00CA51B9"/>
    <w:rsid w:val="00CA5B9B"/>
    <w:rsid w:val="00CB04F8"/>
    <w:rsid w:val="00CB1299"/>
    <w:rsid w:val="00CB26D5"/>
    <w:rsid w:val="00CB6E36"/>
    <w:rsid w:val="00CC12D9"/>
    <w:rsid w:val="00CC3465"/>
    <w:rsid w:val="00CC4FA3"/>
    <w:rsid w:val="00CC7CDB"/>
    <w:rsid w:val="00CD2320"/>
    <w:rsid w:val="00CD2F08"/>
    <w:rsid w:val="00CD367F"/>
    <w:rsid w:val="00CD6477"/>
    <w:rsid w:val="00CE3045"/>
    <w:rsid w:val="00CE45CE"/>
    <w:rsid w:val="00CE7CAC"/>
    <w:rsid w:val="00CF0AD7"/>
    <w:rsid w:val="00CF4022"/>
    <w:rsid w:val="00D00013"/>
    <w:rsid w:val="00D02B7E"/>
    <w:rsid w:val="00D03DD5"/>
    <w:rsid w:val="00D04390"/>
    <w:rsid w:val="00D049E2"/>
    <w:rsid w:val="00D07733"/>
    <w:rsid w:val="00D10F6D"/>
    <w:rsid w:val="00D14034"/>
    <w:rsid w:val="00D17D52"/>
    <w:rsid w:val="00D27DA4"/>
    <w:rsid w:val="00D311A4"/>
    <w:rsid w:val="00D34D7E"/>
    <w:rsid w:val="00D35E24"/>
    <w:rsid w:val="00D4183D"/>
    <w:rsid w:val="00D5239A"/>
    <w:rsid w:val="00D54AC3"/>
    <w:rsid w:val="00D54B05"/>
    <w:rsid w:val="00D554DA"/>
    <w:rsid w:val="00D55EDA"/>
    <w:rsid w:val="00D6469C"/>
    <w:rsid w:val="00D673B3"/>
    <w:rsid w:val="00D72EF0"/>
    <w:rsid w:val="00D7501A"/>
    <w:rsid w:val="00D8101E"/>
    <w:rsid w:val="00D87C3C"/>
    <w:rsid w:val="00D94A28"/>
    <w:rsid w:val="00D97E85"/>
    <w:rsid w:val="00DA10F0"/>
    <w:rsid w:val="00DA40B3"/>
    <w:rsid w:val="00DB24C2"/>
    <w:rsid w:val="00DB4910"/>
    <w:rsid w:val="00DB648A"/>
    <w:rsid w:val="00DB7589"/>
    <w:rsid w:val="00DB7813"/>
    <w:rsid w:val="00DB7E51"/>
    <w:rsid w:val="00DC1143"/>
    <w:rsid w:val="00DC6597"/>
    <w:rsid w:val="00DC702C"/>
    <w:rsid w:val="00DC783A"/>
    <w:rsid w:val="00DD1A81"/>
    <w:rsid w:val="00DD3F05"/>
    <w:rsid w:val="00DD76D9"/>
    <w:rsid w:val="00DF1EA8"/>
    <w:rsid w:val="00DF1FAC"/>
    <w:rsid w:val="00DF2BC4"/>
    <w:rsid w:val="00DF7474"/>
    <w:rsid w:val="00E0534E"/>
    <w:rsid w:val="00E20175"/>
    <w:rsid w:val="00E237C1"/>
    <w:rsid w:val="00E23FB9"/>
    <w:rsid w:val="00E36510"/>
    <w:rsid w:val="00E43C39"/>
    <w:rsid w:val="00E446B1"/>
    <w:rsid w:val="00E57F16"/>
    <w:rsid w:val="00E60A7A"/>
    <w:rsid w:val="00E76162"/>
    <w:rsid w:val="00E866EE"/>
    <w:rsid w:val="00E8743A"/>
    <w:rsid w:val="00E963F3"/>
    <w:rsid w:val="00EA67CA"/>
    <w:rsid w:val="00EA6C7A"/>
    <w:rsid w:val="00EB74AA"/>
    <w:rsid w:val="00EC2890"/>
    <w:rsid w:val="00EC6157"/>
    <w:rsid w:val="00EC7155"/>
    <w:rsid w:val="00ED4EB7"/>
    <w:rsid w:val="00ED5080"/>
    <w:rsid w:val="00ED5C40"/>
    <w:rsid w:val="00ED6CCF"/>
    <w:rsid w:val="00EE5D64"/>
    <w:rsid w:val="00EE6338"/>
    <w:rsid w:val="00EE6A42"/>
    <w:rsid w:val="00EF2C16"/>
    <w:rsid w:val="00EF59CE"/>
    <w:rsid w:val="00F04A50"/>
    <w:rsid w:val="00F04CD3"/>
    <w:rsid w:val="00F0615F"/>
    <w:rsid w:val="00F21525"/>
    <w:rsid w:val="00F22971"/>
    <w:rsid w:val="00F25B8F"/>
    <w:rsid w:val="00F27DFB"/>
    <w:rsid w:val="00F333DB"/>
    <w:rsid w:val="00F450B1"/>
    <w:rsid w:val="00F474C1"/>
    <w:rsid w:val="00F56394"/>
    <w:rsid w:val="00F65011"/>
    <w:rsid w:val="00F733CD"/>
    <w:rsid w:val="00F82CE0"/>
    <w:rsid w:val="00F84130"/>
    <w:rsid w:val="00F84E1D"/>
    <w:rsid w:val="00F85D61"/>
    <w:rsid w:val="00F86964"/>
    <w:rsid w:val="00F87AE6"/>
    <w:rsid w:val="00F9095D"/>
    <w:rsid w:val="00F93283"/>
    <w:rsid w:val="00F95616"/>
    <w:rsid w:val="00F96FBD"/>
    <w:rsid w:val="00FC2499"/>
    <w:rsid w:val="00FC281D"/>
    <w:rsid w:val="00FD3B0D"/>
    <w:rsid w:val="00FD5984"/>
    <w:rsid w:val="00FE07EB"/>
    <w:rsid w:val="00FE78B4"/>
    <w:rsid w:val="00FF0021"/>
    <w:rsid w:val="00FF29CF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B38E790"/>
  <w15:docId w15:val="{75E1FAEF-1584-48FB-9146-FA2573C1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54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92E08-5E47-4929-AC87-907088BC2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1417</Words>
  <Characters>808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2</cp:revision>
  <cp:lastPrinted>2026-01-12T13:07:00Z</cp:lastPrinted>
  <dcterms:created xsi:type="dcterms:W3CDTF">2026-02-04T08:03:00Z</dcterms:created>
  <dcterms:modified xsi:type="dcterms:W3CDTF">2026-02-04T08:03:00Z</dcterms:modified>
</cp:coreProperties>
</file>