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A6E12" w:rsidRDefault="00DA6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097054" w:rsidRDefault="0009705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097054" w:rsidRPr="00384FE8" w:rsidRDefault="0009705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3B1C65">
        <w:t>Г</w:t>
      </w:r>
      <w:r w:rsidR="00CB6F2E">
        <w:t xml:space="preserve">ромадської організації </w:t>
      </w:r>
      <w:r w:rsidR="008F20DE">
        <w:t>«</w:t>
      </w:r>
      <w:r w:rsidR="00097054">
        <w:t>Об’єднання ветеранів війни та військових конфліктів «Бойове братство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3B1C65">
        <w:rPr>
          <w:color w:val="000000"/>
        </w:rPr>
        <w:br/>
      </w:r>
      <w:r w:rsidR="00097054">
        <w:rPr>
          <w:color w:val="000000"/>
        </w:rPr>
        <w:t>16.01.</w:t>
      </w:r>
      <w:r>
        <w:rPr>
          <w:color w:val="000000"/>
        </w:rPr>
        <w:t>202</w:t>
      </w:r>
      <w:r w:rsidR="00CB6F2E">
        <w:rPr>
          <w:color w:val="000000"/>
        </w:rPr>
        <w:t>6</w:t>
      </w:r>
      <w:r w:rsidR="00097054">
        <w:rPr>
          <w:color w:val="000000"/>
        </w:rPr>
        <w:t xml:space="preserve"> </w:t>
      </w:r>
      <w:r>
        <w:rPr>
          <w:color w:val="000000"/>
        </w:rPr>
        <w:t xml:space="preserve"> № </w:t>
      </w:r>
      <w:r w:rsidR="00097054">
        <w:rPr>
          <w:color w:val="000000"/>
        </w:rPr>
        <w:t>1-</w:t>
      </w:r>
      <w:r w:rsidR="003B1C65">
        <w:rPr>
          <w:color w:val="000000"/>
        </w:rPr>
        <w:t>0</w:t>
      </w:r>
      <w:r w:rsidR="00343002">
        <w:rPr>
          <w:color w:val="000000"/>
        </w:rPr>
        <w:t>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 xml:space="preserve">28 листопада </w:t>
      </w:r>
      <w:r w:rsidR="00343002">
        <w:rPr>
          <w:color w:val="000000"/>
        </w:rPr>
        <w:br/>
      </w:r>
      <w:r w:rsidR="00594B0E" w:rsidRPr="00594B0E">
        <w:rPr>
          <w:color w:val="000000"/>
        </w:rPr>
        <w:t>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3B1C65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097054">
        <w:t>14 442</w:t>
      </w:r>
      <w:r w:rsidR="00CC13F6">
        <w:t xml:space="preserve"> грн </w:t>
      </w:r>
      <w:r w:rsidR="00097054">
        <w:t>88</w:t>
      </w:r>
      <w:r w:rsidR="003B1C65">
        <w:t xml:space="preserve">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0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97529A">
        <w:t>об’єднанням</w:t>
      </w:r>
      <w:bookmarkStart w:id="1" w:name="_GoBack"/>
      <w:bookmarkEnd w:id="1"/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097054" w:rsidRPr="00097054">
        <w:t>Громадської організації «Об’єднання ветеранів війни та військових конфліктів «Бойове братство»</w:t>
      </w:r>
      <w:r w:rsidR="00594B0E"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097054" w:rsidRPr="00097054">
        <w:rPr>
          <w:color w:val="000000"/>
        </w:rPr>
        <w:t>Громадськ</w:t>
      </w:r>
      <w:r w:rsidR="00097054">
        <w:rPr>
          <w:color w:val="000000"/>
        </w:rPr>
        <w:t>ій</w:t>
      </w:r>
      <w:r w:rsidR="00097054" w:rsidRPr="00097054">
        <w:rPr>
          <w:color w:val="000000"/>
        </w:rPr>
        <w:t xml:space="preserve"> організації «Об’єднання ветеранів війни та військових конфліктів «Бойове братство»</w:t>
      </w:r>
      <w:r w:rsidR="00097054" w:rsidRPr="00097054">
        <w:rPr>
          <w:bCs/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447B53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C2B" w:rsidRDefault="001B2C2B">
      <w:r>
        <w:separator/>
      </w:r>
    </w:p>
  </w:endnote>
  <w:endnote w:type="continuationSeparator" w:id="0">
    <w:p w:rsidR="001B2C2B" w:rsidRDefault="001B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7529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7529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C2B" w:rsidRDefault="001B2C2B">
      <w:r>
        <w:separator/>
      </w:r>
    </w:p>
  </w:footnote>
  <w:footnote w:type="continuationSeparator" w:id="0">
    <w:p w:rsidR="001B2C2B" w:rsidRDefault="001B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054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2C2B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1C65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529A"/>
    <w:rsid w:val="0097742C"/>
    <w:rsid w:val="00980D44"/>
    <w:rsid w:val="00985486"/>
    <w:rsid w:val="00986FD5"/>
    <w:rsid w:val="00990A07"/>
    <w:rsid w:val="00991304"/>
    <w:rsid w:val="00991549"/>
    <w:rsid w:val="00991EF0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D220D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2026-01-27T08:19:00Z</cp:lastPrinted>
  <dcterms:created xsi:type="dcterms:W3CDTF">2026-01-27T11:03:00Z</dcterms:created>
  <dcterms:modified xsi:type="dcterms:W3CDTF">2026-01-27T13:33:00Z</dcterms:modified>
</cp:coreProperties>
</file>