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7676" w14:textId="1A374082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4B26A35" w14:textId="77777777" w:rsidR="00707693" w:rsidRDefault="0070769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Pr="00707693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6DD3090" w14:textId="08601314" w:rsidR="00013053" w:rsidRDefault="000130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68C8A37B" w14:textId="5942F6DA" w:rsidR="00707693" w:rsidRDefault="007076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5A4ED8" w14:textId="77777777" w:rsidR="00707693" w:rsidRDefault="0070769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17261F48" w:rsidR="00AB724D" w:rsidRPr="00ED5C40" w:rsidRDefault="00CE7CAC" w:rsidP="00B621D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21DB">
        <w:rPr>
          <w:rFonts w:ascii="Times New Roman" w:eastAsia="MS Mincho" w:hAnsi="Times New Roman" w:cs="Times New Roman"/>
          <w:sz w:val="28"/>
          <w:szCs w:val="24"/>
          <w:lang w:eastAsia="ru-RU"/>
        </w:rPr>
        <w:t>13 листопада 2025 року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21DB">
        <w:rPr>
          <w:rFonts w:ascii="Times New Roman" w:eastAsia="MS Mincho" w:hAnsi="Times New Roman" w:cs="Times New Roman"/>
          <w:sz w:val="28"/>
          <w:szCs w:val="24"/>
          <w:lang w:eastAsia="ru-RU"/>
        </w:rPr>
        <w:t>01/8794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B621DB" w:rsidRPr="00B621DB">
        <w:rPr>
          <w:rFonts w:ascii="Times New Roman" w:hAnsi="Times New Roman" w:cs="Times New Roman"/>
          <w:sz w:val="28"/>
          <w:szCs w:val="28"/>
        </w:rPr>
        <w:t>керуючись рішеннями Кременчуцької міської ради Кременчуцького району Полтавської області від 19 грудня 2025 року «Про затвердження Програми розвитку водопровідно-каналізаційного господарства Кременчуцької міської територіальної громади на 2025-2027 роки в новій редакції» та від 28 листопада 2025 року «</w:t>
      </w:r>
      <w:r w:rsidR="00B621DB" w:rsidRPr="00B621DB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</w:t>
      </w:r>
      <w:r w:rsidR="00B621DB" w:rsidRPr="00B621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2026 рік», </w:t>
      </w:r>
      <w:proofErr w:type="spellStart"/>
      <w:r w:rsidR="00B621DB" w:rsidRPr="00B621DB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B621DB" w:rsidRPr="00B621DB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AA30823" w14:textId="277B29FA" w:rsidR="00AB724D" w:rsidRDefault="00FA0271" w:rsidP="00707693">
      <w:pPr>
        <w:tabs>
          <w:tab w:val="left" w:pos="567"/>
        </w:tabs>
        <w:spacing w:after="24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3FB8D657" w14:textId="46B3517E" w:rsidR="00013053" w:rsidRDefault="00E13F64" w:rsidP="00A75F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70769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07693">
        <w:rPr>
          <w:rFonts w:ascii="Times New Roman" w:eastAsia="MS Mincho" w:hAnsi="Times New Roman" w:cs="Times New Roman"/>
          <w:sz w:val="28"/>
          <w:szCs w:val="24"/>
          <w:lang w:eastAsia="ru-RU"/>
        </w:rPr>
        <w:t>2 319 749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707693">
        <w:rPr>
          <w:rFonts w:ascii="Times New Roman" w:eastAsia="MS Mincho" w:hAnsi="Times New Roman" w:cs="Times New Roman"/>
          <w:sz w:val="28"/>
          <w:szCs w:val="24"/>
          <w:lang w:eastAsia="ru-RU"/>
        </w:rPr>
        <w:t>28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 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0130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01305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01305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«Кременчукводоканал» </w:t>
      </w:r>
      <w:r w:rsidR="0001305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</w:t>
      </w:r>
      <w:r w:rsidR="00013053" w:rsidRPr="00707693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707693" w:rsidRPr="00707693">
        <w:rPr>
          <w:rFonts w:ascii="Times New Roman" w:hAnsi="Times New Roman" w:cs="Times New Roman"/>
          <w:sz w:val="28"/>
          <w:szCs w:val="28"/>
        </w:rPr>
        <w:t xml:space="preserve"> по</w:t>
      </w:r>
      <w:r w:rsidR="00707693">
        <w:rPr>
          <w:szCs w:val="28"/>
        </w:rPr>
        <w:t xml:space="preserve"> </w:t>
      </w:r>
      <w:r w:rsidR="00707693" w:rsidRPr="00707693">
        <w:rPr>
          <w:rFonts w:ascii="Times New Roman" w:hAnsi="Times New Roman" w:cs="Times New Roman"/>
          <w:sz w:val="28"/>
          <w:szCs w:val="28"/>
        </w:rPr>
        <w:t>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07693">
        <w:rPr>
          <w:szCs w:val="28"/>
        </w:rPr>
        <w:t xml:space="preserve"> </w:t>
      </w:r>
      <w:r w:rsidR="0001305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DD2815">
        <w:rPr>
          <w:rFonts w:ascii="Times New Roman" w:eastAsia="MS Mincho" w:hAnsi="Times New Roman" w:cs="Times New Roman"/>
          <w:sz w:val="28"/>
          <w:szCs w:val="24"/>
          <w:lang w:eastAsia="ru-RU"/>
        </w:rPr>
        <w:t>придбання пально-мастильних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громади.</w:t>
      </w:r>
    </w:p>
    <w:p w14:paraId="49314FC9" w14:textId="48457A40" w:rsidR="00D80EFC" w:rsidRPr="00ED5C40" w:rsidRDefault="00CE7CAC" w:rsidP="000130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1305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FEB0D57" w14:textId="2690336B" w:rsidR="00707693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013053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0769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5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</w:t>
      </w:r>
      <w:r w:rsidR="00235998">
        <w:rPr>
          <w:rFonts w:ascii="Times New Roman" w:eastAsia="MS Mincho" w:hAnsi="Times New Roman" w:cs="Times New Roman"/>
          <w:sz w:val="28"/>
          <w:szCs w:val="28"/>
          <w:lang w:eastAsia="ru-RU"/>
        </w:rPr>
        <w:t>ої</w:t>
      </w:r>
      <w:r w:rsidR="000130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програм</w:t>
      </w:r>
      <w:r w:rsidR="00235998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202</w:t>
      </w:r>
      <w:r w:rsidR="0001305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ECCFC0" w14:textId="1673CA55" w:rsidR="00013053" w:rsidRDefault="00707693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1305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8260D68" w:rsidR="00CE7CAC" w:rsidRPr="0056499D" w:rsidRDefault="00013053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7BE5" w14:textId="77777777" w:rsidR="00032D84" w:rsidRDefault="00032D84" w:rsidP="0011706C">
      <w:pPr>
        <w:spacing w:after="0" w:line="240" w:lineRule="auto"/>
      </w:pPr>
      <w:r>
        <w:separator/>
      </w:r>
    </w:p>
  </w:endnote>
  <w:endnote w:type="continuationSeparator" w:id="0">
    <w:p w14:paraId="4E9FEE19" w14:textId="77777777" w:rsidR="00032D84" w:rsidRDefault="00032D8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1305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1305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B28A" w14:textId="77777777" w:rsidR="00032D84" w:rsidRDefault="00032D84" w:rsidP="0011706C">
      <w:pPr>
        <w:spacing w:after="0" w:line="240" w:lineRule="auto"/>
      </w:pPr>
      <w:r>
        <w:separator/>
      </w:r>
    </w:p>
  </w:footnote>
  <w:footnote w:type="continuationSeparator" w:id="0">
    <w:p w14:paraId="38D73184" w14:textId="77777777" w:rsidR="00032D84" w:rsidRDefault="00032D8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053"/>
    <w:rsid w:val="000132A8"/>
    <w:rsid w:val="000237DE"/>
    <w:rsid w:val="00024C50"/>
    <w:rsid w:val="00032263"/>
    <w:rsid w:val="00032D84"/>
    <w:rsid w:val="000379E8"/>
    <w:rsid w:val="000454AE"/>
    <w:rsid w:val="000476AC"/>
    <w:rsid w:val="00052698"/>
    <w:rsid w:val="0006432D"/>
    <w:rsid w:val="00065E84"/>
    <w:rsid w:val="000665BF"/>
    <w:rsid w:val="000704C9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2D7"/>
    <w:rsid w:val="001F2841"/>
    <w:rsid w:val="001F68E6"/>
    <w:rsid w:val="00202B15"/>
    <w:rsid w:val="00202BD3"/>
    <w:rsid w:val="0021171D"/>
    <w:rsid w:val="0021289B"/>
    <w:rsid w:val="002224E5"/>
    <w:rsid w:val="00222521"/>
    <w:rsid w:val="002259BE"/>
    <w:rsid w:val="00232449"/>
    <w:rsid w:val="00235998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3D9D"/>
    <w:rsid w:val="00314136"/>
    <w:rsid w:val="00322AE9"/>
    <w:rsid w:val="00330720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354A"/>
    <w:rsid w:val="00585706"/>
    <w:rsid w:val="005909D8"/>
    <w:rsid w:val="005A0C2E"/>
    <w:rsid w:val="005A254D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005F9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07693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800FB"/>
    <w:rsid w:val="00794859"/>
    <w:rsid w:val="007A1D9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39F2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75F13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1DB"/>
    <w:rsid w:val="00B62215"/>
    <w:rsid w:val="00B72E5A"/>
    <w:rsid w:val="00B80178"/>
    <w:rsid w:val="00B81527"/>
    <w:rsid w:val="00B81906"/>
    <w:rsid w:val="00B95E7F"/>
    <w:rsid w:val="00B9645D"/>
    <w:rsid w:val="00B976D2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35B86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D6BAA"/>
    <w:rsid w:val="00CE4EF4"/>
    <w:rsid w:val="00CE7CAC"/>
    <w:rsid w:val="00CF596C"/>
    <w:rsid w:val="00CF5CD4"/>
    <w:rsid w:val="00CF7A63"/>
    <w:rsid w:val="00CF7C84"/>
    <w:rsid w:val="00D16DA2"/>
    <w:rsid w:val="00D2347E"/>
    <w:rsid w:val="00D26318"/>
    <w:rsid w:val="00D322A2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281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5D26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85887"/>
    <w:rsid w:val="00FA0271"/>
    <w:rsid w:val="00FA369C"/>
    <w:rsid w:val="00FA3A96"/>
    <w:rsid w:val="00FA7A20"/>
    <w:rsid w:val="00FB123C"/>
    <w:rsid w:val="00FB6365"/>
    <w:rsid w:val="00FC1915"/>
    <w:rsid w:val="00FC21EF"/>
    <w:rsid w:val="00FC220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78039B4A-08F4-49CE-985B-927C83FD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6A43-BD30-4EE6-90C0-E5B96C78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10</cp:revision>
  <cp:lastPrinted>2026-01-09T08:48:00Z</cp:lastPrinted>
  <dcterms:created xsi:type="dcterms:W3CDTF">2025-12-31T09:15:00Z</dcterms:created>
  <dcterms:modified xsi:type="dcterms:W3CDTF">2026-01-09T08:48:00Z</dcterms:modified>
</cp:coreProperties>
</file>