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0FC0854" w14:textId="77777777" w:rsidR="00D61CF9" w:rsidRDefault="00D61CF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126786EB" w14:textId="77777777" w:rsidR="00B3156B" w:rsidRPr="00D47272" w:rsidRDefault="00B3156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69981A1A" w14:textId="77777777" w:rsidR="00403CA3" w:rsidRDefault="00EE7F14" w:rsidP="00403CA3">
      <w:pPr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D61CF9">
        <w:rPr>
          <w:bCs/>
          <w:color w:val="000000"/>
        </w:rPr>
        <w:t>02</w:t>
      </w:r>
      <w:r w:rsidR="00993E2A" w:rsidRPr="00993E2A">
        <w:rPr>
          <w:bCs/>
          <w:color w:val="000000"/>
        </w:rPr>
        <w:t>.</w:t>
      </w:r>
      <w:r w:rsidR="00D61CF9">
        <w:rPr>
          <w:bCs/>
          <w:color w:val="000000"/>
        </w:rPr>
        <w:t>0</w:t>
      </w:r>
      <w:r w:rsidR="00311B51">
        <w:rPr>
          <w:bCs/>
          <w:color w:val="000000"/>
        </w:rPr>
        <w:t>1</w:t>
      </w:r>
      <w:r w:rsidR="00D61CF9">
        <w:rPr>
          <w:bCs/>
          <w:color w:val="000000"/>
        </w:rPr>
        <w:t>.2026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D61CF9">
        <w:rPr>
          <w:bCs/>
          <w:color w:val="000000"/>
        </w:rPr>
        <w:t>04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403CA3">
        <w:rPr>
          <w:color w:val="000000"/>
          <w:szCs w:val="24"/>
          <w:shd w:val="clear" w:color="auto" w:fill="FFFFFF"/>
        </w:rPr>
        <w:t>від 28 листопада 2025 року «Про затвердження міської цільової програми «Діти Кременчука» на 2026-2028 роки»</w:t>
      </w:r>
    </w:p>
    <w:p w14:paraId="560C5A95" w14:textId="368A007F" w:rsidR="00F804CC" w:rsidRPr="00403CA3" w:rsidRDefault="003501B7" w:rsidP="00403CA3">
      <w:pPr>
        <w:jc w:val="both"/>
        <w:rPr>
          <w:color w:val="000000"/>
        </w:rPr>
      </w:pPr>
      <w:r w:rsidRPr="00583BBD">
        <w:rPr>
          <w:bCs/>
        </w:rPr>
        <w:t xml:space="preserve">та </w:t>
      </w:r>
      <w:r w:rsidR="00D72DFB" w:rsidRPr="00583BBD">
        <w:t xml:space="preserve">від </w:t>
      </w:r>
      <w:r w:rsidR="00403CA3">
        <w:t xml:space="preserve">28 листопада 2025 року </w:t>
      </w:r>
      <w:r w:rsidR="00403CA3" w:rsidRPr="004427C3">
        <w:t>«</w:t>
      </w:r>
      <w:r w:rsidR="00403CA3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403CA3">
        <w:rPr>
          <w:color w:val="000000"/>
        </w:rPr>
        <w:br/>
      </w:r>
      <w:r w:rsidR="00403CA3" w:rsidRPr="004427C3">
        <w:rPr>
          <w:color w:val="000000"/>
        </w:rPr>
        <w:t>202</w:t>
      </w:r>
      <w:r w:rsidR="00403CA3">
        <w:rPr>
          <w:color w:val="000000"/>
        </w:rPr>
        <w:t>6</w:t>
      </w:r>
      <w:r w:rsidR="00403CA3" w:rsidRPr="004427C3">
        <w:rPr>
          <w:color w:val="000000"/>
        </w:rPr>
        <w:t xml:space="preserve"> рік»</w:t>
      </w:r>
      <w:r w:rsidR="00D72DFB" w:rsidRPr="00583BBD">
        <w:t xml:space="preserve">, </w:t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0E4150D8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403CA3">
        <w:t>20 000</w:t>
      </w:r>
      <w:r w:rsidR="004E3071">
        <w:t xml:space="preserve"> грн </w:t>
      </w:r>
      <w:r w:rsidR="00311B51"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4E3071" w:rsidRPr="004E3071">
        <w:rPr>
          <w:rFonts w:eastAsia="Times New Roman"/>
        </w:rPr>
        <w:t xml:space="preserve">придбання </w:t>
      </w:r>
      <w:r w:rsidR="003B00CA">
        <w:rPr>
          <w:rFonts w:eastAsia="Times New Roman"/>
        </w:rPr>
        <w:t>подарунк</w:t>
      </w:r>
      <w:r w:rsidR="00403CA3">
        <w:rPr>
          <w:rFonts w:eastAsia="Times New Roman"/>
        </w:rPr>
        <w:t xml:space="preserve">ів </w:t>
      </w:r>
      <w:r w:rsidR="00403CA3">
        <w:rPr>
          <w:bCs/>
        </w:rPr>
        <w:t xml:space="preserve">для сімей, у яких 01 січня </w:t>
      </w:r>
      <w:r w:rsidR="00403CA3">
        <w:rPr>
          <w:bCs/>
        </w:rPr>
        <w:br/>
        <w:t>2026 року народилися немовлята</w:t>
      </w:r>
      <w:r w:rsidR="003B00CA">
        <w:rPr>
          <w:bCs/>
        </w:rPr>
        <w:t>.</w:t>
      </w:r>
    </w:p>
    <w:p w14:paraId="223E4654" w14:textId="07B7A676" w:rsidR="002A5DEB" w:rsidRPr="00403CA3" w:rsidRDefault="00D47272" w:rsidP="004B5D40">
      <w:pPr>
        <w:tabs>
          <w:tab w:val="left" w:pos="567"/>
        </w:tabs>
        <w:jc w:val="both"/>
      </w:pPr>
      <w:r>
        <w:tab/>
      </w:r>
      <w:r w:rsidR="00403CA3">
        <w:rPr>
          <w:color w:val="000000"/>
        </w:rPr>
        <w:t>2</w:t>
      </w:r>
      <w:r w:rsidR="00DB0D8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403CA3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21D01756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403CA3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7B5E7B">
        <w:rPr>
          <w:color w:val="000000"/>
        </w:rPr>
        <w:t>затвердити</w:t>
      </w:r>
      <w:r>
        <w:rPr>
          <w:color w:val="000000"/>
        </w:rPr>
        <w:t xml:space="preserve"> паспорт </w:t>
      </w:r>
      <w:r>
        <w:t>бюджетної програми на 202</w:t>
      </w:r>
      <w:r w:rsidR="007B5E7B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4C933A79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E60488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49ACDFC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E60488">
        <w:rPr>
          <w:lang w:val="ru-RU"/>
        </w:rPr>
        <w:t>5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B62B7" w14:textId="77777777" w:rsidR="008F6D04" w:rsidRDefault="008F6D04">
      <w:r>
        <w:separator/>
      </w:r>
    </w:p>
  </w:endnote>
  <w:endnote w:type="continuationSeparator" w:id="0">
    <w:p w14:paraId="65CAF9E8" w14:textId="77777777" w:rsidR="008F6D04" w:rsidRDefault="008F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60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6048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FDF82" w14:textId="77777777" w:rsidR="008F6D04" w:rsidRDefault="008F6D04">
      <w:r>
        <w:separator/>
      </w:r>
    </w:p>
  </w:footnote>
  <w:footnote w:type="continuationSeparator" w:id="0">
    <w:p w14:paraId="33148EC1" w14:textId="77777777" w:rsidR="008F6D04" w:rsidRDefault="008F6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775B0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0AEF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00CA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03CA3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743F8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543A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5E7B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6D04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156B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1CF9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0488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2026-01-02T09:49:00Z</cp:lastPrinted>
  <dcterms:created xsi:type="dcterms:W3CDTF">2026-01-02T09:39:00Z</dcterms:created>
  <dcterms:modified xsi:type="dcterms:W3CDTF">2026-01-02T09:49:00Z</dcterms:modified>
</cp:coreProperties>
</file>