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E096451" w14:textId="77777777" w:rsidR="00F061C9" w:rsidRDefault="00F06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Pr="00FF6F52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62F021FB" w:rsidR="004152A7" w:rsidRPr="00745F61" w:rsidRDefault="00FF0F06" w:rsidP="00174A24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департаменту молоді та спорту</w:t>
      </w:r>
      <w:r w:rsidR="00CB737A" w:rsidRPr="00CB737A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CB737A">
        <w:rPr>
          <w:bCs/>
          <w:color w:val="000000"/>
        </w:rPr>
        <w:t xml:space="preserve"> від 24.11.2025 </w:t>
      </w:r>
      <w:r w:rsidR="00CB737A">
        <w:rPr>
          <w:bCs/>
          <w:color w:val="000000"/>
        </w:rPr>
        <w:br/>
        <w:t xml:space="preserve">№ 01-20/379, </w:t>
      </w:r>
      <w:r w:rsidR="005B27DC">
        <w:rPr>
          <w:bCs/>
          <w:color w:val="000000"/>
        </w:rPr>
        <w:t xml:space="preserve"> </w:t>
      </w:r>
      <w:r w:rsidR="00460AE2" w:rsidRPr="00460AE2">
        <w:rPr>
          <w:bCs/>
          <w:color w:val="000000"/>
        </w:rPr>
        <w:t xml:space="preserve">комунального госпрозрахункового житлово-експлуатаційного підприємства «Автозаводське»  Кременчуцької міської ради Кременчуцького району Полтавської області від </w:t>
      </w:r>
      <w:r w:rsidR="00460AE2">
        <w:rPr>
          <w:bCs/>
          <w:color w:val="000000"/>
        </w:rPr>
        <w:t>2</w:t>
      </w:r>
      <w:r w:rsidR="00460AE2" w:rsidRPr="00460AE2">
        <w:rPr>
          <w:bCs/>
          <w:color w:val="000000"/>
        </w:rPr>
        <w:t>1.1</w:t>
      </w:r>
      <w:r w:rsidR="00460AE2">
        <w:rPr>
          <w:bCs/>
          <w:color w:val="000000"/>
        </w:rPr>
        <w:t>1</w:t>
      </w:r>
      <w:r w:rsidR="00460AE2" w:rsidRPr="00460AE2">
        <w:rPr>
          <w:bCs/>
          <w:color w:val="000000"/>
        </w:rPr>
        <w:t>.2025 № 01-09/6</w:t>
      </w:r>
      <w:r w:rsidR="00460AE2">
        <w:rPr>
          <w:bCs/>
          <w:color w:val="000000"/>
        </w:rPr>
        <w:t>94</w:t>
      </w:r>
      <w:r w:rsidR="00460AE2" w:rsidRPr="00460AE2">
        <w:rPr>
          <w:bCs/>
          <w:color w:val="000000"/>
        </w:rPr>
        <w:t xml:space="preserve"> </w:t>
      </w:r>
      <w:proofErr w:type="spellStart"/>
      <w:r w:rsidR="00460AE2" w:rsidRPr="00460AE2">
        <w:rPr>
          <w:bCs/>
          <w:color w:val="000000"/>
        </w:rPr>
        <w:t>вих</w:t>
      </w:r>
      <w:proofErr w:type="spellEnd"/>
      <w:r w:rsidR="00460AE2">
        <w:rPr>
          <w:bCs/>
          <w:color w:val="000000"/>
        </w:rPr>
        <w:t xml:space="preserve">, </w:t>
      </w:r>
      <w:r w:rsidR="00460AE2" w:rsidRPr="00460AE2">
        <w:rPr>
          <w:bCs/>
          <w:color w:val="000000"/>
        </w:rPr>
        <w:t xml:space="preserve"> </w:t>
      </w:r>
      <w:r w:rsidR="000A7F08">
        <w:rPr>
          <w:bCs/>
          <w:color w:val="000000"/>
        </w:rPr>
        <w:t>комунального підприємства «</w:t>
      </w:r>
      <w:proofErr w:type="spellStart"/>
      <w:r w:rsidR="000A7F08">
        <w:rPr>
          <w:bCs/>
          <w:color w:val="000000"/>
        </w:rPr>
        <w:t>Кременчук</w:t>
      </w:r>
      <w:r w:rsidR="00460AE2">
        <w:rPr>
          <w:bCs/>
          <w:color w:val="000000"/>
        </w:rPr>
        <w:t>водоканал</w:t>
      </w:r>
      <w:proofErr w:type="spellEnd"/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A7F08">
        <w:rPr>
          <w:bCs/>
          <w:color w:val="000000"/>
        </w:rPr>
        <w:t>від 1</w:t>
      </w:r>
      <w:r w:rsidR="00460AE2">
        <w:rPr>
          <w:bCs/>
          <w:color w:val="000000"/>
        </w:rPr>
        <w:t xml:space="preserve">8 листопада </w:t>
      </w:r>
      <w:r w:rsidR="000A7F08">
        <w:rPr>
          <w:bCs/>
          <w:color w:val="000000"/>
        </w:rPr>
        <w:t>2025</w:t>
      </w:r>
      <w:r w:rsidR="00460AE2">
        <w:rPr>
          <w:bCs/>
          <w:color w:val="000000"/>
        </w:rPr>
        <w:t xml:space="preserve"> року </w:t>
      </w:r>
      <w:r w:rsidR="00460AE2">
        <w:rPr>
          <w:bCs/>
          <w:color w:val="000000"/>
        </w:rPr>
        <w:br/>
        <w:t>№ 3</w:t>
      </w:r>
      <w:r w:rsidR="000A7F08">
        <w:rPr>
          <w:bCs/>
          <w:color w:val="000000"/>
        </w:rPr>
        <w:t>3</w:t>
      </w:r>
      <w:r w:rsidR="00460AE2">
        <w:rPr>
          <w:bCs/>
          <w:color w:val="000000"/>
        </w:rPr>
        <w:t>/8921</w:t>
      </w:r>
      <w:r w:rsidR="004934CD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1F7D6DAD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FF6F52">
        <w:rPr>
          <w:rFonts w:eastAsia="Times New Roman"/>
        </w:rPr>
        <w:t>3</w:t>
      </w:r>
      <w:r w:rsidR="00345865">
        <w:rPr>
          <w:rFonts w:eastAsia="Times New Roman"/>
        </w:rPr>
        <w:t> 680 036</w:t>
      </w:r>
      <w:bookmarkStart w:id="1" w:name="_GoBack"/>
      <w:bookmarkEnd w:id="1"/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345865">
        <w:t>04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B031B3D" w14:textId="7D80464B" w:rsidR="00CB737A" w:rsidRPr="00CB737A" w:rsidRDefault="00CB737A" w:rsidP="00CB737A">
      <w:pPr>
        <w:ind w:firstLine="567"/>
        <w:jc w:val="both"/>
        <w:rPr>
          <w:rFonts w:eastAsia="Times New Roman"/>
          <w:lang w:eastAsia="uk-UA"/>
        </w:rPr>
      </w:pPr>
      <w:r w:rsidRPr="00CB737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06</w:t>
      </w:r>
      <w:r w:rsidRPr="00CB737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</w:t>
      </w:r>
      <w:r w:rsidRPr="00CB737A">
        <w:rPr>
          <w:rFonts w:eastAsia="Times New Roman"/>
          <w:lang w:eastAsia="uk-UA"/>
        </w:rPr>
        <w:t xml:space="preserve">.2025 № </w:t>
      </w:r>
      <w:r>
        <w:rPr>
          <w:rFonts w:eastAsia="Times New Roman"/>
          <w:lang w:eastAsia="uk-UA"/>
        </w:rPr>
        <w:t>29</w:t>
      </w:r>
      <w:r w:rsidRPr="00CB737A">
        <w:rPr>
          <w:rFonts w:eastAsia="Times New Roman"/>
          <w:lang w:eastAsia="uk-UA"/>
        </w:rPr>
        <w:t xml:space="preserve">4  «Про виділення коштів з Стабілізаційного Фонду Кременчуцької міської територіальної громади»  по КПКВКМБ </w:t>
      </w:r>
      <w:r w:rsidR="00FF6F52" w:rsidRPr="00FF6F52">
        <w:rPr>
          <w:rFonts w:eastAsia="Times New Roman"/>
          <w:lang w:eastAsia="uk-UA"/>
        </w:rPr>
        <w:t>1115031 «Розвиток здібностей у дітей та молоді з фізичної культури та спорту комунальними дитячо-юнацькими спортивними школами»</w:t>
      </w:r>
      <w:r w:rsidR="00FF6F52" w:rsidRPr="00FF6F52">
        <w:rPr>
          <w:rFonts w:eastAsia="Times New Roman"/>
          <w:bCs/>
          <w:lang w:eastAsia="uk-UA"/>
        </w:rPr>
        <w:t xml:space="preserve"> </w:t>
      </w:r>
      <w:r w:rsidRPr="00CB737A">
        <w:rPr>
          <w:rFonts w:eastAsia="Times New Roman"/>
          <w:lang w:eastAsia="uk-UA"/>
        </w:rPr>
        <w:t xml:space="preserve"> на суму </w:t>
      </w:r>
      <w:r w:rsidR="00FF6F52">
        <w:rPr>
          <w:rFonts w:eastAsia="Times New Roman"/>
          <w:lang w:eastAsia="uk-UA"/>
        </w:rPr>
        <w:br/>
      </w:r>
      <w:r>
        <w:rPr>
          <w:rFonts w:eastAsia="Times New Roman"/>
          <w:lang w:eastAsia="uk-UA"/>
        </w:rPr>
        <w:t>1 </w:t>
      </w:r>
      <w:r w:rsidR="00345865">
        <w:rPr>
          <w:rFonts w:eastAsia="Times New Roman"/>
          <w:lang w:eastAsia="uk-UA"/>
        </w:rPr>
        <w:t>407</w:t>
      </w:r>
      <w:r>
        <w:rPr>
          <w:rFonts w:eastAsia="Times New Roman"/>
          <w:lang w:eastAsia="uk-UA"/>
        </w:rPr>
        <w:t xml:space="preserve"> </w:t>
      </w:r>
      <w:r w:rsidR="00345865">
        <w:rPr>
          <w:rFonts w:eastAsia="Times New Roman"/>
          <w:lang w:eastAsia="uk-UA"/>
        </w:rPr>
        <w:t>343</w:t>
      </w:r>
      <w:r w:rsidRPr="00CB737A">
        <w:rPr>
          <w:rFonts w:eastAsia="Times New Roman"/>
          <w:lang w:eastAsia="uk-UA"/>
        </w:rPr>
        <w:t xml:space="preserve"> грн</w:t>
      </w:r>
      <w:r w:rsidR="00345865">
        <w:rPr>
          <w:rFonts w:eastAsia="Times New Roman"/>
          <w:lang w:eastAsia="uk-UA"/>
        </w:rPr>
        <w:t xml:space="preserve"> 22 коп.</w:t>
      </w:r>
      <w:r w:rsidRPr="00CB737A">
        <w:rPr>
          <w:rFonts w:eastAsia="Times New Roman"/>
          <w:lang w:eastAsia="uk-UA"/>
        </w:rPr>
        <w:t>;</w:t>
      </w:r>
    </w:p>
    <w:p w14:paraId="13BAF301" w14:textId="564C42C5" w:rsidR="000A7F08" w:rsidRPr="000A7F08" w:rsidRDefault="00FF6F52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460AE2">
        <w:rPr>
          <w:rFonts w:eastAsia="Times New Roman"/>
          <w:lang w:eastAsia="uk-UA"/>
        </w:rPr>
        <w:t>19</w:t>
      </w:r>
      <w:r w:rsidR="000A7F08" w:rsidRPr="000A7F08">
        <w:rPr>
          <w:rFonts w:eastAsia="Times New Roman"/>
          <w:lang w:eastAsia="uk-UA"/>
        </w:rPr>
        <w:t>.0</w:t>
      </w:r>
      <w:r w:rsidR="00460AE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1524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0A7F08" w:rsidRPr="000A7F08">
        <w:rPr>
          <w:rFonts w:eastAsia="Times New Roman"/>
          <w:lang w:eastAsia="uk-UA"/>
        </w:rPr>
        <w:t xml:space="preserve"> </w:t>
      </w:r>
      <w:r w:rsidR="008275C0" w:rsidRPr="008275C0">
        <w:rPr>
          <w:rFonts w:eastAsia="Times New Roman"/>
          <w:lang w:eastAsia="uk-UA"/>
        </w:rPr>
        <w:t xml:space="preserve">по КПКВКМБ </w:t>
      </w:r>
      <w:r w:rsidR="00B737A6" w:rsidRPr="00B737A6">
        <w:rPr>
          <w:rFonts w:eastAsia="Times New Roman"/>
          <w:lang w:eastAsia="uk-UA"/>
        </w:rPr>
        <w:t xml:space="preserve">0217700 «Реалізація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460AE2">
        <w:rPr>
          <w:rFonts w:eastAsia="Times New Roman"/>
          <w:lang w:eastAsia="uk-UA"/>
        </w:rPr>
        <w:t>2 100 000 грн;</w:t>
      </w:r>
    </w:p>
    <w:p w14:paraId="7A724E92" w14:textId="4924409A" w:rsidR="004934CD" w:rsidRPr="004934CD" w:rsidRDefault="004934CD" w:rsidP="004934CD">
      <w:pPr>
        <w:tabs>
          <w:tab w:val="left" w:pos="567"/>
        </w:tabs>
        <w:ind w:firstLine="567"/>
        <w:jc w:val="both"/>
        <w:rPr>
          <w:rFonts w:eastAsia="Times New Roman"/>
          <w:b/>
          <w:bCs/>
          <w:lang w:eastAsia="uk-UA"/>
        </w:rPr>
      </w:pPr>
      <w:r w:rsidRPr="004934CD">
        <w:rPr>
          <w:rFonts w:eastAsia="Times New Roman"/>
          <w:lang w:eastAsia="uk-UA"/>
        </w:rPr>
        <w:t xml:space="preserve">- від </w:t>
      </w:r>
      <w:r w:rsidR="00460AE2">
        <w:rPr>
          <w:rFonts w:eastAsia="Times New Roman"/>
          <w:lang w:eastAsia="uk-UA"/>
        </w:rPr>
        <w:t>26</w:t>
      </w:r>
      <w:r w:rsidRPr="004934CD">
        <w:rPr>
          <w:rFonts w:eastAsia="Times New Roman"/>
          <w:lang w:eastAsia="uk-UA"/>
        </w:rPr>
        <w:t>.0</w:t>
      </w:r>
      <w:r w:rsidR="00460AE2">
        <w:rPr>
          <w:rFonts w:eastAsia="Times New Roman"/>
          <w:lang w:eastAsia="uk-UA"/>
        </w:rPr>
        <w:t>6</w:t>
      </w:r>
      <w:r w:rsidRPr="004934CD">
        <w:rPr>
          <w:rFonts w:eastAsia="Times New Roman"/>
          <w:lang w:eastAsia="uk-UA"/>
        </w:rPr>
        <w:t xml:space="preserve">.2025 № </w:t>
      </w:r>
      <w:r w:rsidR="00460AE2">
        <w:rPr>
          <w:rFonts w:eastAsia="Times New Roman"/>
          <w:lang w:eastAsia="uk-UA"/>
        </w:rPr>
        <w:t>1603</w:t>
      </w:r>
      <w:r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726019" w:rsidRPr="0028233B">
        <w:t xml:space="preserve"> КПКВКМБ 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726019">
        <w:t xml:space="preserve"> </w:t>
      </w:r>
      <w:r w:rsidRPr="004934CD">
        <w:rPr>
          <w:rFonts w:eastAsia="Times New Roman"/>
          <w:lang w:eastAsia="uk-UA"/>
        </w:rPr>
        <w:t xml:space="preserve">на суму </w:t>
      </w:r>
      <w:r w:rsidR="00460AE2">
        <w:rPr>
          <w:rFonts w:eastAsia="Times New Roman"/>
          <w:lang w:eastAsia="uk-UA"/>
        </w:rPr>
        <w:t>172 692</w:t>
      </w:r>
      <w:r w:rsidRPr="004934CD">
        <w:rPr>
          <w:rFonts w:eastAsia="Times New Roman"/>
          <w:lang w:eastAsia="uk-UA"/>
        </w:rPr>
        <w:t xml:space="preserve"> грн </w:t>
      </w:r>
      <w:r>
        <w:rPr>
          <w:rFonts w:eastAsia="Times New Roman"/>
          <w:lang w:eastAsia="uk-UA"/>
        </w:rPr>
        <w:t>8</w:t>
      </w:r>
      <w:r w:rsidR="00460AE2">
        <w:rPr>
          <w:rFonts w:eastAsia="Times New Roman"/>
          <w:lang w:eastAsia="uk-UA"/>
        </w:rPr>
        <w:t>2 коп.</w:t>
      </w:r>
    </w:p>
    <w:p w14:paraId="52F9B3AE" w14:textId="39E3A0F9" w:rsidR="00D31633" w:rsidRPr="00726019" w:rsidRDefault="00CC2154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20A0A79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та </w:t>
      </w:r>
      <w:r w:rsidRPr="00FF6F52">
        <w:rPr>
          <w:bCs/>
          <w:color w:val="000000"/>
        </w:rPr>
        <w:t>департаменту молоді та спорту Кременчуцької міської ради Кременчуцького району Полтавської області</w:t>
      </w:r>
      <w:r w:rsidR="00A83243" w:rsidRPr="00A83243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0289A01B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F6F52">
        <w:t>, заступника міського голови Проценка Р.О.</w:t>
      </w:r>
      <w:r w:rsidR="00900022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D1AA6" w14:textId="77777777" w:rsidR="006D37DC" w:rsidRDefault="006D37DC">
      <w:r>
        <w:separator/>
      </w:r>
    </w:p>
  </w:endnote>
  <w:endnote w:type="continuationSeparator" w:id="0">
    <w:p w14:paraId="4334A189" w14:textId="77777777" w:rsidR="006D37DC" w:rsidRDefault="006D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586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586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17CE3" w14:textId="77777777" w:rsidR="006D37DC" w:rsidRDefault="006D37DC">
      <w:r>
        <w:separator/>
      </w:r>
    </w:p>
  </w:footnote>
  <w:footnote w:type="continuationSeparator" w:id="0">
    <w:p w14:paraId="23473112" w14:textId="77777777" w:rsidR="006D37DC" w:rsidRDefault="006D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2025-11-24T14:39:00Z</cp:lastPrinted>
  <dcterms:created xsi:type="dcterms:W3CDTF">2025-12-01T11:13:00Z</dcterms:created>
  <dcterms:modified xsi:type="dcterms:W3CDTF">2025-12-02T13:39:00Z</dcterms:modified>
</cp:coreProperties>
</file>