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E36427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985FEF6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493188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1A21DCB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282F6D1" w14:textId="77777777" w:rsidR="0024739F" w:rsidRDefault="0024739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754353F7" w14:textId="77777777" w:rsidR="0024739F" w:rsidRDefault="0024739F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</w:rPr>
      </w:pPr>
    </w:p>
    <w:p w14:paraId="5436AFEC" w14:textId="43479B68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Про виділення коштів з Стабілізаційного </w:t>
      </w:r>
    </w:p>
    <w:p w14:paraId="5107CACC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Фонду Кременчуцької міської </w:t>
      </w:r>
    </w:p>
    <w:p w14:paraId="1515D0A4" w14:textId="2E5180A1" w:rsidR="00331403" w:rsidRPr="008D2418" w:rsidRDefault="0058721B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 xml:space="preserve">територіальної громади </w:t>
      </w:r>
    </w:p>
    <w:p w14:paraId="00F1EFA2" w14:textId="77777777" w:rsidR="00331403" w:rsidRDefault="00331403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7D0DC699" w14:textId="77777777" w:rsidR="008D2418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1488E754" w14:textId="77777777" w:rsidR="008D2418" w:rsidRPr="002B2E40" w:rsidRDefault="008D2418" w:rsidP="00263D79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sz w:val="16"/>
          <w:szCs w:val="16"/>
        </w:rPr>
      </w:pPr>
    </w:p>
    <w:p w14:paraId="631F2BD9" w14:textId="4E27794E" w:rsidR="008D2418" w:rsidRDefault="0058721B" w:rsidP="00003E91">
      <w:pPr>
        <w:ind w:firstLine="567"/>
        <w:jc w:val="both"/>
        <w:rPr>
          <w:color w:val="000000"/>
        </w:rPr>
      </w:pPr>
      <w:r>
        <w:t xml:space="preserve">Враховуючи звернення </w:t>
      </w:r>
      <w:r w:rsidR="00903B1F">
        <w:t>департаменту молоді та спорту</w:t>
      </w:r>
      <w:r>
        <w:rPr>
          <w:color w:val="000000"/>
        </w:rPr>
        <w:t xml:space="preserve"> </w:t>
      </w:r>
      <w:r w:rsidRPr="008F474C">
        <w:rPr>
          <w:rFonts w:eastAsia="Times New Roman"/>
        </w:rPr>
        <w:t>Кременчуцької міської ради Кременчуцького району Полтавської області</w:t>
      </w:r>
      <w:r>
        <w:rPr>
          <w:rFonts w:eastAsia="Times New Roman"/>
        </w:rPr>
        <w:t xml:space="preserve"> від </w:t>
      </w:r>
      <w:r w:rsidR="0024739F">
        <w:rPr>
          <w:rFonts w:eastAsia="Times New Roman"/>
          <w:lang w:val="en-US"/>
        </w:rPr>
        <w:t>05.11.2025</w:t>
      </w:r>
      <w:r w:rsidR="00903B1F">
        <w:rPr>
          <w:color w:val="000000"/>
        </w:rPr>
        <w:br/>
      </w:r>
      <w:r>
        <w:rPr>
          <w:rFonts w:eastAsia="Times New Roman"/>
        </w:rPr>
        <w:t>№</w:t>
      </w:r>
      <w:r w:rsidR="000D3FBC">
        <w:t> </w:t>
      </w:r>
      <w:r w:rsidR="00903B1F">
        <w:rPr>
          <w:rFonts w:eastAsia="Times New Roman"/>
        </w:rPr>
        <w:t>01-20/</w:t>
      </w:r>
      <w:r w:rsidR="001B59DC">
        <w:rPr>
          <w:rFonts w:eastAsia="Times New Roman"/>
        </w:rPr>
        <w:t>3</w:t>
      </w:r>
      <w:r w:rsidR="0024739F">
        <w:rPr>
          <w:rFonts w:eastAsia="Times New Roman"/>
        </w:rPr>
        <w:t>6</w:t>
      </w:r>
      <w:r w:rsidR="00770702">
        <w:rPr>
          <w:rFonts w:eastAsia="Times New Roman"/>
        </w:rPr>
        <w:t>1</w:t>
      </w:r>
      <w:r>
        <w:rPr>
          <w:rFonts w:eastAsia="Times New Roman"/>
        </w:rPr>
        <w:t xml:space="preserve">, </w:t>
      </w:r>
      <w:r w:rsidR="0024739F">
        <w:rPr>
          <w:color w:val="000000"/>
        </w:rPr>
        <w:t>керуючись рішенням</w:t>
      </w:r>
      <w:r w:rsidRPr="003117C5">
        <w:rPr>
          <w:color w:val="000000"/>
        </w:rPr>
        <w:t xml:space="preserve"> Кременчуцької міської рад</w:t>
      </w:r>
      <w:r>
        <w:t xml:space="preserve">и Кременчуцького району Полтавської області </w:t>
      </w:r>
      <w:r>
        <w:rPr>
          <w:color w:val="000000"/>
        </w:rPr>
        <w:t xml:space="preserve">від 27 грудня 2024 року «Про затвердження Міської комплексної Стабілізаційної програми Кременчуцької міської територіальної громади на 2025 рік», </w:t>
      </w:r>
      <w:proofErr w:type="spellStart"/>
      <w:r>
        <w:rPr>
          <w:color w:val="000000"/>
        </w:rPr>
        <w:t>ст.ст</w:t>
      </w:r>
      <w:proofErr w:type="spellEnd"/>
      <w:r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14:paraId="71CD7F3D" w14:textId="77777777" w:rsidR="002D62CE" w:rsidRDefault="002D62CE" w:rsidP="00003E91">
      <w:pPr>
        <w:ind w:firstLine="567"/>
        <w:jc w:val="both"/>
        <w:rPr>
          <w:color w:val="000000"/>
        </w:rPr>
      </w:pPr>
    </w:p>
    <w:p w14:paraId="3DE215B9" w14:textId="1DF8F148" w:rsidR="008D2418" w:rsidRDefault="0058721B" w:rsidP="00003E91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r w:rsidRPr="0084171F">
        <w:rPr>
          <w:b/>
          <w:bCs/>
        </w:rPr>
        <w:t>вирішив:</w:t>
      </w:r>
    </w:p>
    <w:p w14:paraId="73973B39" w14:textId="77777777" w:rsidR="002D62CE" w:rsidRDefault="002D62CE" w:rsidP="00003E91">
      <w:pPr>
        <w:tabs>
          <w:tab w:val="center" w:pos="4677"/>
          <w:tab w:val="right" w:pos="9355"/>
        </w:tabs>
        <w:spacing w:before="60" w:after="60"/>
        <w:ind w:right="-17" w:firstLine="567"/>
        <w:jc w:val="center"/>
        <w:rPr>
          <w:b/>
          <w:bCs/>
        </w:rPr>
      </w:pPr>
      <w:bookmarkStart w:id="0" w:name="_GoBack"/>
      <w:bookmarkEnd w:id="0"/>
    </w:p>
    <w:p w14:paraId="2D6531C5" w14:textId="41804337" w:rsidR="005446FE" w:rsidRPr="002502E7" w:rsidRDefault="0058721B" w:rsidP="002502E7">
      <w:pPr>
        <w:tabs>
          <w:tab w:val="left" w:pos="567"/>
        </w:tabs>
        <w:ind w:firstLine="567"/>
        <w:jc w:val="both"/>
        <w:rPr>
          <w:iCs/>
        </w:rPr>
      </w:pPr>
      <w:r>
        <w:t xml:space="preserve">1. Виділити з Стабілізаційного Фонду Кременчуцької міської територіальної громади кошти в сумі </w:t>
      </w:r>
      <w:r w:rsidR="0024739F">
        <w:t xml:space="preserve">50 501 </w:t>
      </w:r>
      <w:r>
        <w:t>грн</w:t>
      </w:r>
      <w:r w:rsidR="00F22971">
        <w:t xml:space="preserve"> </w:t>
      </w:r>
      <w:r w:rsidR="00AB3D0E">
        <w:t xml:space="preserve"> </w:t>
      </w:r>
      <w:r w:rsidR="008614B0">
        <w:t xml:space="preserve"> </w:t>
      </w:r>
      <w:r w:rsidR="0024739F">
        <w:t xml:space="preserve">67 коп. </w:t>
      </w:r>
      <w:r w:rsidR="008614B0">
        <w:t>д</w:t>
      </w:r>
      <w:r>
        <w:t xml:space="preserve">епартаменту молоді та спорту Кременчуцької </w:t>
      </w:r>
      <w:r w:rsidRPr="00A06922">
        <w:t>міської</w:t>
      </w:r>
      <w:r>
        <w:t xml:space="preserve"> </w:t>
      </w:r>
      <w:r w:rsidRPr="00A06922">
        <w:t>ради</w:t>
      </w:r>
      <w:r>
        <w:t xml:space="preserve"> </w:t>
      </w:r>
      <w:r w:rsidRPr="00A06922">
        <w:t xml:space="preserve">Кременчуцького </w:t>
      </w:r>
      <w:r>
        <w:t>р</w:t>
      </w:r>
      <w:r w:rsidRPr="00A06922">
        <w:t xml:space="preserve">айону Полтавської області по КПКВКМБ </w:t>
      </w:r>
      <w:bookmarkStart w:id="1" w:name="_Hlk105408861"/>
      <w:r w:rsidR="00433B80">
        <w:t>11</w:t>
      </w:r>
      <w:r w:rsidR="00433B80" w:rsidRPr="00495426">
        <w:t>150</w:t>
      </w:r>
      <w:r w:rsidR="00770702">
        <w:t>31</w:t>
      </w:r>
      <w:r w:rsidR="00433B80" w:rsidRPr="00A06922">
        <w:t xml:space="preserve"> «</w:t>
      </w:r>
      <w:r w:rsidR="00770702">
        <w:t>Розвиток здібностей у дітей та молоді з фізичної культури та спорту комунальними дитячо-юнацькими спортивними школами</w:t>
      </w:r>
      <w:r w:rsidR="00433B80">
        <w:t>»</w:t>
      </w:r>
      <w:r w:rsidR="00AB3D0E">
        <w:t xml:space="preserve"> </w:t>
      </w:r>
      <w:r w:rsidR="005446FE" w:rsidRPr="005446FE">
        <w:rPr>
          <w:iCs/>
        </w:rPr>
        <w:t xml:space="preserve">на погашення штрафних санкцій на виконання рішення  </w:t>
      </w:r>
      <w:r w:rsidR="00D46F6A">
        <w:rPr>
          <w:iCs/>
        </w:rPr>
        <w:t>Господарського суду Полтавської області від 30</w:t>
      </w:r>
      <w:r w:rsidR="005446FE" w:rsidRPr="005446FE">
        <w:rPr>
          <w:iCs/>
        </w:rPr>
        <w:t>.0</w:t>
      </w:r>
      <w:r w:rsidR="00D46F6A">
        <w:rPr>
          <w:iCs/>
        </w:rPr>
        <w:t>6.2025 по </w:t>
      </w:r>
      <w:r w:rsidR="005446FE" w:rsidRPr="005446FE">
        <w:rPr>
          <w:iCs/>
        </w:rPr>
        <w:t>справі № 917/</w:t>
      </w:r>
      <w:r w:rsidR="005446FE">
        <w:rPr>
          <w:iCs/>
        </w:rPr>
        <w:t>1686</w:t>
      </w:r>
      <w:r w:rsidR="005446FE" w:rsidRPr="005446FE">
        <w:rPr>
          <w:iCs/>
        </w:rPr>
        <w:t>/2</w:t>
      </w:r>
      <w:r w:rsidR="005446FE">
        <w:rPr>
          <w:iCs/>
        </w:rPr>
        <w:t>4</w:t>
      </w:r>
      <w:r w:rsidR="00D46F6A">
        <w:rPr>
          <w:iCs/>
        </w:rPr>
        <w:t> </w:t>
      </w:r>
      <w:r w:rsidR="00D46F6A">
        <w:rPr>
          <w:iCs/>
          <w:szCs w:val="24"/>
        </w:rPr>
        <w:t>за позовною </w:t>
      </w:r>
      <w:proofErr w:type="spellStart"/>
      <w:r w:rsidR="00D46F6A">
        <w:rPr>
          <w:iCs/>
          <w:szCs w:val="24"/>
        </w:rPr>
        <w:t>заявою</w:t>
      </w:r>
      <w:r w:rsidR="00D46F6A" w:rsidRPr="00D46F6A">
        <w:rPr>
          <w:iCs/>
          <w:szCs w:val="24"/>
        </w:rPr>
        <w:t>ПОКВПТГ</w:t>
      </w:r>
      <w:proofErr w:type="spellEnd"/>
      <w:r w:rsidR="00D46F6A" w:rsidRPr="00D46F6A">
        <w:rPr>
          <w:iCs/>
          <w:szCs w:val="24"/>
        </w:rPr>
        <w:t> «</w:t>
      </w:r>
      <w:proofErr w:type="spellStart"/>
      <w:r w:rsidR="00D46F6A" w:rsidRPr="00D46F6A">
        <w:rPr>
          <w:iCs/>
          <w:szCs w:val="24"/>
        </w:rPr>
        <w:t>Полтаватеплоенерго</w:t>
      </w:r>
      <w:proofErr w:type="spellEnd"/>
      <w:r w:rsidR="00D46F6A" w:rsidRPr="00D46F6A">
        <w:rPr>
          <w:iCs/>
          <w:szCs w:val="24"/>
        </w:rPr>
        <w:t>» у вигляді обов’язкових судових платежів, з них:</w:t>
      </w:r>
    </w:p>
    <w:p w14:paraId="106586B8" w14:textId="00431694" w:rsidR="005446FE" w:rsidRDefault="005446FE" w:rsidP="005446FE">
      <w:pPr>
        <w:tabs>
          <w:tab w:val="left" w:pos="567"/>
        </w:tabs>
        <w:ind w:firstLine="567"/>
        <w:jc w:val="both"/>
      </w:pPr>
      <w:r>
        <w:t xml:space="preserve">- 19 803 грн 85 коп. </w:t>
      </w:r>
      <w:r w:rsidR="007F0687">
        <w:t>-</w:t>
      </w:r>
      <w:r>
        <w:t xml:space="preserve"> пені;</w:t>
      </w:r>
    </w:p>
    <w:p w14:paraId="2CED9B70" w14:textId="31F82989" w:rsidR="005446FE" w:rsidRPr="005446FE" w:rsidRDefault="005446FE" w:rsidP="005446FE">
      <w:pPr>
        <w:tabs>
          <w:tab w:val="left" w:pos="567"/>
        </w:tabs>
        <w:ind w:firstLine="567"/>
        <w:jc w:val="both"/>
      </w:pPr>
      <w:r w:rsidRPr="005446FE">
        <w:t xml:space="preserve">- </w:t>
      </w:r>
      <w:r>
        <w:t>833</w:t>
      </w:r>
      <w:r w:rsidRPr="005446FE">
        <w:t xml:space="preserve"> грн </w:t>
      </w:r>
      <w:r>
        <w:t xml:space="preserve">66 коп. </w:t>
      </w:r>
      <w:r w:rsidRPr="005446FE">
        <w:t xml:space="preserve">- </w:t>
      </w:r>
      <w:r w:rsidRPr="005446FE">
        <w:rPr>
          <w:lang w:val="en-US"/>
        </w:rPr>
        <w:t>c</w:t>
      </w:r>
      <w:r w:rsidRPr="005446FE">
        <w:t>плату судового збору;</w:t>
      </w:r>
    </w:p>
    <w:p w14:paraId="3270D7C1" w14:textId="22591679" w:rsidR="005446FE" w:rsidRPr="005446FE" w:rsidRDefault="005446FE" w:rsidP="005446FE">
      <w:pPr>
        <w:tabs>
          <w:tab w:val="left" w:pos="567"/>
        </w:tabs>
        <w:ind w:firstLine="567"/>
        <w:jc w:val="both"/>
        <w:rPr>
          <w:iCs/>
        </w:rPr>
      </w:pPr>
      <w:r w:rsidRPr="005446FE">
        <w:rPr>
          <w:iCs/>
        </w:rPr>
        <w:t xml:space="preserve">- </w:t>
      </w:r>
      <w:r>
        <w:rPr>
          <w:iCs/>
        </w:rPr>
        <w:t>20 806</w:t>
      </w:r>
      <w:r w:rsidRPr="005446FE">
        <w:rPr>
          <w:iCs/>
        </w:rPr>
        <w:t xml:space="preserve"> грн </w:t>
      </w:r>
      <w:r>
        <w:rPr>
          <w:iCs/>
        </w:rPr>
        <w:t>04</w:t>
      </w:r>
      <w:r w:rsidRPr="005446FE">
        <w:rPr>
          <w:iCs/>
        </w:rPr>
        <w:t xml:space="preserve"> коп. - </w:t>
      </w:r>
      <w:r w:rsidRPr="005446FE">
        <w:t>втрат від інфляційних процесів</w:t>
      </w:r>
      <w:r w:rsidRPr="005446FE">
        <w:rPr>
          <w:iCs/>
        </w:rPr>
        <w:t>;</w:t>
      </w:r>
    </w:p>
    <w:p w14:paraId="2E11C634" w14:textId="5BBDB810" w:rsidR="005446FE" w:rsidRPr="005446FE" w:rsidRDefault="005446FE" w:rsidP="005446FE">
      <w:pPr>
        <w:tabs>
          <w:tab w:val="left" w:pos="567"/>
        </w:tabs>
        <w:ind w:firstLine="567"/>
        <w:jc w:val="both"/>
        <w:rPr>
          <w:iCs/>
        </w:rPr>
      </w:pPr>
      <w:r w:rsidRPr="005446FE">
        <w:rPr>
          <w:iCs/>
        </w:rPr>
        <w:t xml:space="preserve">- </w:t>
      </w:r>
      <w:r>
        <w:t>9 058</w:t>
      </w:r>
      <w:r w:rsidRPr="005446FE">
        <w:t xml:space="preserve"> грн </w:t>
      </w:r>
      <w:r>
        <w:t>12</w:t>
      </w:r>
      <w:r w:rsidRPr="005446FE">
        <w:t xml:space="preserve"> коп. - 3 % річних. </w:t>
      </w:r>
    </w:p>
    <w:p w14:paraId="5B372BBE" w14:textId="7D8826A0" w:rsidR="0058721B" w:rsidRDefault="002502E7" w:rsidP="002502E7">
      <w:pPr>
        <w:tabs>
          <w:tab w:val="left" w:pos="567"/>
        </w:tabs>
        <w:jc w:val="both"/>
        <w:rPr>
          <w:color w:val="000000"/>
        </w:rPr>
      </w:pPr>
      <w:r>
        <w:tab/>
      </w:r>
      <w:r w:rsidR="00667223">
        <w:rPr>
          <w:color w:val="000000"/>
        </w:rPr>
        <w:t>2</w:t>
      </w:r>
      <w:r w:rsidR="0058721B" w:rsidRPr="00CE7CAC">
        <w:rPr>
          <w:color w:val="000000"/>
        </w:rPr>
        <w:t xml:space="preserve">. 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="0058721B" w:rsidRPr="00CE7CAC">
        <w:rPr>
          <w:color w:val="000000"/>
        </w:rPr>
        <w:t>Неіленко</w:t>
      </w:r>
      <w:proofErr w:type="spellEnd"/>
      <w:r w:rsidR="0058721B" w:rsidRPr="00CE7CAC">
        <w:rPr>
          <w:color w:val="000000"/>
        </w:rPr>
        <w:t xml:space="preserve"> Т.Г. </w:t>
      </w:r>
      <w:proofErr w:type="spellStart"/>
      <w:r w:rsidR="0058721B" w:rsidRPr="00CE7CAC">
        <w:rPr>
          <w:color w:val="000000"/>
        </w:rPr>
        <w:t>внести</w:t>
      </w:r>
      <w:proofErr w:type="spellEnd"/>
      <w:r w:rsidR="0058721B" w:rsidRPr="00CE7CAC">
        <w:rPr>
          <w:color w:val="000000"/>
        </w:rPr>
        <w:t xml:space="preserve"> зміни до розпису місцевого бюджету на 202</w:t>
      </w:r>
      <w:r w:rsidR="0058721B">
        <w:rPr>
          <w:color w:val="000000"/>
        </w:rPr>
        <w:t>5</w:t>
      </w:r>
      <w:r w:rsidR="0058721B" w:rsidRPr="00CE7CAC">
        <w:rPr>
          <w:color w:val="000000"/>
        </w:rPr>
        <w:t xml:space="preserve"> рік та перерахувати кошти на рахунок </w:t>
      </w:r>
      <w:r w:rsidR="00331403">
        <w:t>д</w:t>
      </w:r>
      <w:r w:rsidR="0058721B">
        <w:t xml:space="preserve">епартаменту 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згідно </w:t>
      </w:r>
      <w:r w:rsidR="0058721B" w:rsidRPr="00CE7CAC">
        <w:rPr>
          <w:color w:val="000000"/>
        </w:rPr>
        <w:t>з кошторисними призначеннями.</w:t>
      </w:r>
    </w:p>
    <w:p w14:paraId="6B3EC7CD" w14:textId="77777777" w:rsidR="002502E7" w:rsidRPr="00ED5C40" w:rsidRDefault="002502E7" w:rsidP="002502E7">
      <w:pPr>
        <w:tabs>
          <w:tab w:val="left" w:pos="567"/>
        </w:tabs>
        <w:jc w:val="both"/>
        <w:rPr>
          <w:color w:val="000000"/>
        </w:rPr>
      </w:pPr>
    </w:p>
    <w:p w14:paraId="3A8C6BCB" w14:textId="52005519" w:rsidR="00455FB0" w:rsidRPr="00F4756D" w:rsidRDefault="002D62CE" w:rsidP="002D62CE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3</w:t>
      </w:r>
      <w:r w:rsidR="0058721B">
        <w:t>. </w:t>
      </w:r>
      <w:r w:rsidR="0058721B" w:rsidRPr="00CE7CAC">
        <w:t xml:space="preserve">Департаменту </w:t>
      </w:r>
      <w:r w:rsidR="0058721B">
        <w:t xml:space="preserve">молоді та спорту Кременчуцької </w:t>
      </w:r>
      <w:r w:rsidR="0058721B" w:rsidRPr="00A06922">
        <w:t>міської</w:t>
      </w:r>
      <w:r w:rsidR="0058721B">
        <w:t xml:space="preserve"> </w:t>
      </w:r>
      <w:r w:rsidR="0058721B" w:rsidRPr="00A06922">
        <w:t>ради</w:t>
      </w:r>
      <w:r w:rsidR="0058721B">
        <w:t xml:space="preserve"> </w:t>
      </w:r>
      <w:r w:rsidR="0058721B" w:rsidRPr="00A06922">
        <w:t xml:space="preserve">Кременчуцького </w:t>
      </w:r>
      <w:r w:rsidR="0058721B">
        <w:t>р</w:t>
      </w:r>
      <w:r w:rsidR="0058721B" w:rsidRPr="00A06922">
        <w:t>айону Полтавської області</w:t>
      </w:r>
      <w:r w:rsidR="0058721B" w:rsidRPr="00CE7CAC">
        <w:t xml:space="preserve"> </w:t>
      </w:r>
      <w:proofErr w:type="spellStart"/>
      <w:r w:rsidR="00FD5984">
        <w:rPr>
          <w:color w:val="000000"/>
        </w:rPr>
        <w:t>внести</w:t>
      </w:r>
      <w:proofErr w:type="spellEnd"/>
      <w:r w:rsidR="00FD5984">
        <w:rPr>
          <w:color w:val="000000"/>
        </w:rPr>
        <w:t xml:space="preserve"> зміни до</w:t>
      </w:r>
      <w:r w:rsidR="0058721B" w:rsidRPr="00CE7CAC">
        <w:rPr>
          <w:color w:val="000000"/>
        </w:rPr>
        <w:t xml:space="preserve"> </w:t>
      </w:r>
      <w:r w:rsidR="0058721B" w:rsidRPr="00CE7CAC">
        <w:t>паспорт</w:t>
      </w:r>
      <w:r w:rsidR="00FD5984">
        <w:t>а</w:t>
      </w:r>
      <w:r w:rsidR="0058721B" w:rsidRPr="00CE7CAC">
        <w:t xml:space="preserve"> бюджетної програми на 202</w:t>
      </w:r>
      <w:r w:rsidR="0058721B">
        <w:t>5</w:t>
      </w:r>
      <w:r w:rsidR="0058721B" w:rsidRPr="00CE7CAC">
        <w:t xml:space="preserve"> рік та </w:t>
      </w:r>
      <w:bookmarkEnd w:id="1"/>
      <w:r w:rsidR="00455FB0" w:rsidRPr="00871602">
        <w:t>перерахувати кошти</w:t>
      </w:r>
      <w:r w:rsidR="00455FB0">
        <w:t xml:space="preserve"> </w:t>
      </w:r>
      <w:r w:rsidR="00455FB0" w:rsidRPr="00871602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14:paraId="09809C0E" w14:textId="4804D70F" w:rsidR="0058721B" w:rsidRDefault="00113967" w:rsidP="002F0B4B">
      <w:pPr>
        <w:tabs>
          <w:tab w:val="left" w:pos="567"/>
        </w:tabs>
        <w:jc w:val="both"/>
      </w:pPr>
      <w:r>
        <w:rPr>
          <w:color w:val="000000"/>
        </w:rPr>
        <w:tab/>
      </w:r>
      <w:r w:rsidR="00667223">
        <w:rPr>
          <w:color w:val="000000"/>
        </w:rPr>
        <w:t>4</w:t>
      </w:r>
      <w:r w:rsidR="0058721B">
        <w:rPr>
          <w:color w:val="000000"/>
        </w:rPr>
        <w:t>. Рішення затвердити на</w:t>
      </w:r>
      <w:r w:rsidR="00E60A7A">
        <w:t xml:space="preserve"> </w:t>
      </w:r>
      <w:r w:rsidR="0058721B">
        <w:t>сесії Кременчуцької міської ради Кременчуцького району Полтавської області.</w:t>
      </w:r>
    </w:p>
    <w:p w14:paraId="25EF81B4" w14:textId="5D137AF0" w:rsidR="0058721B" w:rsidRDefault="00667223" w:rsidP="00CE3045">
      <w:pPr>
        <w:ind w:firstLine="567"/>
        <w:jc w:val="both"/>
      </w:pPr>
      <w:r>
        <w:t>5</w:t>
      </w:r>
      <w:r w:rsidR="0058721B">
        <w:t xml:space="preserve">. Контроль за виконанням рішення покласти на першого заступника міського голови </w:t>
      </w:r>
      <w:proofErr w:type="spellStart"/>
      <w:r w:rsidR="0058721B">
        <w:t>Пелипенка</w:t>
      </w:r>
      <w:proofErr w:type="spellEnd"/>
      <w:r w:rsidR="0058721B">
        <w:t xml:space="preserve"> В.М. та заступника міського голови Проценка Р.О. </w:t>
      </w:r>
    </w:p>
    <w:p w14:paraId="704FAE34" w14:textId="77777777" w:rsidR="0058721B" w:rsidRDefault="0058721B" w:rsidP="00CE3045">
      <w:pPr>
        <w:tabs>
          <w:tab w:val="left" w:pos="720"/>
          <w:tab w:val="center" w:pos="4677"/>
          <w:tab w:val="right" w:pos="9355"/>
        </w:tabs>
        <w:spacing w:line="100" w:lineRule="atLeast"/>
        <w:ind w:right="-82"/>
        <w:jc w:val="both"/>
      </w:pPr>
    </w:p>
    <w:p w14:paraId="3BDAFC9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5B194F39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75012F25" w14:textId="77777777" w:rsidR="0058721B" w:rsidRPr="0084171F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</w:rPr>
      </w:pPr>
      <w:r w:rsidRPr="0084171F">
        <w:rPr>
          <w:b/>
          <w:bCs/>
        </w:rPr>
        <w:t>Міський голова                                                                   Віталій МАЛЕЦЬКИЙ</w:t>
      </w:r>
    </w:p>
    <w:p w14:paraId="497A9ECB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2AB16F" w14:textId="77777777" w:rsidR="0058721B" w:rsidRDefault="0058721B" w:rsidP="0084171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p w14:paraId="00E5A115" w14:textId="77777777" w:rsidR="0058721B" w:rsidRDefault="0058721B" w:rsidP="001D635F">
      <w:pPr>
        <w:tabs>
          <w:tab w:val="center" w:pos="4677"/>
          <w:tab w:val="right" w:pos="9355"/>
        </w:tabs>
        <w:spacing w:line="100" w:lineRule="atLeast"/>
        <w:ind w:right="-15"/>
        <w:jc w:val="both"/>
      </w:pPr>
    </w:p>
    <w:sectPr w:rsidR="0058721B" w:rsidSect="00502F95">
      <w:headerReference w:type="default" r:id="rId7"/>
      <w:footerReference w:type="default" r:id="rId8"/>
      <w:pgSz w:w="11906" w:h="16838"/>
      <w:pgMar w:top="1134" w:right="567" w:bottom="1134" w:left="1701" w:header="709" w:footer="856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23EA9" w14:textId="77777777" w:rsidR="000D102D" w:rsidRDefault="000D102D">
      <w:r>
        <w:separator/>
      </w:r>
    </w:p>
  </w:endnote>
  <w:endnote w:type="continuationSeparator" w:id="0">
    <w:p w14:paraId="1C262A72" w14:textId="77777777" w:rsidR="000D102D" w:rsidRDefault="000D10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D0246E" w14:textId="77777777" w:rsidR="0058721B" w:rsidRPr="00651679" w:rsidRDefault="0058721B" w:rsidP="00C75F37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 w:rsidRPr="00651679">
      <w:rPr>
        <w:sz w:val="20"/>
        <w:szCs w:val="20"/>
      </w:rPr>
      <w:t>________________________________________________________________________________________________</w:t>
    </w:r>
  </w:p>
  <w:p w14:paraId="551264DB" w14:textId="77777777" w:rsidR="0058721B" w:rsidRPr="00651679" w:rsidRDefault="0058721B" w:rsidP="00C75F37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651679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14:paraId="3DB3F7AE" w14:textId="77777777" w:rsidR="0058721B" w:rsidRPr="00651679" w:rsidRDefault="0058721B" w:rsidP="00C75F37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14:paraId="3C31AB0C" w14:textId="77777777" w:rsidR="0058721B" w:rsidRPr="00651679" w:rsidRDefault="0058721B" w:rsidP="00C75F37">
    <w:pPr>
      <w:jc w:val="center"/>
      <w:rPr>
        <w:sz w:val="20"/>
        <w:szCs w:val="20"/>
      </w:rPr>
    </w:pPr>
    <w:r w:rsidRPr="00651679">
      <w:rPr>
        <w:sz w:val="20"/>
        <w:szCs w:val="20"/>
      </w:rPr>
      <w:t>від _________ 20 ____    №  ______</w:t>
    </w:r>
  </w:p>
  <w:p w14:paraId="587BC738" w14:textId="77777777" w:rsidR="0058721B" w:rsidRPr="00651679" w:rsidRDefault="0058721B" w:rsidP="00C75F37">
    <w:pPr>
      <w:jc w:val="center"/>
      <w:rPr>
        <w:rStyle w:val="a5"/>
        <w:sz w:val="20"/>
        <w:szCs w:val="20"/>
      </w:rPr>
    </w:pPr>
    <w:r w:rsidRPr="00651679">
      <w:rPr>
        <w:sz w:val="20"/>
        <w:szCs w:val="20"/>
      </w:rPr>
      <w:t xml:space="preserve">Сторінка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PAGE </w:instrText>
    </w:r>
    <w:r w:rsidRPr="00651679">
      <w:rPr>
        <w:rStyle w:val="a5"/>
        <w:sz w:val="20"/>
        <w:szCs w:val="20"/>
      </w:rPr>
      <w:fldChar w:fldCharType="separate"/>
    </w:r>
    <w:r w:rsidR="002D62C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  <w:r w:rsidRPr="00651679">
      <w:rPr>
        <w:rStyle w:val="a5"/>
        <w:sz w:val="20"/>
        <w:szCs w:val="20"/>
      </w:rPr>
      <w:t xml:space="preserve"> з</w:t>
    </w:r>
    <w:r w:rsidRPr="00651679">
      <w:rPr>
        <w:sz w:val="20"/>
        <w:szCs w:val="20"/>
      </w:rPr>
      <w:t xml:space="preserve"> </w:t>
    </w:r>
    <w:r w:rsidRPr="00651679">
      <w:rPr>
        <w:rStyle w:val="a5"/>
        <w:sz w:val="20"/>
        <w:szCs w:val="20"/>
      </w:rPr>
      <w:fldChar w:fldCharType="begin"/>
    </w:r>
    <w:r w:rsidRPr="00651679">
      <w:rPr>
        <w:rStyle w:val="a5"/>
        <w:sz w:val="20"/>
        <w:szCs w:val="20"/>
      </w:rPr>
      <w:instrText xml:space="preserve"> NUMPAGES </w:instrText>
    </w:r>
    <w:r w:rsidRPr="00651679">
      <w:rPr>
        <w:rStyle w:val="a5"/>
        <w:sz w:val="20"/>
        <w:szCs w:val="20"/>
      </w:rPr>
      <w:fldChar w:fldCharType="separate"/>
    </w:r>
    <w:r w:rsidR="002D62CE">
      <w:rPr>
        <w:rStyle w:val="a5"/>
        <w:noProof/>
        <w:sz w:val="20"/>
        <w:szCs w:val="20"/>
      </w:rPr>
      <w:t>2</w:t>
    </w:r>
    <w:r w:rsidRPr="00651679">
      <w:rPr>
        <w:rStyle w:val="a5"/>
        <w:sz w:val="20"/>
        <w:szCs w:val="20"/>
      </w:rPr>
      <w:fldChar w:fldCharType="end"/>
    </w:r>
  </w:p>
  <w:p w14:paraId="1F96A3B6" w14:textId="77777777" w:rsidR="0058721B" w:rsidRPr="00EE6338" w:rsidRDefault="0058721B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16912B" w14:textId="77777777" w:rsidR="000D102D" w:rsidRDefault="000D102D">
      <w:r>
        <w:separator/>
      </w:r>
    </w:p>
  </w:footnote>
  <w:footnote w:type="continuationSeparator" w:id="0">
    <w:p w14:paraId="67495E8B" w14:textId="77777777" w:rsidR="000D102D" w:rsidRDefault="000D10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A9B839" w14:textId="77777777" w:rsidR="0058721B" w:rsidRDefault="0058721B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494A"/>
    <w:rsid w:val="00003E91"/>
    <w:rsid w:val="00006106"/>
    <w:rsid w:val="000128E9"/>
    <w:rsid w:val="00014870"/>
    <w:rsid w:val="00014F27"/>
    <w:rsid w:val="000159EC"/>
    <w:rsid w:val="00016DB1"/>
    <w:rsid w:val="00023386"/>
    <w:rsid w:val="0003718A"/>
    <w:rsid w:val="000574B2"/>
    <w:rsid w:val="000732CB"/>
    <w:rsid w:val="000734FD"/>
    <w:rsid w:val="00075FB9"/>
    <w:rsid w:val="00097305"/>
    <w:rsid w:val="000A2EA4"/>
    <w:rsid w:val="000A3A1C"/>
    <w:rsid w:val="000A5429"/>
    <w:rsid w:val="000A7399"/>
    <w:rsid w:val="000B0517"/>
    <w:rsid w:val="000B2A0E"/>
    <w:rsid w:val="000B6DB6"/>
    <w:rsid w:val="000B754D"/>
    <w:rsid w:val="000C5D31"/>
    <w:rsid w:val="000C6AB0"/>
    <w:rsid w:val="000D102D"/>
    <w:rsid w:val="000D3FBC"/>
    <w:rsid w:val="000D626A"/>
    <w:rsid w:val="000E1033"/>
    <w:rsid w:val="000E313F"/>
    <w:rsid w:val="000E3633"/>
    <w:rsid w:val="000F6144"/>
    <w:rsid w:val="00106C92"/>
    <w:rsid w:val="00111E12"/>
    <w:rsid w:val="00113967"/>
    <w:rsid w:val="001165C8"/>
    <w:rsid w:val="00120E22"/>
    <w:rsid w:val="001239FC"/>
    <w:rsid w:val="00127E3D"/>
    <w:rsid w:val="00131C8C"/>
    <w:rsid w:val="00135320"/>
    <w:rsid w:val="00135C7A"/>
    <w:rsid w:val="00165E75"/>
    <w:rsid w:val="00176A63"/>
    <w:rsid w:val="00186D79"/>
    <w:rsid w:val="0019475C"/>
    <w:rsid w:val="001A0D36"/>
    <w:rsid w:val="001A250C"/>
    <w:rsid w:val="001A27E6"/>
    <w:rsid w:val="001A298A"/>
    <w:rsid w:val="001A3E8D"/>
    <w:rsid w:val="001B59DC"/>
    <w:rsid w:val="001B5DE8"/>
    <w:rsid w:val="001B768D"/>
    <w:rsid w:val="001C4F25"/>
    <w:rsid w:val="001D635F"/>
    <w:rsid w:val="001F74F3"/>
    <w:rsid w:val="00202807"/>
    <w:rsid w:val="00206F23"/>
    <w:rsid w:val="00214C23"/>
    <w:rsid w:val="00222DEB"/>
    <w:rsid w:val="00224D51"/>
    <w:rsid w:val="00246F94"/>
    <w:rsid w:val="0024739F"/>
    <w:rsid w:val="002502E7"/>
    <w:rsid w:val="00252C16"/>
    <w:rsid w:val="00252C28"/>
    <w:rsid w:val="00255CA1"/>
    <w:rsid w:val="002602A0"/>
    <w:rsid w:val="0026187D"/>
    <w:rsid w:val="00261A1B"/>
    <w:rsid w:val="00263D79"/>
    <w:rsid w:val="0026519A"/>
    <w:rsid w:val="002716A3"/>
    <w:rsid w:val="00273416"/>
    <w:rsid w:val="002919CF"/>
    <w:rsid w:val="002A0AFA"/>
    <w:rsid w:val="002B197D"/>
    <w:rsid w:val="002B2E40"/>
    <w:rsid w:val="002B2FEE"/>
    <w:rsid w:val="002C402D"/>
    <w:rsid w:val="002D62CE"/>
    <w:rsid w:val="002E3D15"/>
    <w:rsid w:val="002E64C1"/>
    <w:rsid w:val="002F0B4B"/>
    <w:rsid w:val="002F47F8"/>
    <w:rsid w:val="002F5A00"/>
    <w:rsid w:val="003117C5"/>
    <w:rsid w:val="00331403"/>
    <w:rsid w:val="00337541"/>
    <w:rsid w:val="00342A1D"/>
    <w:rsid w:val="003535D6"/>
    <w:rsid w:val="0035391E"/>
    <w:rsid w:val="0035551B"/>
    <w:rsid w:val="00364E8D"/>
    <w:rsid w:val="00391E6C"/>
    <w:rsid w:val="003A0994"/>
    <w:rsid w:val="003A7410"/>
    <w:rsid w:val="003B63BB"/>
    <w:rsid w:val="003C324E"/>
    <w:rsid w:val="003C7065"/>
    <w:rsid w:val="003C70E3"/>
    <w:rsid w:val="003D34D0"/>
    <w:rsid w:val="003E20E6"/>
    <w:rsid w:val="003E45BC"/>
    <w:rsid w:val="003E59C3"/>
    <w:rsid w:val="00405C87"/>
    <w:rsid w:val="00405F41"/>
    <w:rsid w:val="004077F8"/>
    <w:rsid w:val="00411411"/>
    <w:rsid w:val="0041587A"/>
    <w:rsid w:val="00425392"/>
    <w:rsid w:val="00433B80"/>
    <w:rsid w:val="00447DCA"/>
    <w:rsid w:val="004540BE"/>
    <w:rsid w:val="00455FB0"/>
    <w:rsid w:val="00456D11"/>
    <w:rsid w:val="00457A90"/>
    <w:rsid w:val="004838E7"/>
    <w:rsid w:val="00485EF9"/>
    <w:rsid w:val="0048619C"/>
    <w:rsid w:val="00487AE9"/>
    <w:rsid w:val="0049338C"/>
    <w:rsid w:val="00495426"/>
    <w:rsid w:val="004A008C"/>
    <w:rsid w:val="004C0D5F"/>
    <w:rsid w:val="004C3BDC"/>
    <w:rsid w:val="004C5868"/>
    <w:rsid w:val="004D3EA8"/>
    <w:rsid w:val="004E1CD3"/>
    <w:rsid w:val="004F0662"/>
    <w:rsid w:val="00502F95"/>
    <w:rsid w:val="005035BD"/>
    <w:rsid w:val="00503A04"/>
    <w:rsid w:val="005078F2"/>
    <w:rsid w:val="00523112"/>
    <w:rsid w:val="005266B6"/>
    <w:rsid w:val="00530723"/>
    <w:rsid w:val="00533A9A"/>
    <w:rsid w:val="005446FE"/>
    <w:rsid w:val="00546D38"/>
    <w:rsid w:val="00556D40"/>
    <w:rsid w:val="005572A4"/>
    <w:rsid w:val="0055780F"/>
    <w:rsid w:val="005578B1"/>
    <w:rsid w:val="00565F56"/>
    <w:rsid w:val="00573055"/>
    <w:rsid w:val="00574948"/>
    <w:rsid w:val="005762A4"/>
    <w:rsid w:val="00577603"/>
    <w:rsid w:val="00577617"/>
    <w:rsid w:val="0058721B"/>
    <w:rsid w:val="005E479B"/>
    <w:rsid w:val="0063109E"/>
    <w:rsid w:val="00631209"/>
    <w:rsid w:val="00634B60"/>
    <w:rsid w:val="00643B08"/>
    <w:rsid w:val="00651679"/>
    <w:rsid w:val="0065509B"/>
    <w:rsid w:val="0066430E"/>
    <w:rsid w:val="00667223"/>
    <w:rsid w:val="006755DA"/>
    <w:rsid w:val="00675E0E"/>
    <w:rsid w:val="006B04A8"/>
    <w:rsid w:val="006B4117"/>
    <w:rsid w:val="006D0169"/>
    <w:rsid w:val="006D07A4"/>
    <w:rsid w:val="006E008A"/>
    <w:rsid w:val="006E7936"/>
    <w:rsid w:val="006F008F"/>
    <w:rsid w:val="006F2CC6"/>
    <w:rsid w:val="00700198"/>
    <w:rsid w:val="00703F6F"/>
    <w:rsid w:val="007119D7"/>
    <w:rsid w:val="00720456"/>
    <w:rsid w:val="0072117E"/>
    <w:rsid w:val="00732EDB"/>
    <w:rsid w:val="007334F5"/>
    <w:rsid w:val="007357FD"/>
    <w:rsid w:val="00745786"/>
    <w:rsid w:val="0075259E"/>
    <w:rsid w:val="007577ED"/>
    <w:rsid w:val="007644A7"/>
    <w:rsid w:val="007656B9"/>
    <w:rsid w:val="00767CFB"/>
    <w:rsid w:val="00770702"/>
    <w:rsid w:val="007748C5"/>
    <w:rsid w:val="0077591A"/>
    <w:rsid w:val="00782A6F"/>
    <w:rsid w:val="0078502B"/>
    <w:rsid w:val="00787A9E"/>
    <w:rsid w:val="0079258C"/>
    <w:rsid w:val="00795715"/>
    <w:rsid w:val="007A1B6B"/>
    <w:rsid w:val="007B4DAA"/>
    <w:rsid w:val="007D5CD3"/>
    <w:rsid w:val="007E3B36"/>
    <w:rsid w:val="007E5B8F"/>
    <w:rsid w:val="007F0687"/>
    <w:rsid w:val="007F4642"/>
    <w:rsid w:val="007F69DF"/>
    <w:rsid w:val="007F77CB"/>
    <w:rsid w:val="00802C11"/>
    <w:rsid w:val="0080469E"/>
    <w:rsid w:val="0083533F"/>
    <w:rsid w:val="00837818"/>
    <w:rsid w:val="0084171F"/>
    <w:rsid w:val="00843E28"/>
    <w:rsid w:val="008614B0"/>
    <w:rsid w:val="008646EE"/>
    <w:rsid w:val="00881076"/>
    <w:rsid w:val="00884759"/>
    <w:rsid w:val="008865E3"/>
    <w:rsid w:val="008935EE"/>
    <w:rsid w:val="008B0622"/>
    <w:rsid w:val="008B06AC"/>
    <w:rsid w:val="008B206F"/>
    <w:rsid w:val="008B639B"/>
    <w:rsid w:val="008D1208"/>
    <w:rsid w:val="008D2418"/>
    <w:rsid w:val="008D694B"/>
    <w:rsid w:val="008E1A53"/>
    <w:rsid w:val="008E2526"/>
    <w:rsid w:val="008F474C"/>
    <w:rsid w:val="008F4E3E"/>
    <w:rsid w:val="00903B1F"/>
    <w:rsid w:val="009040A7"/>
    <w:rsid w:val="00906EB8"/>
    <w:rsid w:val="009109D2"/>
    <w:rsid w:val="00913C5B"/>
    <w:rsid w:val="0091693B"/>
    <w:rsid w:val="00917BB2"/>
    <w:rsid w:val="009340D5"/>
    <w:rsid w:val="009376D2"/>
    <w:rsid w:val="00945B47"/>
    <w:rsid w:val="009506A6"/>
    <w:rsid w:val="00955F65"/>
    <w:rsid w:val="009633E5"/>
    <w:rsid w:val="00966AE1"/>
    <w:rsid w:val="00973D34"/>
    <w:rsid w:val="0097462B"/>
    <w:rsid w:val="0097742C"/>
    <w:rsid w:val="00980D44"/>
    <w:rsid w:val="00986FD5"/>
    <w:rsid w:val="00990A07"/>
    <w:rsid w:val="00991549"/>
    <w:rsid w:val="00992512"/>
    <w:rsid w:val="0099775F"/>
    <w:rsid w:val="009A0AEF"/>
    <w:rsid w:val="009A7B00"/>
    <w:rsid w:val="009B0650"/>
    <w:rsid w:val="009C2007"/>
    <w:rsid w:val="009C6D0A"/>
    <w:rsid w:val="009D76E6"/>
    <w:rsid w:val="009E0B17"/>
    <w:rsid w:val="009F475C"/>
    <w:rsid w:val="00A040D1"/>
    <w:rsid w:val="00A06606"/>
    <w:rsid w:val="00A06922"/>
    <w:rsid w:val="00A2045E"/>
    <w:rsid w:val="00A26EB4"/>
    <w:rsid w:val="00A31456"/>
    <w:rsid w:val="00A3394E"/>
    <w:rsid w:val="00A4130D"/>
    <w:rsid w:val="00A42449"/>
    <w:rsid w:val="00A42A12"/>
    <w:rsid w:val="00A5473B"/>
    <w:rsid w:val="00A60F3E"/>
    <w:rsid w:val="00A65565"/>
    <w:rsid w:val="00A7511D"/>
    <w:rsid w:val="00A7712D"/>
    <w:rsid w:val="00A824DB"/>
    <w:rsid w:val="00A82D64"/>
    <w:rsid w:val="00A9494A"/>
    <w:rsid w:val="00AA7513"/>
    <w:rsid w:val="00AB3D0E"/>
    <w:rsid w:val="00AB5CD2"/>
    <w:rsid w:val="00AB7951"/>
    <w:rsid w:val="00AD240D"/>
    <w:rsid w:val="00AD568C"/>
    <w:rsid w:val="00AD6A6A"/>
    <w:rsid w:val="00AF6540"/>
    <w:rsid w:val="00B012C2"/>
    <w:rsid w:val="00B15AA7"/>
    <w:rsid w:val="00B24165"/>
    <w:rsid w:val="00B25195"/>
    <w:rsid w:val="00B31115"/>
    <w:rsid w:val="00B352D2"/>
    <w:rsid w:val="00B44B3D"/>
    <w:rsid w:val="00B539CB"/>
    <w:rsid w:val="00B57FDC"/>
    <w:rsid w:val="00B63CBF"/>
    <w:rsid w:val="00B64F86"/>
    <w:rsid w:val="00B66A86"/>
    <w:rsid w:val="00B93EB6"/>
    <w:rsid w:val="00B96918"/>
    <w:rsid w:val="00B96AA6"/>
    <w:rsid w:val="00BB5F42"/>
    <w:rsid w:val="00BC5547"/>
    <w:rsid w:val="00BF73ED"/>
    <w:rsid w:val="00C00B88"/>
    <w:rsid w:val="00C00B9F"/>
    <w:rsid w:val="00C01D90"/>
    <w:rsid w:val="00C0742C"/>
    <w:rsid w:val="00C12CEF"/>
    <w:rsid w:val="00C13288"/>
    <w:rsid w:val="00C205E6"/>
    <w:rsid w:val="00C243BB"/>
    <w:rsid w:val="00C30121"/>
    <w:rsid w:val="00C302E6"/>
    <w:rsid w:val="00C303AA"/>
    <w:rsid w:val="00C31242"/>
    <w:rsid w:val="00C32E4E"/>
    <w:rsid w:val="00C50D07"/>
    <w:rsid w:val="00C67B20"/>
    <w:rsid w:val="00C75F37"/>
    <w:rsid w:val="00C75F7D"/>
    <w:rsid w:val="00C77C85"/>
    <w:rsid w:val="00C842EC"/>
    <w:rsid w:val="00C9456A"/>
    <w:rsid w:val="00C96972"/>
    <w:rsid w:val="00C96A96"/>
    <w:rsid w:val="00CA51B9"/>
    <w:rsid w:val="00CA5B9B"/>
    <w:rsid w:val="00CB04F8"/>
    <w:rsid w:val="00CB1299"/>
    <w:rsid w:val="00CB26D5"/>
    <w:rsid w:val="00CB6E36"/>
    <w:rsid w:val="00CC12D9"/>
    <w:rsid w:val="00CC3465"/>
    <w:rsid w:val="00CC4FA3"/>
    <w:rsid w:val="00CC7CDB"/>
    <w:rsid w:val="00CD2F08"/>
    <w:rsid w:val="00CD367F"/>
    <w:rsid w:val="00CD6477"/>
    <w:rsid w:val="00CE3045"/>
    <w:rsid w:val="00CE7CAC"/>
    <w:rsid w:val="00CF0AD7"/>
    <w:rsid w:val="00CF4022"/>
    <w:rsid w:val="00D00013"/>
    <w:rsid w:val="00D02B7E"/>
    <w:rsid w:val="00D03DD5"/>
    <w:rsid w:val="00D04390"/>
    <w:rsid w:val="00D049E2"/>
    <w:rsid w:val="00D07733"/>
    <w:rsid w:val="00D14034"/>
    <w:rsid w:val="00D17D52"/>
    <w:rsid w:val="00D27DA4"/>
    <w:rsid w:val="00D35E24"/>
    <w:rsid w:val="00D4183D"/>
    <w:rsid w:val="00D46F6A"/>
    <w:rsid w:val="00D5239A"/>
    <w:rsid w:val="00D54B05"/>
    <w:rsid w:val="00D554DA"/>
    <w:rsid w:val="00D6469C"/>
    <w:rsid w:val="00D673B3"/>
    <w:rsid w:val="00D72EF0"/>
    <w:rsid w:val="00D7501A"/>
    <w:rsid w:val="00D8101E"/>
    <w:rsid w:val="00D94A28"/>
    <w:rsid w:val="00D97E85"/>
    <w:rsid w:val="00DA10F0"/>
    <w:rsid w:val="00DA40B3"/>
    <w:rsid w:val="00DB24C2"/>
    <w:rsid w:val="00DB648A"/>
    <w:rsid w:val="00DB7813"/>
    <w:rsid w:val="00DB7E51"/>
    <w:rsid w:val="00DC5420"/>
    <w:rsid w:val="00DC6597"/>
    <w:rsid w:val="00DC702C"/>
    <w:rsid w:val="00DD1A81"/>
    <w:rsid w:val="00DD3F05"/>
    <w:rsid w:val="00DD76D9"/>
    <w:rsid w:val="00DF1EA8"/>
    <w:rsid w:val="00DF1FAC"/>
    <w:rsid w:val="00DF2BC4"/>
    <w:rsid w:val="00E0534E"/>
    <w:rsid w:val="00E20175"/>
    <w:rsid w:val="00E237C1"/>
    <w:rsid w:val="00E23FB9"/>
    <w:rsid w:val="00E36510"/>
    <w:rsid w:val="00E43C39"/>
    <w:rsid w:val="00E446B1"/>
    <w:rsid w:val="00E60A7A"/>
    <w:rsid w:val="00E76162"/>
    <w:rsid w:val="00E866EE"/>
    <w:rsid w:val="00E8743A"/>
    <w:rsid w:val="00E963F3"/>
    <w:rsid w:val="00EA67CA"/>
    <w:rsid w:val="00EA6C7A"/>
    <w:rsid w:val="00EB74AA"/>
    <w:rsid w:val="00EC2890"/>
    <w:rsid w:val="00EC6157"/>
    <w:rsid w:val="00EC7155"/>
    <w:rsid w:val="00ED4EB7"/>
    <w:rsid w:val="00ED5080"/>
    <w:rsid w:val="00ED5C40"/>
    <w:rsid w:val="00ED6CCF"/>
    <w:rsid w:val="00ED6FE0"/>
    <w:rsid w:val="00EE2131"/>
    <w:rsid w:val="00EE5D64"/>
    <w:rsid w:val="00EE6338"/>
    <w:rsid w:val="00EE6A42"/>
    <w:rsid w:val="00EF2C16"/>
    <w:rsid w:val="00EF59CE"/>
    <w:rsid w:val="00F04A50"/>
    <w:rsid w:val="00F0615F"/>
    <w:rsid w:val="00F21525"/>
    <w:rsid w:val="00F22971"/>
    <w:rsid w:val="00F25B8F"/>
    <w:rsid w:val="00F333DB"/>
    <w:rsid w:val="00F450B1"/>
    <w:rsid w:val="00F474C1"/>
    <w:rsid w:val="00F4756D"/>
    <w:rsid w:val="00F56394"/>
    <w:rsid w:val="00F65011"/>
    <w:rsid w:val="00F733CD"/>
    <w:rsid w:val="00F82CE0"/>
    <w:rsid w:val="00F84130"/>
    <w:rsid w:val="00F84E1D"/>
    <w:rsid w:val="00F85D61"/>
    <w:rsid w:val="00F86964"/>
    <w:rsid w:val="00F87AE6"/>
    <w:rsid w:val="00F9095D"/>
    <w:rsid w:val="00F93283"/>
    <w:rsid w:val="00F95616"/>
    <w:rsid w:val="00F96FBD"/>
    <w:rsid w:val="00FC2499"/>
    <w:rsid w:val="00FC281D"/>
    <w:rsid w:val="00FD3B0D"/>
    <w:rsid w:val="00FD5984"/>
    <w:rsid w:val="00FE07EB"/>
    <w:rsid w:val="00FF0021"/>
    <w:rsid w:val="00FF29CF"/>
    <w:rsid w:val="00FF7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B38E790"/>
  <w15:docId w15:val="{75E1FAEF-1584-48FB-9146-FA2573C19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494A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A9494A"/>
    <w:pPr>
      <w:tabs>
        <w:tab w:val="center" w:pos="4677"/>
        <w:tab w:val="right" w:pos="9355"/>
      </w:tabs>
    </w:pPr>
    <w:rPr>
      <w:sz w:val="24"/>
      <w:szCs w:val="24"/>
      <w:lang w:val="ru-RU"/>
    </w:rPr>
  </w:style>
  <w:style w:type="character" w:customStyle="1" w:styleId="a4">
    <w:name w:val="Нижній колонтитул Знак"/>
    <w:link w:val="a3"/>
    <w:uiPriority w:val="99"/>
    <w:locked/>
    <w:rsid w:val="00A9494A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A9494A"/>
  </w:style>
  <w:style w:type="paragraph" w:styleId="a6">
    <w:name w:val="List Paragraph"/>
    <w:basedOn w:val="a"/>
    <w:uiPriority w:val="99"/>
    <w:qFormat/>
    <w:rsid w:val="00C12CEF"/>
    <w:pPr>
      <w:ind w:left="720"/>
    </w:pPr>
  </w:style>
  <w:style w:type="paragraph" w:styleId="a7">
    <w:name w:val="Balloon Text"/>
    <w:basedOn w:val="a"/>
    <w:link w:val="a8"/>
    <w:uiPriority w:val="99"/>
    <w:semiHidden/>
    <w:rsid w:val="0083533F"/>
    <w:rPr>
      <w:rFonts w:ascii="Tahoma" w:hAnsi="Tahoma" w:cs="Tahoma"/>
      <w:sz w:val="16"/>
      <w:szCs w:val="16"/>
      <w:lang w:val="ru-RU"/>
    </w:rPr>
  </w:style>
  <w:style w:type="character" w:customStyle="1" w:styleId="a8">
    <w:name w:val="Текст у виносці Знак"/>
    <w:link w:val="a7"/>
    <w:uiPriority w:val="99"/>
    <w:semiHidden/>
    <w:locked/>
    <w:rsid w:val="0083533F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502F95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link w:val="a9"/>
    <w:uiPriority w:val="99"/>
    <w:locked/>
    <w:rsid w:val="00502F95"/>
    <w:rPr>
      <w:rFonts w:ascii="Times New Roman" w:eastAsia="MS Mincho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554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2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20211A-14E4-4A21-A939-FF403D09BA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1477</Words>
  <Characters>842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Кургаєва Тетяна Миколаївна</cp:lastModifiedBy>
  <cp:revision>5</cp:revision>
  <cp:lastPrinted>2025-11-26T11:10:00Z</cp:lastPrinted>
  <dcterms:created xsi:type="dcterms:W3CDTF">2025-11-26T09:35:00Z</dcterms:created>
  <dcterms:modified xsi:type="dcterms:W3CDTF">2025-11-26T11:10:00Z</dcterms:modified>
</cp:coreProperties>
</file>