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0DAC623" w14:textId="77777777" w:rsidR="00AD56D3" w:rsidRPr="007A2542" w:rsidRDefault="00AD56D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5A63D675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E1000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89486F">
        <w:rPr>
          <w:rFonts w:ascii="Times New Roman" w:hAnsi="Times New Roman" w:cs="Times New Roman"/>
          <w:sz w:val="28"/>
          <w:szCs w:val="28"/>
        </w:rPr>
        <w:t>31</w:t>
      </w:r>
      <w:r w:rsidR="00BE6823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ECE2A8" w14:textId="77777777" w:rsidR="00F11076" w:rsidRDefault="00F11076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4C008F8" w14:textId="77777777" w:rsidR="00F11076" w:rsidRDefault="00F11076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451B768A" w14:textId="5519598F" w:rsidR="0052144B" w:rsidRDefault="000C5E4B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2144B">
        <w:rPr>
          <w:rFonts w:ascii="Times New Roman" w:eastAsia="MS Mincho" w:hAnsi="Times New Roman" w:cs="Times New Roman"/>
          <w:sz w:val="28"/>
          <w:szCs w:val="28"/>
          <w:lang w:eastAsia="ru-RU"/>
        </w:rPr>
        <w:t>111 285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2144B">
        <w:rPr>
          <w:rFonts w:ascii="Times New Roman" w:eastAsia="MS Mincho" w:hAnsi="Times New Roman" w:cs="Times New Roman"/>
          <w:sz w:val="28"/>
          <w:szCs w:val="28"/>
          <w:lang w:eastAsia="ru-RU"/>
        </w:rPr>
        <w:t>96 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на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погашення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заборгованості </w:t>
      </w:r>
      <w:r w:rsidR="0041034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за послуги з управління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та 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штрафних санкцій на виконання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рішення 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Господарського суду Полтавської області від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24.07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.2025 по справі № 917/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895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/2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5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, з них: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F54B04F" w14:textId="7F27AC55" w:rsidR="0052144B" w:rsidRDefault="0052144B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- 70 197 грн 45 коп. </w:t>
      </w:r>
      <w:r w:rsidR="003F30B5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bookmarkStart w:id="0" w:name="_GoBack"/>
      <w:bookmarkEnd w:id="0"/>
      <w:r w:rsidR="003F30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погашення заборгованості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надані послуги з управління багатоквартирним будинком № 37А по вул. Троїцькій у місті </w:t>
      </w:r>
      <w:proofErr w:type="spellStart"/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користь ТОВ «ЕСКО-КРЕМІНЬ+»;</w:t>
      </w:r>
    </w:p>
    <w:p w14:paraId="3D1E84ED" w14:textId="093CDBD7" w:rsidR="00410343" w:rsidRDefault="00410343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- 3 028 грн - 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c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>плату судового збору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;</w:t>
      </w:r>
    </w:p>
    <w:p w14:paraId="51699A33" w14:textId="413875D0" w:rsidR="00410343" w:rsidRDefault="00410343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- 30 058 грн 23 коп. - 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>втрат від інфляційних процесів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;</w:t>
      </w:r>
    </w:p>
    <w:p w14:paraId="5D46D15D" w14:textId="33223CDB" w:rsidR="00AD56D3" w:rsidRPr="00AD56D3" w:rsidRDefault="00AD56D3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 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>8 002 грн 28 коп. -</w:t>
      </w:r>
      <w:r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3 % річних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78DCDB82" w14:textId="48D74D92" w:rsidR="00410343" w:rsidRPr="00410343" w:rsidRDefault="00E5109F" w:rsidP="0041034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</w:t>
      </w:r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="00410343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410343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410343" w:rsidRPr="00184D8F">
        <w:rPr>
          <w:rFonts w:ascii="Times New Roman" w:hAnsi="Times New Roman" w:cs="Times New Roman"/>
          <w:sz w:val="28"/>
          <w:szCs w:val="28"/>
        </w:rPr>
        <w:t>на 202</w:t>
      </w:r>
      <w:r w:rsidR="00410343">
        <w:rPr>
          <w:rFonts w:ascii="Times New Roman" w:hAnsi="Times New Roman" w:cs="Times New Roman"/>
          <w:sz w:val="28"/>
          <w:szCs w:val="28"/>
        </w:rPr>
        <w:t>5</w:t>
      </w:r>
      <w:r w:rsidR="00410343" w:rsidRPr="00184D8F">
        <w:rPr>
          <w:rFonts w:ascii="Times New Roman" w:hAnsi="Times New Roman" w:cs="Times New Roman"/>
          <w:sz w:val="28"/>
          <w:szCs w:val="28"/>
        </w:rPr>
        <w:t>-202</w:t>
      </w:r>
      <w:r w:rsidR="00410343">
        <w:rPr>
          <w:rFonts w:ascii="Times New Roman" w:hAnsi="Times New Roman" w:cs="Times New Roman"/>
          <w:sz w:val="28"/>
          <w:szCs w:val="28"/>
        </w:rPr>
        <w:t>7 роки</w:t>
      </w:r>
      <w:r w:rsidR="00410343">
        <w:rPr>
          <w:rFonts w:ascii="Times New Roman" w:hAnsi="Times New Roman" w:cs="Times New Roman"/>
          <w:sz w:val="28"/>
          <w:szCs w:val="28"/>
        </w:rPr>
        <w:t>.</w:t>
      </w:r>
    </w:p>
    <w:p w14:paraId="1B238900" w14:textId="373E058C" w:rsidR="00643073" w:rsidRPr="00ED5C40" w:rsidRDefault="00410343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3. 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71D2AC72" w:rsidR="00643073" w:rsidRPr="00EB4AB6" w:rsidRDefault="0041034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  <w:t>4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23791B7B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0343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7F3F435C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1034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45306" w14:textId="77777777" w:rsidR="00B714AC" w:rsidRDefault="00B714AC" w:rsidP="0011706C">
      <w:pPr>
        <w:spacing w:after="0" w:line="240" w:lineRule="auto"/>
      </w:pPr>
      <w:r>
        <w:separator/>
      </w:r>
    </w:p>
  </w:endnote>
  <w:endnote w:type="continuationSeparator" w:id="0">
    <w:p w14:paraId="08CAD154" w14:textId="77777777" w:rsidR="00B714AC" w:rsidRDefault="00B714A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F30B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F30B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989B2" w14:textId="77777777" w:rsidR="00B714AC" w:rsidRDefault="00B714AC" w:rsidP="0011706C">
      <w:pPr>
        <w:spacing w:after="0" w:line="240" w:lineRule="auto"/>
      </w:pPr>
      <w:r>
        <w:separator/>
      </w:r>
    </w:p>
  </w:footnote>
  <w:footnote w:type="continuationSeparator" w:id="0">
    <w:p w14:paraId="3C37D792" w14:textId="77777777" w:rsidR="00B714AC" w:rsidRDefault="00B714A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2BA4"/>
    <w:rsid w:val="000132A8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77DC1"/>
    <w:rsid w:val="00081397"/>
    <w:rsid w:val="00087046"/>
    <w:rsid w:val="0009779F"/>
    <w:rsid w:val="00097A2B"/>
    <w:rsid w:val="000A1A6C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0F4E9C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30B5"/>
    <w:rsid w:val="003F62DD"/>
    <w:rsid w:val="00410343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144B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C30EC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486F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A80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26CBA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30A1"/>
    <w:rsid w:val="00AD49E0"/>
    <w:rsid w:val="00AD53FE"/>
    <w:rsid w:val="00AD56D3"/>
    <w:rsid w:val="00AE1056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14AC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6823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425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0001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11076"/>
    <w:rsid w:val="00F21B57"/>
    <w:rsid w:val="00F2776D"/>
    <w:rsid w:val="00F32C71"/>
    <w:rsid w:val="00F40A0D"/>
    <w:rsid w:val="00F55B52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2025-11-04T14:07:00Z</cp:lastPrinted>
  <dcterms:created xsi:type="dcterms:W3CDTF">2025-11-24T12:44:00Z</dcterms:created>
  <dcterms:modified xsi:type="dcterms:W3CDTF">2025-11-24T12:57:00Z</dcterms:modified>
</cp:coreProperties>
</file>