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425F" w14:textId="77777777" w:rsidR="007418B3" w:rsidRPr="00EB0B6F" w:rsidRDefault="007418B3" w:rsidP="006B29C3">
      <w:pPr>
        <w:pStyle w:val="a7"/>
        <w:tabs>
          <w:tab w:val="left" w:pos="5245"/>
        </w:tabs>
        <w:ind w:left="524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B0B6F">
        <w:rPr>
          <w:rFonts w:ascii="Times New Roman" w:hAnsi="Times New Roman" w:cs="Times New Roman"/>
          <w:b/>
          <w:bCs/>
          <w:sz w:val="24"/>
          <w:szCs w:val="24"/>
        </w:rPr>
        <w:t>Додаток</w:t>
      </w:r>
    </w:p>
    <w:p w14:paraId="26E20231" w14:textId="1522A6C7" w:rsidR="00050444" w:rsidRPr="00EB0B6F" w:rsidRDefault="005E2536" w:rsidP="00050444">
      <w:pPr>
        <w:pStyle w:val="a7"/>
        <w:ind w:left="5245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</w:t>
      </w:r>
      <w:r w:rsidR="007418B3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>о</w:t>
      </w:r>
      <w:r w:rsid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418B3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акта </w:t>
      </w:r>
      <w:r w:rsid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418B3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приймання-передачі </w:t>
      </w:r>
      <w:r w:rsid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418B3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</w:t>
      </w:r>
      <w:r w:rsid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кому-</w:t>
      </w:r>
      <w:r w:rsidR="007418B3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нальної </w:t>
      </w:r>
      <w:r w:rsidR="003B07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7724BB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418B3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власності  </w:t>
      </w:r>
      <w:r w:rsidR="007724BB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B07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7724BB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B07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7724BB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Кремен</w:t>
      </w:r>
      <w:r w:rsidR="007418B3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чуцької </w:t>
      </w:r>
      <w:r w:rsidR="007724BB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7418B3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міської </w:t>
      </w:r>
      <w:r w:rsidR="003B07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418B3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територіальної </w:t>
      </w:r>
      <w:r w:rsidR="003B07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7418B3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громади</w:t>
      </w:r>
      <w:r w:rsidR="003B07F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ціліс-</w:t>
      </w:r>
      <w:r w:rsidR="007418B3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ного </w:t>
      </w:r>
      <w:r w:rsidR="00C056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="007418B3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майнового </w:t>
      </w:r>
      <w:r w:rsidR="00C056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="007724BB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</w:t>
      </w:r>
      <w:r w:rsidR="007418B3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плексу </w:t>
      </w:r>
      <w:r w:rsidR="007546B7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C0569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C05694" w:rsidRPr="00EB0B6F">
        <w:rPr>
          <w:rFonts w:ascii="Times New Roman" w:hAnsi="Times New Roman" w:cs="Times New Roman"/>
          <w:b/>
          <w:sz w:val="24"/>
          <w:szCs w:val="24"/>
          <w:lang w:val="uk-UA"/>
        </w:rPr>
        <w:t>Кому</w:t>
      </w:r>
      <w:r w:rsidR="00C05694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7546B7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418B3" w:rsidRPr="00EB0B6F">
        <w:rPr>
          <w:rFonts w:ascii="Times New Roman" w:hAnsi="Times New Roman" w:cs="Times New Roman"/>
          <w:b/>
          <w:sz w:val="24"/>
          <w:szCs w:val="24"/>
          <w:lang w:val="uk-UA"/>
        </w:rPr>
        <w:t>нального</w:t>
      </w:r>
      <w:r w:rsidR="009E61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7724BB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546B7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724BB" w:rsidRPr="00EB0B6F">
        <w:rPr>
          <w:rFonts w:ascii="Times New Roman" w:hAnsi="Times New Roman" w:cs="Times New Roman"/>
          <w:b/>
          <w:sz w:val="24"/>
          <w:szCs w:val="24"/>
          <w:lang w:val="uk-UA"/>
        </w:rPr>
        <w:t>підприєм</w:t>
      </w:r>
      <w:r w:rsidR="007418B3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ства </w:t>
      </w:r>
      <w:r w:rsidR="009E61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7546B7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05694" w:rsidRPr="00EB0B6F">
        <w:rPr>
          <w:rFonts w:ascii="Times New Roman" w:hAnsi="Times New Roman" w:cs="Times New Roman"/>
          <w:b/>
          <w:sz w:val="24"/>
          <w:szCs w:val="24"/>
          <w:lang w:val="uk-UA"/>
        </w:rPr>
        <w:t>«Кремен</w:t>
      </w:r>
      <w:r w:rsidR="00380DAF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7546B7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418B3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чуцький  </w:t>
      </w:r>
      <w:r w:rsidR="009E61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7418B3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обласний   </w:t>
      </w:r>
      <w:r w:rsidR="009E61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7418B3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онкологічний </w:t>
      </w:r>
      <w:r w:rsidR="007546B7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7418B3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диспансер </w:t>
      </w:r>
      <w:r w:rsidR="007546B7" w:rsidRPr="00EB0B6F">
        <w:rPr>
          <w:rFonts w:ascii="Times New Roman" w:hAnsi="Times New Roman" w:cs="Times New Roman"/>
          <w:b/>
          <w:sz w:val="24"/>
          <w:szCs w:val="24"/>
          <w:lang w:val="uk-UA"/>
        </w:rPr>
        <w:t>Пол</w:t>
      </w:r>
      <w:r w:rsidR="007418B3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тавської </w:t>
      </w:r>
      <w:r w:rsidR="009E61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418B3" w:rsidRPr="00EB0B6F">
        <w:rPr>
          <w:rFonts w:ascii="Times New Roman" w:hAnsi="Times New Roman" w:cs="Times New Roman"/>
          <w:b/>
          <w:sz w:val="24"/>
          <w:szCs w:val="24"/>
          <w:lang w:val="uk-UA"/>
        </w:rPr>
        <w:t>обласної</w:t>
      </w:r>
      <w:r w:rsidR="009E613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418B3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80DAF" w:rsidRPr="00EB0B6F">
        <w:rPr>
          <w:rFonts w:ascii="Times New Roman" w:hAnsi="Times New Roman" w:cs="Times New Roman"/>
          <w:b/>
          <w:sz w:val="24"/>
          <w:szCs w:val="24"/>
          <w:lang w:val="uk-UA"/>
        </w:rPr>
        <w:t>ради»</w:t>
      </w:r>
      <w:r w:rsidR="007546B7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7418B3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14:paraId="477AD6CF" w14:textId="39B0751B" w:rsidR="007418B3" w:rsidRPr="00EB0B6F" w:rsidRDefault="00050444" w:rsidP="007418B3">
      <w:pPr>
        <w:pStyle w:val="a7"/>
        <w:ind w:left="524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0B6F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7418B3" w:rsidRPr="00EB0B6F">
        <w:rPr>
          <w:rFonts w:ascii="Times New Roman" w:hAnsi="Times New Roman" w:cs="Times New Roman"/>
          <w:b/>
          <w:sz w:val="24"/>
          <w:szCs w:val="24"/>
          <w:lang w:val="uk-UA"/>
        </w:rPr>
        <w:t>код ЄДРПОУ 01999559</w:t>
      </w:r>
      <w:r w:rsidR="00D925FE" w:rsidRPr="00EB0B6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7418B3" w:rsidRPr="00EB0B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4E8FA834" w14:textId="2F3D767A" w:rsidR="007418B3" w:rsidRPr="00C1756A" w:rsidRDefault="007418B3" w:rsidP="007418B3">
      <w:pPr>
        <w:pStyle w:val="a7"/>
        <w:ind w:left="524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__</w:t>
      </w:r>
      <w:r w:rsidRPr="00EB0B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1536E"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>10</w:t>
      </w:r>
      <w:r w:rsidRPr="00EB0B6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Pr="00EB0B6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</w:p>
    <w:p w14:paraId="7834A708" w14:textId="3EE659A6" w:rsidR="007418B3" w:rsidRPr="00C1756A" w:rsidRDefault="007418B3" w:rsidP="007418B3">
      <w:pPr>
        <w:pStyle w:val="a7"/>
        <w:ind w:left="5245"/>
        <w:jc w:val="both"/>
        <w:rPr>
          <w:rFonts w:ascii="Times New Roman" w:hAnsi="Times New Roman" w:cs="Times New Roman"/>
          <w:b/>
          <w:bCs/>
          <w:sz w:val="8"/>
          <w:szCs w:val="8"/>
          <w:lang w:val="uk-UA"/>
        </w:rPr>
      </w:pPr>
    </w:p>
    <w:p w14:paraId="260A11EB" w14:textId="62092243" w:rsidR="00624C8D" w:rsidRDefault="00624C8D" w:rsidP="007418B3">
      <w:pPr>
        <w:pStyle w:val="a7"/>
        <w:ind w:left="524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CF3C84" w14:textId="77777777" w:rsidR="00131418" w:rsidRPr="00C1756A" w:rsidRDefault="00131418" w:rsidP="007418B3">
      <w:pPr>
        <w:pStyle w:val="a7"/>
        <w:ind w:left="524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F8DD70" w14:textId="77777777" w:rsidR="007418B3" w:rsidRPr="00A15D98" w:rsidRDefault="007418B3" w:rsidP="007418B3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5D9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БАЛАНС</w:t>
      </w:r>
    </w:p>
    <w:p w14:paraId="12576C67" w14:textId="77777777" w:rsidR="00624C8D" w:rsidRPr="00A15D98" w:rsidRDefault="007418B3" w:rsidP="007418B3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5D98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підприємства «Кременчуцький обласний</w:t>
      </w:r>
    </w:p>
    <w:p w14:paraId="27E08B0F" w14:textId="07F14149" w:rsidR="00644E16" w:rsidRPr="00A15D98" w:rsidRDefault="007418B3" w:rsidP="004B6BBF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15D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онкологічний диспансер Полтавської обласної ради» </w:t>
      </w:r>
      <w:r w:rsidR="00624C8D" w:rsidRPr="00A15D98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A15D98">
        <w:rPr>
          <w:rFonts w:ascii="Times New Roman" w:hAnsi="Times New Roman" w:cs="Times New Roman"/>
          <w:b/>
          <w:sz w:val="28"/>
          <w:szCs w:val="28"/>
          <w:lang w:val="uk-UA"/>
        </w:rPr>
        <w:t>код ЄДРПОУ 01999559</w:t>
      </w:r>
      <w:r w:rsidR="00624C8D" w:rsidRPr="00A15D9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7743FF" w:rsidRPr="00A15D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44E16" w:rsidRPr="00A15D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станом на </w:t>
      </w:r>
      <w:r w:rsidR="0045779C" w:rsidRPr="00A15D98">
        <w:rPr>
          <w:rFonts w:ascii="Times New Roman" w:hAnsi="Times New Roman" w:cs="Times New Roman"/>
          <w:b/>
          <w:bCs/>
          <w:sz w:val="28"/>
          <w:szCs w:val="28"/>
          <w:lang w:val="uk-UA"/>
        </w:rPr>
        <w:t>01</w:t>
      </w:r>
      <w:r w:rsidR="00644E16" w:rsidRPr="00A15D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A20D5" w:rsidRPr="00A15D98">
        <w:rPr>
          <w:rFonts w:ascii="Times New Roman" w:hAnsi="Times New Roman" w:cs="Times New Roman"/>
          <w:b/>
          <w:bCs/>
          <w:sz w:val="28"/>
          <w:szCs w:val="28"/>
          <w:lang w:val="uk-UA"/>
        </w:rPr>
        <w:t>жовт</w:t>
      </w:r>
      <w:r w:rsidR="0045779C" w:rsidRPr="00A15D98">
        <w:rPr>
          <w:rFonts w:ascii="Times New Roman" w:hAnsi="Times New Roman" w:cs="Times New Roman"/>
          <w:b/>
          <w:bCs/>
          <w:sz w:val="28"/>
          <w:szCs w:val="28"/>
          <w:lang w:val="uk-UA"/>
        </w:rPr>
        <w:t>ня</w:t>
      </w:r>
      <w:r w:rsidR="00644E16" w:rsidRPr="00A15D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202</w:t>
      </w:r>
      <w:r w:rsidR="0045779C" w:rsidRPr="00A15D9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644E16" w:rsidRPr="00A15D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14:paraId="6C4388DA" w14:textId="77777777" w:rsidR="00644E16" w:rsidRPr="00BA3B2F" w:rsidRDefault="00644E16" w:rsidP="001035EB">
      <w:pPr>
        <w:pStyle w:val="a7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tbl>
      <w:tblPr>
        <w:tblW w:w="9547" w:type="dxa"/>
        <w:tblInd w:w="108" w:type="dxa"/>
        <w:tblLook w:val="00A0" w:firstRow="1" w:lastRow="0" w:firstColumn="1" w:lastColumn="0" w:noHBand="0" w:noVBand="0"/>
      </w:tblPr>
      <w:tblGrid>
        <w:gridCol w:w="3542"/>
        <w:gridCol w:w="696"/>
        <w:gridCol w:w="1409"/>
        <w:gridCol w:w="2071"/>
        <w:gridCol w:w="1829"/>
      </w:tblGrid>
      <w:tr w:rsidR="00644E16" w:rsidRPr="00BA3B2F" w14:paraId="3934B7EF" w14:textId="77777777" w:rsidTr="00DA20D5">
        <w:trPr>
          <w:trHeight w:val="5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FB31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Актив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E28B80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br/>
              <w:t>рядка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E7B5A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На початок звітного року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EFAF7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На кінець</w:t>
            </w:r>
            <w:r w:rsidR="002C5645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звітного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br/>
              <w:t>періоду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EDCAD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5044063F" w14:textId="77777777" w:rsidTr="00DA20D5">
        <w:trPr>
          <w:trHeight w:val="2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681128F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1BD69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C273C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9E438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4ED64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05C32FD2" w14:textId="77777777" w:rsidTr="00DA20D5">
        <w:trPr>
          <w:trHeight w:val="3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CB06E89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Необоротні</w:t>
            </w:r>
            <w:r w:rsidR="00FF262B"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активи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D5AD4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267C9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44BBA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2A3D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466506C1" w14:textId="77777777" w:rsidTr="00DA20D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C0E2D9C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Нематеріальні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активи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F8747E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99CFCD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5D6FF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5C149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0FEF32FA" w14:textId="77777777" w:rsidTr="00DA20D5">
        <w:trPr>
          <w:trHeight w:val="2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CC0F00F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первісна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вартість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C6300B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E2DB923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454D3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6F12D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113EC65B" w14:textId="77777777" w:rsidTr="00DA20D5">
        <w:trPr>
          <w:trHeight w:val="2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6835C50" w14:textId="77777777" w:rsidR="00644E16" w:rsidRPr="00BA3B2F" w:rsidRDefault="00FF262B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="00644E16" w:rsidRPr="00BA3B2F">
              <w:rPr>
                <w:rFonts w:ascii="Times New Roman" w:hAnsi="Times New Roman" w:cs="Times New Roman"/>
                <w:sz w:val="20"/>
                <w:szCs w:val="20"/>
              </w:rPr>
              <w:t>акопичена</w:t>
            </w:r>
            <w:r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44E16" w:rsidRPr="00BA3B2F">
              <w:rPr>
                <w:rFonts w:ascii="Times New Roman" w:hAnsi="Times New Roman" w:cs="Times New Roman"/>
                <w:sz w:val="20"/>
                <w:szCs w:val="20"/>
              </w:rPr>
              <w:t>амортизація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794B71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501AD9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(      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2C6C7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(      )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0B93A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6C737736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C5432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Незавершені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капітальні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інвестиції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D269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2F496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E14CD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0F568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2198F41B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14A0E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Основні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засоби: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C33E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8F84B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A15C3" w14:textId="77777777" w:rsidR="00644E16" w:rsidRPr="00BA3B2F" w:rsidRDefault="00DA20D5" w:rsidP="00525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104637611,31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19C60" w14:textId="77777777" w:rsidR="00644E16" w:rsidRPr="00BA3B2F" w:rsidRDefault="00644E16" w:rsidP="005254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1B56F8CA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97280" w14:textId="77777777" w:rsidR="00644E16" w:rsidRPr="00BA3B2F" w:rsidRDefault="00644E16" w:rsidP="00DB291F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первісна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вартість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A3EF0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D5DFF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BCD31" w14:textId="77777777" w:rsidR="00644E16" w:rsidRPr="00DA20D5" w:rsidRDefault="00DA20D5" w:rsidP="004B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149637175,26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B8433" w14:textId="77777777" w:rsidR="00DA20D5" w:rsidRPr="00BA3B2F" w:rsidRDefault="00DA20D5" w:rsidP="00DA20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Додаток 1 рах</w:t>
            </w:r>
            <w:r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 xml:space="preserve">101-109, </w:t>
            </w:r>
          </w:p>
          <w:p w14:paraId="003B8999" w14:textId="77777777" w:rsidR="00DA20D5" w:rsidRDefault="00DA20D5" w:rsidP="00DA20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Додаток</w:t>
            </w:r>
            <w:r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рах</w:t>
            </w:r>
            <w:r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 xml:space="preserve"> 112</w:t>
            </w:r>
            <w:r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,112/1</w:t>
            </w:r>
          </w:p>
          <w:p w14:paraId="071A69BC" w14:textId="77777777" w:rsidR="00D32374" w:rsidRPr="00BA3B2F" w:rsidRDefault="00DA20D5" w:rsidP="00486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Додаток </w:t>
            </w:r>
            <w:r w:rsidR="004865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рах.104</w:t>
            </w:r>
          </w:p>
        </w:tc>
      </w:tr>
      <w:tr w:rsidR="00644E16" w:rsidRPr="00BA3B2F" w14:paraId="2738EF91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314AB" w14:textId="77777777" w:rsidR="00644E16" w:rsidRPr="00BA3B2F" w:rsidRDefault="00644E16" w:rsidP="00DB291F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знос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D707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21DCD2" w14:textId="77777777" w:rsidR="00644E16" w:rsidRPr="00BA3B2F" w:rsidRDefault="003B283A" w:rsidP="003B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 xml:space="preserve">(      </w:t>
            </w:r>
            <w:r w:rsidR="00644E16" w:rsidRPr="00BA3B2F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11D63" w14:textId="77777777" w:rsidR="00644E16" w:rsidRPr="00BA3B2F" w:rsidRDefault="004B0696" w:rsidP="00DA2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DA20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44999563,95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1222C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04437507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B51A3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Довгострокові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біологічні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активи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7AA64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07F72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5E5F9" w14:textId="77777777" w:rsidR="00644E16" w:rsidRPr="00BA3B2F" w:rsidRDefault="00644E16" w:rsidP="004B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445B7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11CEBF29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D4537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Довгострокові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фінансові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інвестиції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273E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F74AD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BF421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16364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62E6A48F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8347A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необоротні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активи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0915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3F85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8C9CD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29A4F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1D4B4BE5" w14:textId="77777777" w:rsidTr="00DA20D5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3F650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Усього за розділом I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4D3846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4ADC5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B3E53" w14:textId="77777777" w:rsidR="00644E16" w:rsidRPr="00BA3B2F" w:rsidRDefault="00DA20D5" w:rsidP="00B07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104637611,31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2D53C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4E16" w:rsidRPr="00BA3B2F" w14:paraId="0D4C8845" w14:textId="77777777" w:rsidTr="00DA20D5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CAB55A6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Оборотні</w:t>
            </w:r>
            <w:r w:rsidR="0074132D"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активи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1A9C2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330B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51659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716A5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3C5C7129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C1467C1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Запаси: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DD22CA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8C8AC1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3F31D" w14:textId="77777777" w:rsidR="00644E16" w:rsidRPr="00BA3B2F" w:rsidRDefault="00DA20D5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44980655,99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29A0B" w14:textId="77777777" w:rsidR="00644E16" w:rsidRPr="00BA3B2F" w:rsidRDefault="00181F87" w:rsidP="00181F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Додаток</w:t>
            </w:r>
            <w:r w:rsidR="0094682E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</w:t>
            </w:r>
          </w:p>
        </w:tc>
      </w:tr>
      <w:tr w:rsidR="00644E16" w:rsidRPr="00BA3B2F" w14:paraId="05D10480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16E1194" w14:textId="77777777" w:rsidR="00644E16" w:rsidRPr="00BA3B2F" w:rsidRDefault="00644E16" w:rsidP="00DB291F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у тому числі готова продукція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A532E2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9DD2F4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2C617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6261D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30DF5A1E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64D6F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Поточні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біологічні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активи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5783D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278A1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A825F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82DBB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77F9C213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0FC0E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Дебіторська</w:t>
            </w:r>
            <w:r w:rsidR="00FF262B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заборгованість за товари, роботи, послуги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25FAD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D71B2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FB19F" w14:textId="77777777" w:rsidR="00644E16" w:rsidRPr="00BA3B2F" w:rsidRDefault="00DA20D5" w:rsidP="00DA2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290000,00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E199F" w14:textId="77777777" w:rsidR="00644E16" w:rsidRPr="00BA3B2F" w:rsidRDefault="005E4C56" w:rsidP="005E4C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Додаток</w:t>
            </w:r>
            <w:r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</w:t>
            </w:r>
          </w:p>
        </w:tc>
      </w:tr>
      <w:tr w:rsidR="00644E16" w:rsidRPr="00BA3B2F" w14:paraId="4C65BF92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3974086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Дебіторська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заборгованість за розрахунками з бюджетом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9324A1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1135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3F1070F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8AABB" w14:textId="77777777" w:rsidR="00644E16" w:rsidRPr="00BA3B2F" w:rsidRDefault="00644E16" w:rsidP="004B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AB16F" w14:textId="77777777" w:rsidR="00644E16" w:rsidRPr="00BA3B2F" w:rsidRDefault="00644E16" w:rsidP="005E4C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48F409C7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673327B" w14:textId="77777777" w:rsidR="00644E16" w:rsidRPr="00BA3B2F" w:rsidRDefault="00644E16" w:rsidP="00DB291F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у тому числі з податку на прибуток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648ED9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C8DF8A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4A0A0" w14:textId="77777777" w:rsidR="00644E16" w:rsidRPr="00BA3B2F" w:rsidRDefault="00644E16" w:rsidP="004B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2FEC0" w14:textId="77777777" w:rsidR="00644E16" w:rsidRPr="00BA3B2F" w:rsidRDefault="00644E16" w:rsidP="005E4C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48DB9E4C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80536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Інша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поточна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дебіторська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заборгованість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CD45C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BD545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177AD" w14:textId="77777777" w:rsidR="00644E16" w:rsidRPr="00BA3B2F" w:rsidRDefault="00DA20D5" w:rsidP="004B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95,00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93038" w14:textId="77777777" w:rsidR="00644E16" w:rsidRPr="00BA3B2F" w:rsidRDefault="005E4C56" w:rsidP="005E4C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Додаток</w:t>
            </w:r>
            <w:r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6</w:t>
            </w:r>
          </w:p>
        </w:tc>
      </w:tr>
      <w:tr w:rsidR="00644E16" w:rsidRPr="00BA3B2F" w14:paraId="4C0BF9F6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4AE2A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Поточні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фінансові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інвестиції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A51F5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6EF87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011D7" w14:textId="77777777" w:rsidR="00644E16" w:rsidRPr="00BA3B2F" w:rsidRDefault="00644E16" w:rsidP="004B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9526E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39BDE7FB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12E76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Гроші та їх</w:t>
            </w:r>
            <w:r w:rsidR="00071E80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еквіваленти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0120D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1165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4482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DFA27" w14:textId="77777777" w:rsidR="00644E16" w:rsidRPr="00BA3B2F" w:rsidRDefault="00DA20D5" w:rsidP="004B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26255940,88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29C95" w14:textId="77777777" w:rsidR="00644E16" w:rsidRPr="00BA3B2F" w:rsidRDefault="00C513D5" w:rsidP="00C51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Додаток</w:t>
            </w:r>
            <w:r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</w:t>
            </w:r>
          </w:p>
        </w:tc>
      </w:tr>
      <w:tr w:rsidR="00644E16" w:rsidRPr="00BA3B2F" w14:paraId="6743B429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958BB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Витрати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майбутніх</w:t>
            </w:r>
            <w:r w:rsidR="0074132D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періодів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DE1E3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FA724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BFC94" w14:textId="77777777" w:rsidR="00644E16" w:rsidRPr="00BA3B2F" w:rsidRDefault="00DA20D5" w:rsidP="004B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58200,00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56DD7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53B7DAEA" w14:textId="77777777" w:rsidTr="00DA20D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37611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Інші</w:t>
            </w:r>
            <w:r w:rsidR="00B2686A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оборотні</w:t>
            </w:r>
            <w:r w:rsidR="00B2686A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активи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5369B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C9646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DDD96" w14:textId="77777777" w:rsidR="00644E16" w:rsidRPr="00BA3B2F" w:rsidRDefault="00644E16" w:rsidP="004B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A9B63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1504C061" w14:textId="77777777" w:rsidTr="00DA20D5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61474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Усього за розділом II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B90FD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61480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3D21" w14:textId="77777777" w:rsidR="00644E16" w:rsidRPr="00BA3B2F" w:rsidRDefault="00DA20D5" w:rsidP="004B0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71584891,87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EF189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4E16" w:rsidRPr="00BA3B2F" w14:paraId="5D35F62E" w14:textId="77777777" w:rsidTr="00DA20D5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51823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Необоротні</w:t>
            </w:r>
            <w:r w:rsidR="00B2686A"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активи, утримувані</w:t>
            </w:r>
            <w:r w:rsidR="00B2686A"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для продажу, та </w:t>
            </w: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групи</w:t>
            </w:r>
            <w:r w:rsidR="00B2686A"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вибуття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DAD2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6778B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4CD64" w14:textId="77777777" w:rsidR="00644E16" w:rsidRPr="00BA3B2F" w:rsidRDefault="00644E16" w:rsidP="004B0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82A27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5F9C4B37" w14:textId="77777777" w:rsidTr="00DA20D5">
        <w:trPr>
          <w:trHeight w:val="4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321EA5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E9B45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7A5AB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B77D9" w14:textId="77777777" w:rsidR="00644E16" w:rsidRPr="00DA20D5" w:rsidRDefault="00DA20D5" w:rsidP="004B06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176222503,18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19ACC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4E16" w:rsidRPr="00BA3B2F" w14:paraId="2BF8B204" w14:textId="77777777" w:rsidTr="00DA20D5">
        <w:trPr>
          <w:trHeight w:val="4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6549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Пасив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4EFF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br/>
              <w:t>рядка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96A7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На початок звітного року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74FD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На кінець</w:t>
            </w:r>
            <w:r w:rsidR="00B2686A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звітного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br/>
              <w:t>періоду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FCC2E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7519DC87" w14:textId="77777777" w:rsidTr="00DA20D5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ED20ADB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777BB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B92AA8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6542E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87128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4BCE5C80" w14:textId="77777777" w:rsidTr="00DA20D5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C2E0E71" w14:textId="43198356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Власний</w:t>
            </w:r>
            <w:r w:rsidR="00F422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капітал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CF85E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0F69A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16496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CA4E2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71CB24EA" w14:textId="77777777" w:rsidTr="00DA20D5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F71A4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Зареєстрований (пайовий) капітал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783EF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3C1F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83200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30171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7D7A10DE" w14:textId="77777777" w:rsidTr="00DA20D5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40F2F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Додатковий</w:t>
            </w:r>
            <w:r w:rsidR="00B2686A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капітал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74063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1410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DE64B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873EE" w14:textId="77777777" w:rsidR="00644E16" w:rsidRPr="00BA3B2F" w:rsidRDefault="00DA20D5" w:rsidP="00D11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7009345,72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46380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65EB1FD0" w14:textId="77777777" w:rsidTr="00DA20D5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62004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Резервний</w:t>
            </w:r>
            <w:r w:rsidR="00B2686A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капітал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70D98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17FC0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EA238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22465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70CD87F1" w14:textId="77777777" w:rsidTr="00DA20D5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068C6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Нерозподілений</w:t>
            </w:r>
            <w:r w:rsidR="00B2686A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прибуток (непокритий</w:t>
            </w:r>
            <w:r w:rsidR="00B2686A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збиток)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03139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D2184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B7535" w14:textId="77777777" w:rsidR="00644E16" w:rsidRPr="00BA3B2F" w:rsidRDefault="00DA20D5" w:rsidP="00DA2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132017030,39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C4B31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B2F" w:rsidRPr="00BA3B2F" w14:paraId="5D728FAA" w14:textId="77777777" w:rsidTr="00DA20D5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50D08" w14:textId="77777777" w:rsidR="00BA3B2F" w:rsidRPr="00BA3B2F" w:rsidRDefault="00BA3B2F" w:rsidP="00BA3B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Неоплачений</w:t>
            </w:r>
            <w:r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капітал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1B5B6" w14:textId="77777777" w:rsidR="00BA3B2F" w:rsidRPr="00BA3B2F" w:rsidRDefault="00BA3B2F" w:rsidP="00BA3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314DDBD" w14:textId="77777777" w:rsidR="00BA3B2F" w:rsidRDefault="00BA3B2F" w:rsidP="00BA3B2F">
            <w:pPr>
              <w:jc w:val="center"/>
            </w:pPr>
            <w:r w:rsidRPr="00F5299D">
              <w:rPr>
                <w:rFonts w:ascii="Times New Roman" w:hAnsi="Times New Roman" w:cs="Times New Roman"/>
                <w:sz w:val="20"/>
                <w:szCs w:val="20"/>
              </w:rPr>
              <w:t>(      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4E3D" w14:textId="77777777" w:rsidR="00BA3B2F" w:rsidRDefault="00BA3B2F" w:rsidP="00BA3B2F">
            <w:pPr>
              <w:jc w:val="center"/>
            </w:pPr>
            <w:r w:rsidRPr="00F5299D">
              <w:rPr>
                <w:rFonts w:ascii="Times New Roman" w:hAnsi="Times New Roman" w:cs="Times New Roman"/>
                <w:sz w:val="20"/>
                <w:szCs w:val="20"/>
              </w:rPr>
              <w:t>(      )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544F0" w14:textId="77777777" w:rsidR="00BA3B2F" w:rsidRPr="00BA3B2F" w:rsidRDefault="00BA3B2F" w:rsidP="00BA3B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4E402BCF" w14:textId="77777777" w:rsidTr="00DA20D5">
        <w:trPr>
          <w:trHeight w:val="3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E5CDB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Усього за розділом I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CE6D8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0C987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030CF" w14:textId="77777777" w:rsidR="00644E16" w:rsidRPr="00BA3B2F" w:rsidRDefault="00DA20D5" w:rsidP="0041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139026376,11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D5D46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4E16" w:rsidRPr="00BA3B2F" w14:paraId="34A2D6C5" w14:textId="77777777" w:rsidTr="00DA20D5">
        <w:trPr>
          <w:trHeight w:val="8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DD74D3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Довгострокові</w:t>
            </w:r>
            <w:r w:rsidR="00B2686A"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зобов'язання, цільове</w:t>
            </w:r>
            <w:r w:rsidR="00B2686A"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фінансування</w:t>
            </w: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та забезпечення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78736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B042C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BF8DA" w14:textId="77777777" w:rsidR="00644E16" w:rsidRPr="00BA3B2F" w:rsidRDefault="00DA20D5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37196127,07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6C079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4E16" w:rsidRPr="00BA3B2F" w14:paraId="3E7A36A5" w14:textId="77777777" w:rsidTr="00DA20D5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6162439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 Поточні</w:t>
            </w:r>
            <w:r w:rsidR="00B2686A"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зобов'язання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884AE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70F94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D9115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3B742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3327A02D" w14:textId="77777777" w:rsidTr="00DA20D5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1F58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Короткострокові</w:t>
            </w:r>
            <w:r w:rsidR="00B736EA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кредити</w:t>
            </w:r>
            <w:r w:rsidR="00B736EA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банків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B27725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189CD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062A1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47634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26E8B936" w14:textId="77777777" w:rsidTr="00DA20D5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1238BEC9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Поточна</w:t>
            </w:r>
            <w:r w:rsidR="00B736EA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кредиторська</w:t>
            </w:r>
            <w:r w:rsidR="00B736EA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заборгованість за: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25FBCFBB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485D00F1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2F9E662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08065C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1307EAAF" w14:textId="77777777" w:rsidTr="00DA20D5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9161286" w14:textId="77777777" w:rsidR="00644E16" w:rsidRPr="00BA3B2F" w:rsidRDefault="00644E16" w:rsidP="00DB291F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довгостроковими</w:t>
            </w:r>
          </w:p>
          <w:p w14:paraId="6ED18A93" w14:textId="77777777" w:rsidR="00644E16" w:rsidRPr="00BA3B2F" w:rsidRDefault="00644E16" w:rsidP="00DB291F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зобов'язаннями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7BE18D1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CB0E06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5DF02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93FF8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6B734D4E" w14:textId="77777777" w:rsidTr="00DA20D5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2EA08" w14:textId="77777777" w:rsidR="00644E16" w:rsidRPr="00BA3B2F" w:rsidRDefault="00644E16" w:rsidP="00DB291F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товари, роботи, послуги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990010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42069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C1144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F5597" w14:textId="77777777" w:rsidR="00644E16" w:rsidRPr="00BA3B2F" w:rsidRDefault="00644E16" w:rsidP="006947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44E16" w:rsidRPr="00BA3B2F" w14:paraId="1DC33937" w14:textId="77777777" w:rsidTr="00DA20D5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9A62B" w14:textId="77777777" w:rsidR="00644E16" w:rsidRPr="00BA3B2F" w:rsidRDefault="00644E16" w:rsidP="00DB291F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розрахунками з бюджетом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188AC7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0AEE4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215F4" w14:textId="77777777" w:rsidR="00644E16" w:rsidRPr="00BA3B2F" w:rsidRDefault="00644E16" w:rsidP="001B18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1032A" w14:textId="77777777" w:rsidR="00644E16" w:rsidRPr="00BA3B2F" w:rsidRDefault="00644E16" w:rsidP="008953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4BAEB0FE" w14:textId="77777777" w:rsidTr="00DA20D5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6B1C5" w14:textId="77777777" w:rsidR="00644E16" w:rsidRPr="00BA3B2F" w:rsidRDefault="00644E16" w:rsidP="003622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 xml:space="preserve">у тому числі з податку на </w:t>
            </w:r>
          </w:p>
          <w:p w14:paraId="158EB4A7" w14:textId="77777777" w:rsidR="00644E16" w:rsidRPr="00BA3B2F" w:rsidRDefault="00644E16" w:rsidP="003622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прибуток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B5153B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C3281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A4FF0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97231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00A36749" w14:textId="77777777" w:rsidTr="00DA20D5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8EF65" w14:textId="77777777" w:rsidR="00644E16" w:rsidRPr="00BA3B2F" w:rsidRDefault="00B736EA" w:rsidP="00DB291F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44E16" w:rsidRPr="00BA3B2F">
              <w:rPr>
                <w:rFonts w:ascii="Times New Roman" w:hAnsi="Times New Roman" w:cs="Times New Roman"/>
                <w:sz w:val="20"/>
                <w:szCs w:val="20"/>
              </w:rPr>
              <w:t>озрахунками</w:t>
            </w:r>
            <w:r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44E16" w:rsidRPr="00BA3B2F">
              <w:rPr>
                <w:rFonts w:ascii="Times New Roman" w:hAnsi="Times New Roman" w:cs="Times New Roman"/>
                <w:sz w:val="20"/>
                <w:szCs w:val="20"/>
              </w:rPr>
              <w:t>зі</w:t>
            </w:r>
            <w:r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44E16" w:rsidRPr="00BA3B2F">
              <w:rPr>
                <w:rFonts w:ascii="Times New Roman" w:hAnsi="Times New Roman" w:cs="Times New Roman"/>
                <w:sz w:val="20"/>
                <w:szCs w:val="20"/>
              </w:rPr>
              <w:t>страхування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94B77B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FAF97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01FC1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EF82B" w14:textId="77777777" w:rsidR="00644E16" w:rsidRPr="00BA3B2F" w:rsidRDefault="00644E16" w:rsidP="008953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15B39CC2" w14:textId="77777777" w:rsidTr="00DA20D5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7BE10F2" w14:textId="77777777" w:rsidR="00644E16" w:rsidRPr="00BA3B2F" w:rsidRDefault="00644E16" w:rsidP="00DB291F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розрахунками з оплати праці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19CDAF2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98862C0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1201C" w14:textId="77777777" w:rsidR="00644E16" w:rsidRPr="00BA3B2F" w:rsidRDefault="00644E16" w:rsidP="001B18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9D380" w14:textId="77777777" w:rsidR="00644E16" w:rsidRPr="00BA3B2F" w:rsidRDefault="00644E16" w:rsidP="00143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78EEB195" w14:textId="77777777" w:rsidTr="00DA20D5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6918E5A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Доходи майбутніх</w:t>
            </w:r>
            <w:r w:rsidR="00B736EA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періодів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0EDE4C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1665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A72EE04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1D236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A5BC1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2B823401" w14:textId="77777777" w:rsidTr="00DA20D5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FA35A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  <w:r w:rsidR="00B736EA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поточні</w:t>
            </w:r>
            <w:r w:rsidR="00B736EA" w:rsidRPr="00BA3B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зобов'язання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0CAA835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3E47A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0F377" w14:textId="77777777" w:rsidR="00644E16" w:rsidRPr="00BA3B2F" w:rsidRDefault="00644E16" w:rsidP="001B18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8D938" w14:textId="77777777" w:rsidR="00644E16" w:rsidRPr="00BA3B2F" w:rsidRDefault="00644E16" w:rsidP="002478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78988F23" w14:textId="77777777" w:rsidTr="00DA20D5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1CB1A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Усього за розділом III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EA97BE2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1695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8C54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E5CD7" w14:textId="77777777" w:rsidR="00644E16" w:rsidRPr="00BA3B2F" w:rsidRDefault="00644E16" w:rsidP="0041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C745C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44E16" w:rsidRPr="00BA3B2F" w14:paraId="55A00061" w14:textId="77777777" w:rsidTr="00DA20D5">
        <w:trPr>
          <w:trHeight w:val="5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B827E2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IV. Зобов'язання, пов'язані з необоротними активами, утримуваними для продажу, та </w:t>
            </w:r>
            <w:r w:rsidR="00B736EA"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группами</w:t>
            </w:r>
            <w:r w:rsidR="00B736EA"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вибуття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EBE61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A4855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5CE74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E0F5B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E16" w:rsidRPr="00BA3B2F" w14:paraId="2EFBC7E4" w14:textId="77777777" w:rsidTr="00DA20D5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B7FC6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1B667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F87C6" w14:textId="77777777" w:rsidR="00644E16" w:rsidRPr="00BA3B2F" w:rsidRDefault="00644E16" w:rsidP="00A063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3B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8A886" w14:textId="77777777" w:rsidR="00644E16" w:rsidRPr="00BA3B2F" w:rsidRDefault="00486547" w:rsidP="00413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176222503,18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5DE3E" w14:textId="77777777" w:rsidR="00644E16" w:rsidRPr="00BA3B2F" w:rsidRDefault="00644E16" w:rsidP="00A063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C3047BA" w14:textId="50CBFCE5" w:rsidR="00DA20D5" w:rsidRDefault="00DA20D5" w:rsidP="00DA20D5">
      <w:pPr>
        <w:tabs>
          <w:tab w:val="left" w:pos="851"/>
          <w:tab w:val="right" w:pos="7655"/>
        </w:tabs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14:paraId="618E5372" w14:textId="118FF87D" w:rsidR="00965E94" w:rsidRPr="00C1756A" w:rsidRDefault="00965E94" w:rsidP="00965E9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Передається наступна документація:</w:t>
      </w:r>
    </w:p>
    <w:p w14:paraId="6C2C72D4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статут;</w:t>
      </w:r>
    </w:p>
    <w:p w14:paraId="003E2F86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колективний договір;</w:t>
      </w:r>
    </w:p>
    <w:p w14:paraId="6CB1C892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контракт з керівником;</w:t>
      </w:r>
    </w:p>
    <w:p w14:paraId="7B687F46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договори ( постачальниками) 2019-2025р. (15 папок);</w:t>
      </w:r>
    </w:p>
    <w:p w14:paraId="72E7A0C7" w14:textId="784BC5A0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 xml:space="preserve">- казначейські звіти 2019-2024рр. (5 </w:t>
      </w:r>
      <w:r w:rsidR="00EF6096" w:rsidRPr="00C1756A">
        <w:rPr>
          <w:sz w:val="28"/>
          <w:szCs w:val="28"/>
        </w:rPr>
        <w:t>папок</w:t>
      </w:r>
      <w:r w:rsidRPr="00C1756A">
        <w:rPr>
          <w:sz w:val="28"/>
          <w:szCs w:val="28"/>
        </w:rPr>
        <w:t>);</w:t>
      </w:r>
    </w:p>
    <w:p w14:paraId="3B0FF857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казначейські документи 2019-2024рр. (10 папок);</w:t>
      </w:r>
    </w:p>
    <w:p w14:paraId="6EB6F9CB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вхідна документація  2016 – 2021 рр. (1 журнал);</w:t>
      </w:r>
    </w:p>
    <w:p w14:paraId="7C99D8ED" w14:textId="33959A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lastRenderedPageBreak/>
        <w:t xml:space="preserve">   2022 – 2025 рр. (1 журнал);</w:t>
      </w:r>
    </w:p>
    <w:p w14:paraId="352409CA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вихідна документація 2018 - 2021рр. (1 журнал);</w:t>
      </w:r>
    </w:p>
    <w:p w14:paraId="42985071" w14:textId="62BFCBED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 xml:space="preserve">  2021 – 2025 рр. (1 журнал);</w:t>
      </w:r>
    </w:p>
    <w:p w14:paraId="6852D285" w14:textId="14834A9F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C1756A">
        <w:rPr>
          <w:sz w:val="28"/>
          <w:szCs w:val="28"/>
        </w:rPr>
        <w:t>-</w:t>
      </w:r>
      <w:r w:rsidRPr="00C1756A">
        <w:rPr>
          <w:color w:val="FF0000"/>
          <w:sz w:val="28"/>
          <w:szCs w:val="28"/>
        </w:rPr>
        <w:t xml:space="preserve"> </w:t>
      </w:r>
      <w:r w:rsidRPr="00C1756A">
        <w:rPr>
          <w:sz w:val="28"/>
          <w:szCs w:val="28"/>
        </w:rPr>
        <w:t>акти звірки взаєморозрахунків 2019-2025 (1 папк</w:t>
      </w:r>
      <w:r w:rsidR="00EF6096">
        <w:rPr>
          <w:sz w:val="28"/>
          <w:szCs w:val="28"/>
        </w:rPr>
        <w:t>а</w:t>
      </w:r>
      <w:r w:rsidRPr="00C1756A">
        <w:rPr>
          <w:sz w:val="28"/>
          <w:szCs w:val="28"/>
        </w:rPr>
        <w:t>);</w:t>
      </w:r>
    </w:p>
    <w:p w14:paraId="4C631F7E" w14:textId="0BD283B1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розрахунково-платіжні відомості журнали 2018-2025рр. (2 папок</w:t>
      </w:r>
      <w:r w:rsidR="00EF6096">
        <w:rPr>
          <w:sz w:val="28"/>
          <w:szCs w:val="28"/>
        </w:rPr>
        <w:t>и</w:t>
      </w:r>
      <w:r w:rsidRPr="00C1756A">
        <w:rPr>
          <w:sz w:val="28"/>
          <w:szCs w:val="28"/>
        </w:rPr>
        <w:t>);</w:t>
      </w:r>
    </w:p>
    <w:p w14:paraId="11BC0330" w14:textId="115CBDC2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персоніфікований облік 2019-2025рр. (5 пап</w:t>
      </w:r>
      <w:r w:rsidR="00EF6096">
        <w:rPr>
          <w:sz w:val="28"/>
          <w:szCs w:val="28"/>
        </w:rPr>
        <w:t>ок</w:t>
      </w:r>
      <w:r w:rsidRPr="00C1756A">
        <w:rPr>
          <w:sz w:val="28"/>
          <w:szCs w:val="28"/>
        </w:rPr>
        <w:t>);</w:t>
      </w:r>
    </w:p>
    <w:p w14:paraId="74D2F6D1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заяви працівників на відпустки  2019 – 2025 рр.(1 папка);</w:t>
      </w:r>
    </w:p>
    <w:p w14:paraId="5C539A79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заяви про прийняття/звільнення 2019-2025рр. (1 папка);</w:t>
      </w:r>
    </w:p>
    <w:p w14:paraId="0E59F930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накази:  кадрові (особовий склад) 2012 -2025 рр. (1 книга);</w:t>
      </w:r>
    </w:p>
    <w:p w14:paraId="2CB96920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 xml:space="preserve">                      про відпустки 2018 – 2025 рр. (1 книга);</w:t>
      </w:r>
    </w:p>
    <w:p w14:paraId="6002BD6D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 xml:space="preserve">                      про відрядження 2019 – 2025 рр. (1 книга);</w:t>
      </w:r>
    </w:p>
    <w:p w14:paraId="6429DF67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табель обліку робочого часу 2019-2025р.р. (6 папок);</w:t>
      </w:r>
    </w:p>
    <w:p w14:paraId="356C6655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книги оборотних відомостей матеріалів 2019-2025рр. (144 папок);</w:t>
      </w:r>
    </w:p>
    <w:p w14:paraId="1A9EA4A5" w14:textId="77784A6B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особові рахунки 2012-2025рр. (18 пап</w:t>
      </w:r>
      <w:r w:rsidR="00EF6096">
        <w:rPr>
          <w:sz w:val="28"/>
          <w:szCs w:val="28"/>
        </w:rPr>
        <w:t>ок</w:t>
      </w:r>
      <w:r w:rsidRPr="00C1756A">
        <w:rPr>
          <w:sz w:val="28"/>
          <w:szCs w:val="28"/>
        </w:rPr>
        <w:t>);</w:t>
      </w:r>
    </w:p>
    <w:p w14:paraId="531F18A5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тендерні закупівлі 2019-2025рр. (10 папок);</w:t>
      </w:r>
    </w:p>
    <w:p w14:paraId="6B014F73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звітність 2019-2025рр. (6 папок);</w:t>
      </w:r>
    </w:p>
    <w:p w14:paraId="2C51E2FE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меморіальний ордер №5 заробітної плати 2019-2025рр. (11папок);</w:t>
      </w:r>
    </w:p>
    <w:p w14:paraId="5C7DF99F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бухгалтерські документи поквартально 2019-2025рр. (360 папок);</w:t>
      </w:r>
    </w:p>
    <w:p w14:paraId="67DE304F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інвентарні картки;</w:t>
      </w:r>
    </w:p>
    <w:p w14:paraId="51F047F3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особові справи працівників (200);</w:t>
      </w:r>
    </w:p>
    <w:p w14:paraId="0A051BC8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виконавчі провадження, аліменти (1 папка);</w:t>
      </w:r>
    </w:p>
    <w:p w14:paraId="01078DB8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документи по лікарняним листам 2019-2025рр. (6 папки);</w:t>
      </w:r>
    </w:p>
    <w:p w14:paraId="19D478F4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договора про матеріальну відповідальність (1 папка);</w:t>
      </w:r>
    </w:p>
    <w:p w14:paraId="0730E975" w14:textId="24A1245F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головна книга 2019-2025рр. ( 7</w:t>
      </w:r>
      <w:r w:rsidR="00EF6096">
        <w:rPr>
          <w:sz w:val="28"/>
          <w:szCs w:val="28"/>
        </w:rPr>
        <w:t xml:space="preserve"> журналів</w:t>
      </w:r>
      <w:r w:rsidRPr="00C1756A">
        <w:rPr>
          <w:sz w:val="28"/>
          <w:szCs w:val="28"/>
        </w:rPr>
        <w:t>);</w:t>
      </w:r>
    </w:p>
    <w:p w14:paraId="0CC4631E" w14:textId="3EE1ED7D" w:rsidR="00C1756A" w:rsidRPr="00C1756A" w:rsidRDefault="00EF6096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статистичні звіти 2019-2025р</w:t>
      </w:r>
      <w:r w:rsidR="00C1756A" w:rsidRPr="00C1756A">
        <w:rPr>
          <w:sz w:val="28"/>
          <w:szCs w:val="28"/>
        </w:rPr>
        <w:t>р.(2 папки)</w:t>
      </w:r>
    </w:p>
    <w:p w14:paraId="651B3A9B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перевірки 2019-2025рр. (1 папка);</w:t>
      </w:r>
    </w:p>
    <w:p w14:paraId="60A43BCD" w14:textId="0E0C9EDB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посадові інструкції (4 папк</w:t>
      </w:r>
      <w:r w:rsidR="00EF6096">
        <w:rPr>
          <w:sz w:val="28"/>
          <w:szCs w:val="28"/>
        </w:rPr>
        <w:t>и</w:t>
      </w:r>
      <w:r w:rsidRPr="00C1756A">
        <w:rPr>
          <w:sz w:val="28"/>
          <w:szCs w:val="28"/>
        </w:rPr>
        <w:t>);</w:t>
      </w:r>
    </w:p>
    <w:p w14:paraId="17970C1B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охорона праці (1 папка);</w:t>
      </w:r>
    </w:p>
    <w:p w14:paraId="18B8191D" w14:textId="77777777" w:rsidR="00C1756A" w:rsidRPr="00C1756A" w:rsidRDefault="00C1756A" w:rsidP="00C1756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756A">
        <w:rPr>
          <w:sz w:val="28"/>
          <w:szCs w:val="28"/>
        </w:rPr>
        <w:t>- інвентаризаційні описи 2019-2024рр. (71 папки);</w:t>
      </w:r>
    </w:p>
    <w:p w14:paraId="5B9B1A0B" w14:textId="684308B0" w:rsidR="00C1756A" w:rsidRPr="00C1756A" w:rsidRDefault="00C1756A" w:rsidP="00965E94">
      <w:pPr>
        <w:pStyle w:val="ab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3CB1C1AC" w14:textId="77777777" w:rsidR="00965E94" w:rsidRPr="00C1756A" w:rsidRDefault="00965E94" w:rsidP="00DA20D5">
      <w:pPr>
        <w:tabs>
          <w:tab w:val="left" w:pos="851"/>
          <w:tab w:val="right" w:pos="76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12B46E" w14:textId="77777777" w:rsidR="00D505B1" w:rsidRPr="00C1756A" w:rsidRDefault="00D505B1" w:rsidP="00D505B1">
      <w:pPr>
        <w:tabs>
          <w:tab w:val="left" w:pos="851"/>
          <w:tab w:val="right" w:pos="765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75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                                                                 Володимир СЕВІДОВ   </w:t>
      </w:r>
    </w:p>
    <w:p w14:paraId="4FA0971C" w14:textId="77777777" w:rsidR="00D505B1" w:rsidRPr="00C1756A" w:rsidRDefault="00D505B1" w:rsidP="00D505B1">
      <w:pPr>
        <w:tabs>
          <w:tab w:val="left" w:pos="851"/>
          <w:tab w:val="right" w:pos="765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1756A">
        <w:rPr>
          <w:rFonts w:ascii="Times New Roman" w:hAnsi="Times New Roman" w:cs="Times New Roman"/>
          <w:b/>
          <w:sz w:val="28"/>
          <w:szCs w:val="28"/>
          <w:lang w:val="uk-UA"/>
        </w:rPr>
        <w:t>Головний бухгалтер                                               Оксана СЕРГІЄНКО</w:t>
      </w:r>
    </w:p>
    <w:p w14:paraId="21B42C73" w14:textId="77777777" w:rsidR="00644E16" w:rsidRPr="00BA3B2F" w:rsidRDefault="00644E16" w:rsidP="00DA20D5">
      <w:pPr>
        <w:tabs>
          <w:tab w:val="left" w:pos="851"/>
          <w:tab w:val="right" w:pos="7655"/>
        </w:tabs>
        <w:rPr>
          <w:rFonts w:ascii="Times New Roman" w:hAnsi="Times New Roman" w:cs="Times New Roman"/>
          <w:sz w:val="20"/>
          <w:lang w:val="uk-UA"/>
        </w:rPr>
      </w:pPr>
    </w:p>
    <w:sectPr w:rsidR="00644E16" w:rsidRPr="00BA3B2F" w:rsidSect="00252CCC">
      <w:head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5C2F" w14:textId="77777777" w:rsidR="00F46983" w:rsidRDefault="00F46983" w:rsidP="00BB5865">
      <w:pPr>
        <w:spacing w:after="0" w:line="240" w:lineRule="auto"/>
      </w:pPr>
      <w:r>
        <w:separator/>
      </w:r>
    </w:p>
  </w:endnote>
  <w:endnote w:type="continuationSeparator" w:id="0">
    <w:p w14:paraId="6E8232F0" w14:textId="77777777" w:rsidR="00F46983" w:rsidRDefault="00F46983" w:rsidP="00BB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8042" w14:textId="77777777" w:rsidR="00F46983" w:rsidRDefault="00F46983" w:rsidP="00BB5865">
      <w:pPr>
        <w:spacing w:after="0" w:line="240" w:lineRule="auto"/>
      </w:pPr>
      <w:r>
        <w:separator/>
      </w:r>
    </w:p>
  </w:footnote>
  <w:footnote w:type="continuationSeparator" w:id="0">
    <w:p w14:paraId="62C95C00" w14:textId="77777777" w:rsidR="00F46983" w:rsidRDefault="00F46983" w:rsidP="00BB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86B3" w14:textId="77777777" w:rsidR="00644E16" w:rsidRDefault="00644E16">
    <w:pPr>
      <w:pStyle w:val="a3"/>
      <w:rPr>
        <w:lang w:val="uk-UA"/>
      </w:rPr>
    </w:pPr>
  </w:p>
  <w:p w14:paraId="69B25BD7" w14:textId="77777777" w:rsidR="00644E16" w:rsidRPr="00BB5865" w:rsidRDefault="00644E16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865"/>
    <w:rsid w:val="00010A9F"/>
    <w:rsid w:val="00050444"/>
    <w:rsid w:val="00071DEB"/>
    <w:rsid w:val="00071E80"/>
    <w:rsid w:val="00094054"/>
    <w:rsid w:val="000B4894"/>
    <w:rsid w:val="001035EB"/>
    <w:rsid w:val="00131418"/>
    <w:rsid w:val="001355E1"/>
    <w:rsid w:val="00143D94"/>
    <w:rsid w:val="00144C27"/>
    <w:rsid w:val="001658C8"/>
    <w:rsid w:val="00181F87"/>
    <w:rsid w:val="00182102"/>
    <w:rsid w:val="001862D7"/>
    <w:rsid w:val="00194301"/>
    <w:rsid w:val="001B189C"/>
    <w:rsid w:val="001F3C4A"/>
    <w:rsid w:val="00247848"/>
    <w:rsid w:val="002518E5"/>
    <w:rsid w:val="00252CCC"/>
    <w:rsid w:val="002765C6"/>
    <w:rsid w:val="002C5645"/>
    <w:rsid w:val="002F58F9"/>
    <w:rsid w:val="00315905"/>
    <w:rsid w:val="0034206C"/>
    <w:rsid w:val="003622DB"/>
    <w:rsid w:val="003744E8"/>
    <w:rsid w:val="00380DAF"/>
    <w:rsid w:val="003B07F9"/>
    <w:rsid w:val="003B283A"/>
    <w:rsid w:val="003C3F90"/>
    <w:rsid w:val="004139D4"/>
    <w:rsid w:val="00441906"/>
    <w:rsid w:val="0045779C"/>
    <w:rsid w:val="00486547"/>
    <w:rsid w:val="004B0696"/>
    <w:rsid w:val="004B6BBF"/>
    <w:rsid w:val="0051536E"/>
    <w:rsid w:val="005254DD"/>
    <w:rsid w:val="005C18A2"/>
    <w:rsid w:val="005D01C6"/>
    <w:rsid w:val="005E2536"/>
    <w:rsid w:val="005E4C56"/>
    <w:rsid w:val="00616F77"/>
    <w:rsid w:val="00624C8D"/>
    <w:rsid w:val="00641721"/>
    <w:rsid w:val="00644E16"/>
    <w:rsid w:val="0066141B"/>
    <w:rsid w:val="00663622"/>
    <w:rsid w:val="0068673C"/>
    <w:rsid w:val="006947B3"/>
    <w:rsid w:val="006A3EAA"/>
    <w:rsid w:val="006B20A8"/>
    <w:rsid w:val="006B29C3"/>
    <w:rsid w:val="006B7E22"/>
    <w:rsid w:val="00723B7D"/>
    <w:rsid w:val="00724EFC"/>
    <w:rsid w:val="0074132D"/>
    <w:rsid w:val="007418B3"/>
    <w:rsid w:val="007546B7"/>
    <w:rsid w:val="007724BB"/>
    <w:rsid w:val="007743FF"/>
    <w:rsid w:val="00825C3D"/>
    <w:rsid w:val="00825FD8"/>
    <w:rsid w:val="00854BE4"/>
    <w:rsid w:val="008550DE"/>
    <w:rsid w:val="00895364"/>
    <w:rsid w:val="009045EC"/>
    <w:rsid w:val="0094682E"/>
    <w:rsid w:val="00953CC6"/>
    <w:rsid w:val="00965E94"/>
    <w:rsid w:val="009902A5"/>
    <w:rsid w:val="009E613B"/>
    <w:rsid w:val="00A03FC1"/>
    <w:rsid w:val="00A06377"/>
    <w:rsid w:val="00A11F60"/>
    <w:rsid w:val="00A15D98"/>
    <w:rsid w:val="00A35F57"/>
    <w:rsid w:val="00A91AB7"/>
    <w:rsid w:val="00AC0CCA"/>
    <w:rsid w:val="00B0480C"/>
    <w:rsid w:val="00B07802"/>
    <w:rsid w:val="00B21A04"/>
    <w:rsid w:val="00B2686A"/>
    <w:rsid w:val="00B457E5"/>
    <w:rsid w:val="00B520D5"/>
    <w:rsid w:val="00B736EA"/>
    <w:rsid w:val="00BA1CB4"/>
    <w:rsid w:val="00BA3B2F"/>
    <w:rsid w:val="00BB5865"/>
    <w:rsid w:val="00BC2D7B"/>
    <w:rsid w:val="00BE3EAA"/>
    <w:rsid w:val="00C03EF3"/>
    <w:rsid w:val="00C05694"/>
    <w:rsid w:val="00C1756A"/>
    <w:rsid w:val="00C513D5"/>
    <w:rsid w:val="00C837D6"/>
    <w:rsid w:val="00CA17D9"/>
    <w:rsid w:val="00CA4620"/>
    <w:rsid w:val="00CE1CE5"/>
    <w:rsid w:val="00D06458"/>
    <w:rsid w:val="00D110BA"/>
    <w:rsid w:val="00D1369A"/>
    <w:rsid w:val="00D32374"/>
    <w:rsid w:val="00D505B1"/>
    <w:rsid w:val="00D71E72"/>
    <w:rsid w:val="00D754C1"/>
    <w:rsid w:val="00D812EA"/>
    <w:rsid w:val="00D925FE"/>
    <w:rsid w:val="00DA20D5"/>
    <w:rsid w:val="00DB291F"/>
    <w:rsid w:val="00DB62FE"/>
    <w:rsid w:val="00DC33D1"/>
    <w:rsid w:val="00DF23CD"/>
    <w:rsid w:val="00E1333C"/>
    <w:rsid w:val="00E220B8"/>
    <w:rsid w:val="00E637F0"/>
    <w:rsid w:val="00E77CD7"/>
    <w:rsid w:val="00E90C1C"/>
    <w:rsid w:val="00EA3369"/>
    <w:rsid w:val="00EB0B6F"/>
    <w:rsid w:val="00EC073E"/>
    <w:rsid w:val="00EF6096"/>
    <w:rsid w:val="00F00ABB"/>
    <w:rsid w:val="00F4223D"/>
    <w:rsid w:val="00F46983"/>
    <w:rsid w:val="00FC7EDE"/>
    <w:rsid w:val="00FD5303"/>
    <w:rsid w:val="00FE5687"/>
    <w:rsid w:val="00FF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07F7B"/>
  <w15:docId w15:val="{F694F7C4-E9DA-43E9-8D05-5249BFDC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2E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B5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BB5865"/>
  </w:style>
  <w:style w:type="paragraph" w:styleId="a5">
    <w:name w:val="footer"/>
    <w:basedOn w:val="a"/>
    <w:link w:val="a6"/>
    <w:uiPriority w:val="99"/>
    <w:semiHidden/>
    <w:rsid w:val="00BB5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BB5865"/>
  </w:style>
  <w:style w:type="paragraph" w:styleId="a7">
    <w:name w:val="No Spacing"/>
    <w:link w:val="a8"/>
    <w:uiPriority w:val="1"/>
    <w:qFormat/>
    <w:rsid w:val="001035EB"/>
    <w:rPr>
      <w:rFonts w:cs="Calibri"/>
    </w:rPr>
  </w:style>
  <w:style w:type="paragraph" w:styleId="a9">
    <w:name w:val="Balloon Text"/>
    <w:basedOn w:val="a"/>
    <w:link w:val="aa"/>
    <w:uiPriority w:val="99"/>
    <w:semiHidden/>
    <w:unhideWhenUsed/>
    <w:rsid w:val="001B1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B189C"/>
    <w:rPr>
      <w:rFonts w:ascii="Segoe UI" w:hAnsi="Segoe UI" w:cs="Segoe UI"/>
      <w:sz w:val="18"/>
      <w:szCs w:val="18"/>
    </w:rPr>
  </w:style>
  <w:style w:type="character" w:customStyle="1" w:styleId="a8">
    <w:name w:val="Без інтервалів Знак"/>
    <w:link w:val="a7"/>
    <w:uiPriority w:val="1"/>
    <w:rsid w:val="007418B3"/>
    <w:rPr>
      <w:rFonts w:cs="Calibri"/>
    </w:rPr>
  </w:style>
  <w:style w:type="paragraph" w:styleId="ab">
    <w:name w:val="Normal (Web)"/>
    <w:basedOn w:val="a"/>
    <w:rsid w:val="00965E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A640-CD45-4522-8F67-5831CAE2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3055</Words>
  <Characters>1742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2025-10-21T11:20:00Z</cp:lastPrinted>
  <dcterms:created xsi:type="dcterms:W3CDTF">2025-10-22T07:00:00Z</dcterms:created>
  <dcterms:modified xsi:type="dcterms:W3CDTF">2025-10-23T05:20:00Z</dcterms:modified>
</cp:coreProperties>
</file>