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D249B" w:rsidRDefault="00BD249B" w:rsidP="00BF197D">
      <w:pPr>
        <w:rPr>
          <w:b/>
          <w:sz w:val="28"/>
          <w:szCs w:val="28"/>
          <w:lang w:val="uk-UA"/>
        </w:rPr>
      </w:pPr>
    </w:p>
    <w:p w:rsidR="00BD249B" w:rsidRDefault="00BD249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D249B" w:rsidRDefault="00BD249B" w:rsidP="00BF197D">
      <w:pPr>
        <w:rPr>
          <w:b/>
          <w:sz w:val="28"/>
          <w:szCs w:val="28"/>
          <w:lang w:val="uk-UA"/>
        </w:rPr>
      </w:pPr>
    </w:p>
    <w:p w:rsidR="00E866DF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E866DF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в міському </w:t>
      </w:r>
    </w:p>
    <w:p w:rsidR="00E866DF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  <w:r w:rsidR="00261C9A">
        <w:rPr>
          <w:b/>
          <w:sz w:val="28"/>
          <w:szCs w:val="28"/>
        </w:rPr>
        <w:t>м</w:t>
      </w:r>
      <w:proofErr w:type="spellStart"/>
      <w:r w:rsidR="00261C9A">
        <w:rPr>
          <w:b/>
          <w:sz w:val="28"/>
          <w:szCs w:val="28"/>
          <w:lang w:val="uk-UA"/>
        </w:rPr>
        <w:t>іста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5278F5">
        <w:rPr>
          <w:b/>
          <w:sz w:val="28"/>
          <w:szCs w:val="28"/>
          <w:lang w:val="uk-UA"/>
        </w:rPr>
        <w:t>4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 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BF197D" w:rsidRPr="005A6ACB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866DF">
        <w:rPr>
          <w:sz w:val="28"/>
          <w:szCs w:val="28"/>
          <w:lang w:val="uk-UA"/>
        </w:rPr>
        <w:t xml:space="preserve">з метою ефективного, результативного і цільового використання бюджетних коштів, </w:t>
      </w:r>
      <w:r>
        <w:rPr>
          <w:sz w:val="28"/>
          <w:szCs w:val="28"/>
          <w:lang w:val="uk-UA"/>
        </w:rPr>
        <w:t>виконавчий комітет Кременчуцької 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19149C" w:rsidRDefault="00BF197D" w:rsidP="00E866DF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Здійснити перерозподіл бюджетних асигнувань, за</w:t>
      </w:r>
      <w:r w:rsidR="00261C9A">
        <w:rPr>
          <w:color w:val="000000"/>
          <w:sz w:val="28"/>
          <w:szCs w:val="28"/>
          <w:lang w:val="uk-UA"/>
        </w:rPr>
        <w:t>тверджених в міському бюджеті міста</w:t>
      </w:r>
      <w:r>
        <w:rPr>
          <w:color w:val="000000"/>
          <w:sz w:val="28"/>
          <w:szCs w:val="28"/>
          <w:lang w:val="uk-UA"/>
        </w:rPr>
        <w:t xml:space="preserve"> Кременчука на 201</w:t>
      </w:r>
      <w:r w:rsidR="005278F5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рік по галузі 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Охорона здоров’я”, головному р</w:t>
      </w:r>
      <w:r w:rsidR="00261C9A">
        <w:rPr>
          <w:color w:val="000000"/>
          <w:sz w:val="28"/>
          <w:szCs w:val="28"/>
          <w:lang w:val="uk-UA"/>
        </w:rPr>
        <w:t xml:space="preserve">озпоряднику бюджетних коштів – </w:t>
      </w:r>
      <w:r w:rsidR="00E866DF">
        <w:rPr>
          <w:color w:val="000000"/>
          <w:sz w:val="28"/>
          <w:szCs w:val="28"/>
          <w:lang w:val="uk-UA"/>
        </w:rPr>
        <w:t>у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виконавчого комітету Кременчуцької міської ради Полтавської області</w:t>
      </w:r>
      <w:r w:rsidR="005278F5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(</w:t>
      </w:r>
      <w:r w:rsidR="005278F5">
        <w:rPr>
          <w:color w:val="000000"/>
          <w:sz w:val="28"/>
          <w:szCs w:val="28"/>
          <w:lang w:val="uk-UA"/>
        </w:rPr>
        <w:t xml:space="preserve">Середа </w:t>
      </w:r>
      <w:r>
        <w:rPr>
          <w:color w:val="000000"/>
          <w:sz w:val="28"/>
          <w:szCs w:val="28"/>
          <w:lang w:val="uk-UA"/>
        </w:rPr>
        <w:t>М.</w:t>
      </w:r>
      <w:r w:rsidR="005278F5">
        <w:rPr>
          <w:color w:val="000000"/>
          <w:sz w:val="28"/>
          <w:szCs w:val="28"/>
          <w:lang w:val="uk-UA"/>
        </w:rPr>
        <w:t>В.</w:t>
      </w:r>
      <w:r>
        <w:rPr>
          <w:color w:val="000000"/>
          <w:sz w:val="28"/>
          <w:szCs w:val="28"/>
          <w:lang w:val="uk-UA"/>
        </w:rPr>
        <w:t xml:space="preserve">), а саме: </w:t>
      </w:r>
      <w:r w:rsidR="00E866DF">
        <w:rPr>
          <w:sz w:val="28"/>
          <w:szCs w:val="28"/>
          <w:lang w:val="uk-UA"/>
        </w:rPr>
        <w:t>з</w:t>
      </w:r>
      <w:r w:rsidRPr="00D27461">
        <w:rPr>
          <w:sz w:val="28"/>
          <w:szCs w:val="28"/>
          <w:lang w:val="uk-UA"/>
        </w:rPr>
        <w:t xml:space="preserve">меншити бюджетні асигнування </w:t>
      </w:r>
      <w:r w:rsidR="00441DB0">
        <w:rPr>
          <w:sz w:val="28"/>
          <w:szCs w:val="28"/>
          <w:lang w:val="uk-UA"/>
        </w:rPr>
        <w:t xml:space="preserve">спеціального </w:t>
      </w:r>
      <w:r w:rsidRPr="00D27461">
        <w:rPr>
          <w:sz w:val="28"/>
          <w:szCs w:val="28"/>
          <w:lang w:val="uk-UA"/>
        </w:rPr>
        <w:t>фонду</w:t>
      </w:r>
      <w:r w:rsidR="00441D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</w:t>
      </w:r>
      <w:r w:rsidR="00441DB0">
        <w:rPr>
          <w:sz w:val="28"/>
          <w:szCs w:val="28"/>
          <w:lang w:val="uk-UA"/>
        </w:rPr>
        <w:t xml:space="preserve"> </w:t>
      </w:r>
      <w:r w:rsidR="00441DB0" w:rsidRPr="00116B64">
        <w:rPr>
          <w:color w:val="000000"/>
          <w:sz w:val="28"/>
          <w:szCs w:val="28"/>
          <w:lang w:val="uk-UA"/>
        </w:rPr>
        <w:t xml:space="preserve">КФК </w:t>
      </w:r>
      <w:r w:rsidR="00441DB0" w:rsidRPr="00116B64">
        <w:rPr>
          <w:sz w:val="28"/>
          <w:szCs w:val="28"/>
          <w:lang w:val="uk-UA"/>
        </w:rPr>
        <w:t>080</w:t>
      </w:r>
      <w:r w:rsidR="0019149C">
        <w:rPr>
          <w:sz w:val="28"/>
          <w:szCs w:val="28"/>
          <w:lang w:val="uk-UA"/>
        </w:rPr>
        <w:t>101</w:t>
      </w:r>
      <w:r w:rsidR="00441DB0" w:rsidRPr="00116B64">
        <w:rPr>
          <w:sz w:val="28"/>
          <w:szCs w:val="28"/>
          <w:lang w:val="uk-UA"/>
        </w:rPr>
        <w:t xml:space="preserve"> </w:t>
      </w:r>
      <w:r w:rsidR="00441DB0" w:rsidRPr="00D27461">
        <w:rPr>
          <w:sz w:val="28"/>
          <w:szCs w:val="28"/>
          <w:lang w:val="uk-UA"/>
        </w:rPr>
        <w:t>”</w:t>
      </w:r>
      <w:r w:rsidR="0019149C">
        <w:rPr>
          <w:sz w:val="28"/>
          <w:szCs w:val="28"/>
          <w:lang w:val="uk-UA"/>
        </w:rPr>
        <w:t>Лікарні</w:t>
      </w:r>
      <w:r w:rsidR="00441DB0" w:rsidRPr="00D27461">
        <w:rPr>
          <w:sz w:val="28"/>
          <w:szCs w:val="28"/>
          <w:lang w:val="uk-UA"/>
        </w:rPr>
        <w:t>”</w:t>
      </w:r>
      <w:r w:rsidR="00441D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</w:t>
      </w:r>
      <w:r w:rsidR="0019149C">
        <w:rPr>
          <w:sz w:val="28"/>
          <w:szCs w:val="28"/>
          <w:lang w:val="uk-UA"/>
        </w:rPr>
        <w:t>3132</w:t>
      </w:r>
      <w:r w:rsidR="00441DB0">
        <w:rPr>
          <w:sz w:val="28"/>
          <w:szCs w:val="28"/>
          <w:lang w:val="uk-UA"/>
        </w:rPr>
        <w:t xml:space="preserve"> ”</w:t>
      </w:r>
      <w:r w:rsidR="0019149C">
        <w:rPr>
          <w:sz w:val="28"/>
          <w:szCs w:val="28"/>
          <w:lang w:val="uk-UA"/>
        </w:rPr>
        <w:t>Капітальний ремонт інших об’єктів</w:t>
      </w:r>
      <w:r w:rsidR="00441DB0">
        <w:rPr>
          <w:sz w:val="28"/>
          <w:szCs w:val="28"/>
          <w:lang w:val="uk-UA"/>
        </w:rPr>
        <w:t xml:space="preserve">” </w:t>
      </w:r>
      <w:r w:rsidR="00441DB0" w:rsidRPr="00D27461">
        <w:rPr>
          <w:sz w:val="28"/>
          <w:szCs w:val="28"/>
          <w:lang w:val="uk-UA"/>
        </w:rPr>
        <w:t xml:space="preserve">у </w:t>
      </w:r>
      <w:r w:rsidR="00E866DF">
        <w:rPr>
          <w:sz w:val="28"/>
          <w:szCs w:val="28"/>
          <w:lang w:val="uk-UA"/>
        </w:rPr>
        <w:t xml:space="preserve">           </w:t>
      </w:r>
      <w:r w:rsidR="00441DB0" w:rsidRPr="00D27461">
        <w:rPr>
          <w:sz w:val="28"/>
          <w:szCs w:val="28"/>
          <w:lang w:val="uk-UA"/>
        </w:rPr>
        <w:t>сумі</w:t>
      </w:r>
      <w:r w:rsidR="00E866DF">
        <w:rPr>
          <w:sz w:val="28"/>
          <w:szCs w:val="28"/>
          <w:lang w:val="uk-UA"/>
        </w:rPr>
        <w:t xml:space="preserve"> </w:t>
      </w:r>
      <w:r w:rsidR="0019149C">
        <w:rPr>
          <w:sz w:val="28"/>
          <w:szCs w:val="28"/>
          <w:lang w:val="uk-UA"/>
        </w:rPr>
        <w:t>1</w:t>
      </w:r>
      <w:r w:rsidR="00261C9A">
        <w:rPr>
          <w:sz w:val="28"/>
          <w:szCs w:val="28"/>
          <w:lang w:val="uk-UA"/>
        </w:rPr>
        <w:t xml:space="preserve"> </w:t>
      </w:r>
      <w:r w:rsidR="0019149C">
        <w:rPr>
          <w:sz w:val="28"/>
          <w:szCs w:val="28"/>
          <w:lang w:val="uk-UA"/>
        </w:rPr>
        <w:t>221</w:t>
      </w:r>
      <w:r w:rsidR="00261C9A">
        <w:rPr>
          <w:sz w:val="28"/>
          <w:szCs w:val="28"/>
          <w:lang w:val="uk-UA"/>
        </w:rPr>
        <w:t xml:space="preserve"> </w:t>
      </w:r>
      <w:r w:rsidR="0019149C">
        <w:rPr>
          <w:sz w:val="28"/>
          <w:szCs w:val="28"/>
          <w:lang w:val="uk-UA"/>
        </w:rPr>
        <w:t>030</w:t>
      </w:r>
      <w:r w:rsidR="00BD748B">
        <w:rPr>
          <w:sz w:val="28"/>
          <w:szCs w:val="28"/>
          <w:lang w:val="uk-UA"/>
        </w:rPr>
        <w:t>,00</w:t>
      </w:r>
      <w:r w:rsidR="00CA490C">
        <w:rPr>
          <w:sz w:val="28"/>
          <w:szCs w:val="28"/>
          <w:lang w:val="uk-UA"/>
        </w:rPr>
        <w:t xml:space="preserve"> </w:t>
      </w:r>
      <w:r w:rsidR="00441DB0" w:rsidRPr="00D27461">
        <w:rPr>
          <w:sz w:val="28"/>
          <w:szCs w:val="28"/>
          <w:lang w:val="uk-UA"/>
        </w:rPr>
        <w:t>грн.</w:t>
      </w:r>
      <w:r w:rsidR="00CA490C">
        <w:rPr>
          <w:sz w:val="28"/>
          <w:szCs w:val="28"/>
          <w:lang w:val="uk-UA"/>
        </w:rPr>
        <w:t xml:space="preserve"> на </w:t>
      </w:r>
      <w:r w:rsidR="00FC1500">
        <w:rPr>
          <w:sz w:val="28"/>
          <w:szCs w:val="28"/>
          <w:lang w:val="uk-UA"/>
        </w:rPr>
        <w:t>капітальн</w:t>
      </w:r>
      <w:r w:rsidR="00CA490C">
        <w:rPr>
          <w:sz w:val="28"/>
          <w:szCs w:val="28"/>
          <w:lang w:val="uk-UA"/>
        </w:rPr>
        <w:t>ий</w:t>
      </w:r>
      <w:r w:rsidR="00FC1500">
        <w:rPr>
          <w:sz w:val="28"/>
          <w:szCs w:val="28"/>
          <w:lang w:val="uk-UA"/>
        </w:rPr>
        <w:t xml:space="preserve"> ремонт</w:t>
      </w:r>
      <w:r w:rsidR="00CA490C">
        <w:rPr>
          <w:sz w:val="28"/>
          <w:szCs w:val="28"/>
          <w:lang w:val="uk-UA"/>
        </w:rPr>
        <w:t xml:space="preserve"> </w:t>
      </w:r>
      <w:r w:rsidR="00FC1500">
        <w:rPr>
          <w:sz w:val="28"/>
          <w:szCs w:val="28"/>
          <w:lang w:val="uk-UA"/>
        </w:rPr>
        <w:t xml:space="preserve">приймального відділення </w:t>
      </w:r>
      <w:r w:rsidR="00E02D31">
        <w:rPr>
          <w:sz w:val="28"/>
          <w:szCs w:val="28"/>
          <w:lang w:val="uk-UA"/>
        </w:rPr>
        <w:t>Кременчуцької міської дитячої лікарні</w:t>
      </w:r>
      <w:r w:rsidR="00CA490C">
        <w:rPr>
          <w:sz w:val="28"/>
          <w:szCs w:val="28"/>
          <w:lang w:val="uk-UA"/>
        </w:rPr>
        <w:t xml:space="preserve">, </w:t>
      </w:r>
      <w:r w:rsidR="003C615D">
        <w:rPr>
          <w:sz w:val="28"/>
          <w:szCs w:val="28"/>
          <w:lang w:val="uk-UA"/>
        </w:rPr>
        <w:t>збільшивш</w:t>
      </w:r>
      <w:r w:rsidR="003C615D" w:rsidRPr="00116B64">
        <w:rPr>
          <w:sz w:val="28"/>
          <w:szCs w:val="28"/>
          <w:lang w:val="uk-UA"/>
        </w:rPr>
        <w:t>и</w:t>
      </w:r>
      <w:r w:rsidR="003C615D">
        <w:rPr>
          <w:sz w:val="28"/>
          <w:szCs w:val="28"/>
          <w:lang w:val="uk-UA"/>
        </w:rPr>
        <w:t xml:space="preserve"> бюджетні </w:t>
      </w:r>
      <w:r w:rsidR="003C615D" w:rsidRPr="00D27461">
        <w:rPr>
          <w:sz w:val="28"/>
          <w:szCs w:val="28"/>
          <w:lang w:val="uk-UA"/>
        </w:rPr>
        <w:t xml:space="preserve">асигнування </w:t>
      </w:r>
      <w:r w:rsidR="003C615D">
        <w:rPr>
          <w:sz w:val="28"/>
          <w:szCs w:val="28"/>
          <w:lang w:val="uk-UA"/>
        </w:rPr>
        <w:t xml:space="preserve">спеціального фонду </w:t>
      </w:r>
      <w:r w:rsidR="003C615D" w:rsidRPr="00116B64">
        <w:rPr>
          <w:color w:val="000000"/>
          <w:sz w:val="28"/>
          <w:szCs w:val="28"/>
          <w:lang w:val="uk-UA"/>
        </w:rPr>
        <w:t xml:space="preserve">по КФК </w:t>
      </w:r>
      <w:r w:rsidR="003C615D" w:rsidRPr="00116B64">
        <w:rPr>
          <w:sz w:val="28"/>
          <w:szCs w:val="28"/>
          <w:lang w:val="uk-UA"/>
        </w:rPr>
        <w:t>080</w:t>
      </w:r>
      <w:r w:rsidR="00AD05CE">
        <w:rPr>
          <w:sz w:val="28"/>
          <w:szCs w:val="28"/>
          <w:lang w:val="uk-UA"/>
        </w:rPr>
        <w:t xml:space="preserve">101 </w:t>
      </w:r>
      <w:r w:rsidR="003C615D" w:rsidRPr="00D27461">
        <w:rPr>
          <w:sz w:val="28"/>
          <w:szCs w:val="28"/>
          <w:lang w:val="uk-UA"/>
        </w:rPr>
        <w:t>”</w:t>
      </w:r>
      <w:r w:rsidR="00AD05CE">
        <w:rPr>
          <w:sz w:val="28"/>
          <w:szCs w:val="28"/>
          <w:lang w:val="uk-UA"/>
        </w:rPr>
        <w:t>Лікарні</w:t>
      </w:r>
      <w:r w:rsidR="003C615D" w:rsidRPr="00D27461">
        <w:rPr>
          <w:sz w:val="28"/>
          <w:szCs w:val="28"/>
          <w:lang w:val="uk-UA"/>
        </w:rPr>
        <w:t>”</w:t>
      </w:r>
      <w:r w:rsidR="003C615D">
        <w:rPr>
          <w:sz w:val="28"/>
          <w:szCs w:val="28"/>
          <w:lang w:val="uk-UA"/>
        </w:rPr>
        <w:t xml:space="preserve"> </w:t>
      </w:r>
      <w:r w:rsidR="0019149C">
        <w:rPr>
          <w:sz w:val="28"/>
          <w:szCs w:val="28"/>
          <w:lang w:val="uk-UA"/>
        </w:rPr>
        <w:t xml:space="preserve">КЕКВ 3110 ”Придбання обладнання і предметів довгострокового користування” у сумі </w:t>
      </w:r>
      <w:r w:rsidR="00AD05CE">
        <w:rPr>
          <w:sz w:val="28"/>
          <w:szCs w:val="28"/>
          <w:lang w:val="uk-UA"/>
        </w:rPr>
        <w:t>1 221 030</w:t>
      </w:r>
      <w:r w:rsidR="0019149C">
        <w:rPr>
          <w:sz w:val="28"/>
          <w:szCs w:val="28"/>
          <w:lang w:val="uk-UA"/>
        </w:rPr>
        <w:t>,00 грн.</w:t>
      </w:r>
      <w:r w:rsidR="005D0686">
        <w:rPr>
          <w:sz w:val="28"/>
          <w:szCs w:val="28"/>
          <w:lang w:val="uk-UA"/>
        </w:rPr>
        <w:t xml:space="preserve"> </w:t>
      </w:r>
      <w:r w:rsidR="00CA490C">
        <w:rPr>
          <w:sz w:val="28"/>
          <w:szCs w:val="28"/>
          <w:lang w:val="uk-UA"/>
        </w:rPr>
        <w:t xml:space="preserve">на </w:t>
      </w:r>
      <w:r w:rsidR="005D0686">
        <w:rPr>
          <w:sz w:val="28"/>
          <w:szCs w:val="28"/>
          <w:lang w:val="uk-UA"/>
        </w:rPr>
        <w:t xml:space="preserve">придбання медичного обладнання </w:t>
      </w:r>
      <w:r w:rsidR="00CA490C">
        <w:rPr>
          <w:sz w:val="28"/>
          <w:szCs w:val="28"/>
          <w:lang w:val="uk-UA"/>
        </w:rPr>
        <w:t>для міських лікарень.</w:t>
      </w:r>
    </w:p>
    <w:p w:rsidR="00BF197D" w:rsidRPr="00D27461" w:rsidRDefault="00BF197D" w:rsidP="00E866DF">
      <w:pPr>
        <w:ind w:firstLine="709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>2.  Фінансовому управлінню виконавчого комітету Кременчуцької міської ради (</w:t>
      </w:r>
      <w:proofErr w:type="spellStart"/>
      <w:r w:rsidRPr="00D27461">
        <w:rPr>
          <w:sz w:val="28"/>
          <w:szCs w:val="28"/>
          <w:lang w:val="uk-UA"/>
        </w:rPr>
        <w:t>Неіленко</w:t>
      </w:r>
      <w:proofErr w:type="spellEnd"/>
      <w:r w:rsidRPr="00D27461">
        <w:rPr>
          <w:sz w:val="28"/>
          <w:szCs w:val="28"/>
          <w:lang w:val="uk-UA"/>
        </w:rPr>
        <w:t xml:space="preserve"> Т.Г.) внести зміни до розпису міського бюджету на 201</w:t>
      </w:r>
      <w:r w:rsidR="00441DB0"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 xml:space="preserve"> рік.</w:t>
      </w:r>
    </w:p>
    <w:p w:rsidR="00BF197D" w:rsidRDefault="00BF197D" w:rsidP="00E866DF">
      <w:pPr>
        <w:ind w:firstLine="709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 xml:space="preserve">3.  </w:t>
      </w:r>
      <w:r w:rsidR="00D5078C">
        <w:rPr>
          <w:sz w:val="28"/>
          <w:szCs w:val="28"/>
          <w:lang w:val="uk-UA"/>
        </w:rPr>
        <w:t xml:space="preserve">Рішення затвердити </w:t>
      </w:r>
      <w:r w:rsidRPr="00D27461">
        <w:rPr>
          <w:sz w:val="28"/>
          <w:szCs w:val="28"/>
          <w:lang w:val="uk-UA"/>
        </w:rPr>
        <w:t xml:space="preserve"> на черговій сесії міської ради.</w:t>
      </w:r>
    </w:p>
    <w:p w:rsidR="00AD05CE" w:rsidRPr="00D27461" w:rsidRDefault="00AD05CE" w:rsidP="00E86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5D0686">
        <w:rPr>
          <w:sz w:val="28"/>
          <w:szCs w:val="28"/>
          <w:lang w:val="uk-UA"/>
        </w:rPr>
        <w:t xml:space="preserve">  </w:t>
      </w:r>
      <w:r w:rsidR="00261C9A">
        <w:rPr>
          <w:sz w:val="28"/>
          <w:szCs w:val="28"/>
          <w:lang w:val="uk-UA"/>
        </w:rPr>
        <w:t>Оприлюднити</w:t>
      </w:r>
      <w:r w:rsidR="00667755">
        <w:rPr>
          <w:sz w:val="28"/>
          <w:szCs w:val="28"/>
          <w:lang w:val="uk-UA"/>
        </w:rPr>
        <w:t xml:space="preserve"> </w:t>
      </w:r>
      <w:r w:rsidR="005D0686">
        <w:rPr>
          <w:sz w:val="28"/>
          <w:szCs w:val="28"/>
          <w:lang w:val="uk-UA"/>
        </w:rPr>
        <w:t xml:space="preserve"> </w:t>
      </w:r>
      <w:r w:rsidR="00667755">
        <w:rPr>
          <w:sz w:val="28"/>
          <w:szCs w:val="28"/>
          <w:lang w:val="uk-UA"/>
        </w:rPr>
        <w:t>рішення</w:t>
      </w:r>
      <w:r w:rsidR="005D0686">
        <w:rPr>
          <w:sz w:val="28"/>
          <w:szCs w:val="28"/>
          <w:lang w:val="uk-UA"/>
        </w:rPr>
        <w:t xml:space="preserve"> </w:t>
      </w:r>
      <w:r w:rsidR="00667755">
        <w:rPr>
          <w:sz w:val="28"/>
          <w:szCs w:val="28"/>
          <w:lang w:val="uk-UA"/>
        </w:rPr>
        <w:t xml:space="preserve"> відповідно </w:t>
      </w:r>
      <w:r w:rsidR="005D0686">
        <w:rPr>
          <w:sz w:val="28"/>
          <w:szCs w:val="28"/>
          <w:lang w:val="uk-UA"/>
        </w:rPr>
        <w:t xml:space="preserve"> </w:t>
      </w:r>
      <w:r w:rsidR="00667755">
        <w:rPr>
          <w:sz w:val="28"/>
          <w:szCs w:val="28"/>
          <w:lang w:val="uk-UA"/>
        </w:rPr>
        <w:t xml:space="preserve">до </w:t>
      </w:r>
      <w:r w:rsidR="005D0686">
        <w:rPr>
          <w:sz w:val="28"/>
          <w:szCs w:val="28"/>
          <w:lang w:val="uk-UA"/>
        </w:rPr>
        <w:t xml:space="preserve"> </w:t>
      </w:r>
      <w:r w:rsidR="00667755">
        <w:rPr>
          <w:sz w:val="28"/>
          <w:szCs w:val="28"/>
          <w:lang w:val="uk-UA"/>
        </w:rPr>
        <w:t>вимог</w:t>
      </w:r>
      <w:r w:rsidR="005D0686">
        <w:rPr>
          <w:sz w:val="28"/>
          <w:szCs w:val="28"/>
          <w:lang w:val="uk-UA"/>
        </w:rPr>
        <w:t xml:space="preserve"> </w:t>
      </w:r>
      <w:r w:rsidR="00667755">
        <w:rPr>
          <w:sz w:val="28"/>
          <w:szCs w:val="28"/>
          <w:lang w:val="uk-UA"/>
        </w:rPr>
        <w:t xml:space="preserve"> діючого законодавства.</w:t>
      </w:r>
    </w:p>
    <w:p w:rsidR="00BF197D" w:rsidRPr="00261C9A" w:rsidRDefault="00667755" w:rsidP="00E866DF">
      <w:pPr>
        <w:ind w:firstLine="709"/>
        <w:jc w:val="both"/>
        <w:rPr>
          <w:sz w:val="28"/>
          <w:szCs w:val="28"/>
          <w:lang w:val="uk-UA"/>
        </w:rPr>
      </w:pPr>
      <w:r w:rsidRPr="00261C9A">
        <w:rPr>
          <w:sz w:val="28"/>
          <w:szCs w:val="28"/>
          <w:lang w:val="uk-UA"/>
        </w:rPr>
        <w:t>5</w:t>
      </w:r>
      <w:r w:rsidR="00E866DF">
        <w:rPr>
          <w:sz w:val="28"/>
          <w:szCs w:val="28"/>
          <w:lang w:val="uk-UA"/>
        </w:rPr>
        <w:t xml:space="preserve">. </w:t>
      </w:r>
      <w:r w:rsidR="00BF197D" w:rsidRPr="00261C9A">
        <w:rPr>
          <w:sz w:val="28"/>
          <w:szCs w:val="28"/>
          <w:lang w:val="uk-UA"/>
        </w:rPr>
        <w:t xml:space="preserve">Контроль за виконанням </w:t>
      </w:r>
      <w:r w:rsidR="00261C9A">
        <w:rPr>
          <w:sz w:val="28"/>
          <w:szCs w:val="28"/>
          <w:lang w:val="uk-UA"/>
        </w:rPr>
        <w:t xml:space="preserve">цього </w:t>
      </w:r>
      <w:r w:rsidR="00BF197D" w:rsidRPr="00261C9A">
        <w:rPr>
          <w:sz w:val="28"/>
          <w:szCs w:val="28"/>
          <w:lang w:val="uk-UA"/>
        </w:rPr>
        <w:t xml:space="preserve">рішення покласти на </w:t>
      </w:r>
      <w:r w:rsidR="00441DB0" w:rsidRPr="00261C9A">
        <w:rPr>
          <w:sz w:val="28"/>
          <w:szCs w:val="28"/>
          <w:lang w:val="uk-UA"/>
        </w:rPr>
        <w:t xml:space="preserve">першого </w:t>
      </w:r>
      <w:r w:rsidR="00BF197D" w:rsidRPr="00261C9A">
        <w:rPr>
          <w:sz w:val="28"/>
          <w:szCs w:val="28"/>
        </w:rPr>
        <w:t xml:space="preserve">заступника </w:t>
      </w:r>
      <w:proofErr w:type="spellStart"/>
      <w:r w:rsidR="00BF197D" w:rsidRPr="00261C9A">
        <w:rPr>
          <w:sz w:val="28"/>
          <w:szCs w:val="28"/>
        </w:rPr>
        <w:t>міського</w:t>
      </w:r>
      <w:proofErr w:type="spellEnd"/>
      <w:r w:rsidR="00BF197D" w:rsidRPr="00261C9A">
        <w:rPr>
          <w:sz w:val="28"/>
          <w:szCs w:val="28"/>
        </w:rPr>
        <w:t xml:space="preserve"> </w:t>
      </w:r>
      <w:proofErr w:type="spellStart"/>
      <w:r w:rsidR="00BF197D" w:rsidRPr="00261C9A">
        <w:rPr>
          <w:sz w:val="28"/>
          <w:szCs w:val="28"/>
        </w:rPr>
        <w:t>голови</w:t>
      </w:r>
      <w:proofErr w:type="spellEnd"/>
      <w:r w:rsidR="00BF197D" w:rsidRPr="00261C9A">
        <w:rPr>
          <w:sz w:val="28"/>
          <w:szCs w:val="28"/>
        </w:rPr>
        <w:t xml:space="preserve"> </w:t>
      </w:r>
      <w:proofErr w:type="spellStart"/>
      <w:r w:rsidR="00BF197D" w:rsidRPr="00261C9A">
        <w:rPr>
          <w:sz w:val="28"/>
          <w:szCs w:val="28"/>
          <w:lang w:val="uk-UA"/>
        </w:rPr>
        <w:t>Калашника</w:t>
      </w:r>
      <w:proofErr w:type="spellEnd"/>
      <w:r w:rsidR="00BF197D" w:rsidRPr="00261C9A">
        <w:rPr>
          <w:sz w:val="28"/>
          <w:szCs w:val="28"/>
          <w:lang w:val="uk-UA"/>
        </w:rPr>
        <w:t xml:space="preserve"> В.В.</w:t>
      </w:r>
    </w:p>
    <w:p w:rsidR="00CA490C" w:rsidRPr="00261C9A" w:rsidRDefault="00CA490C" w:rsidP="00A77FDF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2C7CA2" w:rsidRPr="00261C9A" w:rsidRDefault="00667755" w:rsidP="00A77FDF">
      <w:pPr>
        <w:pStyle w:val="2"/>
        <w:tabs>
          <w:tab w:val="left" w:pos="7088"/>
        </w:tabs>
        <w:ind w:firstLine="0"/>
        <w:rPr>
          <w:sz w:val="28"/>
          <w:szCs w:val="28"/>
        </w:rPr>
      </w:pPr>
      <w:r w:rsidRPr="00261C9A">
        <w:rPr>
          <w:sz w:val="28"/>
          <w:szCs w:val="28"/>
        </w:rPr>
        <w:t xml:space="preserve">Перший заступник </w:t>
      </w:r>
    </w:p>
    <w:p w:rsidR="00BF197D" w:rsidRPr="00A41865" w:rsidRDefault="00667755" w:rsidP="002C7CA2">
      <w:pPr>
        <w:pStyle w:val="2"/>
        <w:tabs>
          <w:tab w:val="left" w:pos="7088"/>
        </w:tabs>
        <w:ind w:firstLine="0"/>
        <w:rPr>
          <w:sz w:val="28"/>
          <w:szCs w:val="28"/>
        </w:rPr>
      </w:pPr>
      <w:r w:rsidRPr="00261C9A">
        <w:rPr>
          <w:sz w:val="28"/>
          <w:szCs w:val="28"/>
        </w:rPr>
        <w:t>м</w:t>
      </w:r>
      <w:r w:rsidR="00BF197D" w:rsidRPr="00261C9A">
        <w:rPr>
          <w:sz w:val="28"/>
          <w:szCs w:val="28"/>
        </w:rPr>
        <w:t>іськ</w:t>
      </w:r>
      <w:r w:rsidRPr="00261C9A">
        <w:rPr>
          <w:sz w:val="28"/>
          <w:szCs w:val="28"/>
        </w:rPr>
        <w:t>ого</w:t>
      </w:r>
      <w:r w:rsidR="00BF197D" w:rsidRPr="00261C9A">
        <w:rPr>
          <w:sz w:val="28"/>
          <w:szCs w:val="28"/>
        </w:rPr>
        <w:t xml:space="preserve"> голов</w:t>
      </w:r>
      <w:r w:rsidRPr="00261C9A">
        <w:rPr>
          <w:sz w:val="28"/>
          <w:szCs w:val="28"/>
        </w:rPr>
        <w:t>и</w:t>
      </w:r>
      <w:r w:rsidR="00BF197D" w:rsidRPr="00261C9A">
        <w:rPr>
          <w:sz w:val="28"/>
          <w:szCs w:val="28"/>
        </w:rPr>
        <w:t xml:space="preserve">      </w:t>
      </w:r>
      <w:r w:rsidR="002C7CA2" w:rsidRPr="00261C9A">
        <w:rPr>
          <w:sz w:val="28"/>
          <w:szCs w:val="28"/>
        </w:rPr>
        <w:t xml:space="preserve">                                     </w:t>
      </w:r>
      <w:r w:rsidR="00BF197D" w:rsidRPr="00261C9A">
        <w:rPr>
          <w:sz w:val="28"/>
          <w:szCs w:val="28"/>
        </w:rPr>
        <w:t xml:space="preserve">            </w:t>
      </w:r>
      <w:r w:rsidR="00A77FDF" w:rsidRPr="00261C9A">
        <w:rPr>
          <w:sz w:val="28"/>
          <w:szCs w:val="28"/>
        </w:rPr>
        <w:t xml:space="preserve">  </w:t>
      </w:r>
      <w:r w:rsidRPr="00261C9A">
        <w:rPr>
          <w:sz w:val="28"/>
          <w:szCs w:val="28"/>
        </w:rPr>
        <w:t xml:space="preserve">    </w:t>
      </w:r>
      <w:r w:rsidR="005D0686" w:rsidRPr="00261C9A">
        <w:rPr>
          <w:sz w:val="28"/>
          <w:szCs w:val="28"/>
        </w:rPr>
        <w:t xml:space="preserve">    </w:t>
      </w:r>
      <w:r w:rsidR="00A77FDF" w:rsidRPr="00261C9A">
        <w:rPr>
          <w:sz w:val="28"/>
          <w:szCs w:val="28"/>
        </w:rPr>
        <w:t xml:space="preserve">       </w:t>
      </w:r>
      <w:r w:rsidRPr="00261C9A">
        <w:rPr>
          <w:sz w:val="28"/>
          <w:szCs w:val="28"/>
        </w:rPr>
        <w:t>В.В.</w:t>
      </w:r>
      <w:r w:rsidR="00D5078C">
        <w:rPr>
          <w:sz w:val="28"/>
          <w:szCs w:val="28"/>
        </w:rPr>
        <w:t xml:space="preserve"> </w:t>
      </w:r>
      <w:r w:rsidRPr="00261C9A">
        <w:rPr>
          <w:sz w:val="28"/>
          <w:szCs w:val="28"/>
        </w:rPr>
        <w:t>К</w:t>
      </w:r>
      <w:r w:rsidR="00E866DF">
        <w:rPr>
          <w:sz w:val="28"/>
          <w:szCs w:val="28"/>
        </w:rPr>
        <w:t>АЛАШНИК</w:t>
      </w:r>
    </w:p>
    <w:p w:rsidR="003C154A" w:rsidRDefault="003C154A"/>
    <w:sectPr w:rsidR="003C154A" w:rsidSect="00D5078C">
      <w:footerReference w:type="default" r:id="rId7"/>
      <w:pgSz w:w="11906" w:h="16838"/>
      <w:pgMar w:top="284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05" w:rsidRDefault="00314105" w:rsidP="00BF197D">
      <w:r>
        <w:separator/>
      </w:r>
    </w:p>
  </w:endnote>
  <w:endnote w:type="continuationSeparator" w:id="0">
    <w:p w:rsidR="00314105" w:rsidRDefault="00314105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E866DF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236958" w:rsidRPr="00D125E8">
      <w:fldChar w:fldCharType="begin"/>
    </w:r>
    <w:r w:rsidRPr="00D125E8">
      <w:instrText xml:space="preserve"> PAGE </w:instrText>
    </w:r>
    <w:r w:rsidR="00236958" w:rsidRPr="00D125E8">
      <w:fldChar w:fldCharType="separate"/>
    </w:r>
    <w:r w:rsidR="00E866DF">
      <w:rPr>
        <w:noProof/>
      </w:rPr>
      <w:t>1</w:t>
    </w:r>
    <w:r w:rsidR="00236958" w:rsidRPr="00D125E8">
      <w:fldChar w:fldCharType="end"/>
    </w:r>
    <w:r w:rsidRPr="00D125E8">
      <w:t xml:space="preserve"> з </w:t>
    </w:r>
    <w:r w:rsidR="00D5078C"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05" w:rsidRDefault="00314105" w:rsidP="00BF197D">
      <w:r>
        <w:separator/>
      </w:r>
    </w:p>
  </w:footnote>
  <w:footnote w:type="continuationSeparator" w:id="0">
    <w:p w:rsidR="00314105" w:rsidRDefault="00314105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75D1C"/>
    <w:rsid w:val="000B58E1"/>
    <w:rsid w:val="001310E7"/>
    <w:rsid w:val="00133DFE"/>
    <w:rsid w:val="0019149C"/>
    <w:rsid w:val="00236958"/>
    <w:rsid w:val="00261C9A"/>
    <w:rsid w:val="00271EBD"/>
    <w:rsid w:val="002814E7"/>
    <w:rsid w:val="002C7CA2"/>
    <w:rsid w:val="002D310C"/>
    <w:rsid w:val="00314105"/>
    <w:rsid w:val="00362939"/>
    <w:rsid w:val="003C154A"/>
    <w:rsid w:val="003C615D"/>
    <w:rsid w:val="003E7F79"/>
    <w:rsid w:val="00441DB0"/>
    <w:rsid w:val="00441DC4"/>
    <w:rsid w:val="005278F5"/>
    <w:rsid w:val="00550525"/>
    <w:rsid w:val="00597714"/>
    <w:rsid w:val="005D0686"/>
    <w:rsid w:val="00667755"/>
    <w:rsid w:val="006F0548"/>
    <w:rsid w:val="00735799"/>
    <w:rsid w:val="00757F5E"/>
    <w:rsid w:val="007C13CE"/>
    <w:rsid w:val="00824D3E"/>
    <w:rsid w:val="008D067E"/>
    <w:rsid w:val="00A77FDF"/>
    <w:rsid w:val="00A81ABE"/>
    <w:rsid w:val="00AD05CE"/>
    <w:rsid w:val="00B8571F"/>
    <w:rsid w:val="00BD249B"/>
    <w:rsid w:val="00BD748B"/>
    <w:rsid w:val="00BF197D"/>
    <w:rsid w:val="00CA490C"/>
    <w:rsid w:val="00CC26E9"/>
    <w:rsid w:val="00D5078C"/>
    <w:rsid w:val="00D751BF"/>
    <w:rsid w:val="00E02D31"/>
    <w:rsid w:val="00E21EB2"/>
    <w:rsid w:val="00E40564"/>
    <w:rsid w:val="00E866DF"/>
    <w:rsid w:val="00F320B3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Юрист</cp:lastModifiedBy>
  <cp:revision>2</cp:revision>
  <cp:lastPrinted>2014-08-06T06:54:00Z</cp:lastPrinted>
  <dcterms:created xsi:type="dcterms:W3CDTF">2014-08-06T09:28:00Z</dcterms:created>
  <dcterms:modified xsi:type="dcterms:W3CDTF">2014-08-06T09:28:00Z</dcterms:modified>
</cp:coreProperties>
</file>