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950A42" w14:textId="01B3DDFD" w:rsidR="006F25E8" w:rsidRPr="0054340C" w:rsidRDefault="006F25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BB759D3" w14:textId="77777777" w:rsidR="006F25E8" w:rsidRDefault="006F25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210886E7" w14:textId="77777777" w:rsidR="007F18CC" w:rsidRDefault="007F18CC" w:rsidP="007F18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r>
        <w:rPr>
          <w:b/>
          <w:bCs/>
          <w:szCs w:val="24"/>
          <w:lang w:val="ru-RU"/>
        </w:rPr>
        <w:t xml:space="preserve">Про </w:t>
      </w:r>
      <w:proofErr w:type="spellStart"/>
      <w:r>
        <w:rPr>
          <w:b/>
          <w:bCs/>
          <w:szCs w:val="24"/>
          <w:lang w:val="ru-RU"/>
        </w:rPr>
        <w:t>внесення</w:t>
      </w:r>
      <w:proofErr w:type="spellEnd"/>
      <w:r>
        <w:rPr>
          <w:b/>
          <w:bCs/>
          <w:szCs w:val="24"/>
          <w:lang w:val="ru-RU"/>
        </w:rPr>
        <w:t xml:space="preserve"> </w:t>
      </w:r>
      <w:proofErr w:type="spellStart"/>
      <w:r>
        <w:rPr>
          <w:b/>
          <w:bCs/>
          <w:szCs w:val="24"/>
          <w:lang w:val="ru-RU"/>
        </w:rPr>
        <w:t>змін</w:t>
      </w:r>
      <w:proofErr w:type="spellEnd"/>
      <w:r>
        <w:rPr>
          <w:b/>
          <w:bCs/>
          <w:szCs w:val="24"/>
          <w:lang w:val="ru-RU"/>
        </w:rPr>
        <w:t xml:space="preserve"> до </w:t>
      </w:r>
      <w:proofErr w:type="spellStart"/>
      <w:r>
        <w:rPr>
          <w:b/>
          <w:bCs/>
          <w:szCs w:val="24"/>
          <w:lang w:val="ru-RU"/>
        </w:rPr>
        <w:t>рішення</w:t>
      </w:r>
      <w:proofErr w:type="spellEnd"/>
      <w:r>
        <w:rPr>
          <w:b/>
          <w:bCs/>
          <w:szCs w:val="24"/>
          <w:lang w:val="ru-RU"/>
        </w:rPr>
        <w:t xml:space="preserve"> </w:t>
      </w:r>
    </w:p>
    <w:p w14:paraId="5F2C174B" w14:textId="77777777" w:rsidR="007F18CC" w:rsidRDefault="007F18CC" w:rsidP="007F18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proofErr w:type="spellStart"/>
      <w:r>
        <w:rPr>
          <w:b/>
          <w:bCs/>
          <w:szCs w:val="24"/>
          <w:lang w:val="ru-RU"/>
        </w:rPr>
        <w:t>виконавчого</w:t>
      </w:r>
      <w:proofErr w:type="spellEnd"/>
      <w:r>
        <w:rPr>
          <w:b/>
          <w:bCs/>
          <w:szCs w:val="24"/>
          <w:lang w:val="ru-RU"/>
        </w:rPr>
        <w:t xml:space="preserve"> </w:t>
      </w:r>
      <w:proofErr w:type="spellStart"/>
      <w:r>
        <w:rPr>
          <w:b/>
          <w:bCs/>
          <w:szCs w:val="24"/>
          <w:lang w:val="ru-RU"/>
        </w:rPr>
        <w:t>комітету</w:t>
      </w:r>
      <w:proofErr w:type="spellEnd"/>
      <w:r>
        <w:rPr>
          <w:b/>
          <w:bCs/>
          <w:szCs w:val="24"/>
          <w:lang w:val="ru-RU"/>
        </w:rPr>
        <w:t xml:space="preserve"> </w:t>
      </w:r>
      <w:proofErr w:type="spellStart"/>
      <w:r>
        <w:rPr>
          <w:b/>
          <w:bCs/>
          <w:szCs w:val="24"/>
          <w:lang w:val="ru-RU"/>
        </w:rPr>
        <w:t>Кременчуцької</w:t>
      </w:r>
      <w:proofErr w:type="spellEnd"/>
    </w:p>
    <w:p w14:paraId="39868E1C" w14:textId="77777777" w:rsidR="007F18CC" w:rsidRDefault="007F18CC" w:rsidP="007F18CC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proofErr w:type="spellStart"/>
      <w:r>
        <w:rPr>
          <w:b/>
          <w:bCs/>
          <w:szCs w:val="24"/>
          <w:lang w:val="ru-RU"/>
        </w:rPr>
        <w:t>міської</w:t>
      </w:r>
      <w:proofErr w:type="spellEnd"/>
      <w:r>
        <w:rPr>
          <w:b/>
          <w:bCs/>
          <w:szCs w:val="24"/>
          <w:lang w:val="ru-RU"/>
        </w:rPr>
        <w:t xml:space="preserve"> ради </w:t>
      </w:r>
      <w:proofErr w:type="spellStart"/>
      <w:r>
        <w:rPr>
          <w:b/>
          <w:bCs/>
          <w:szCs w:val="24"/>
          <w:lang w:val="ru-RU"/>
        </w:rPr>
        <w:t>Кременчуцького</w:t>
      </w:r>
      <w:proofErr w:type="spellEnd"/>
      <w:r>
        <w:rPr>
          <w:b/>
          <w:bCs/>
          <w:szCs w:val="24"/>
          <w:lang w:val="ru-RU"/>
        </w:rPr>
        <w:t xml:space="preserve"> району</w:t>
      </w:r>
    </w:p>
    <w:p w14:paraId="7A06974B" w14:textId="293D8F86" w:rsidR="007F18CC" w:rsidRDefault="007F18CC" w:rsidP="007F18C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  <w:proofErr w:type="spellStart"/>
      <w:r>
        <w:rPr>
          <w:b/>
          <w:bCs/>
          <w:szCs w:val="24"/>
          <w:lang w:val="ru-RU"/>
        </w:rPr>
        <w:t>Полтавської</w:t>
      </w:r>
      <w:proofErr w:type="spellEnd"/>
      <w:r>
        <w:rPr>
          <w:b/>
          <w:bCs/>
          <w:szCs w:val="24"/>
          <w:lang w:val="ru-RU"/>
        </w:rPr>
        <w:t xml:space="preserve"> </w:t>
      </w:r>
      <w:proofErr w:type="spellStart"/>
      <w:r>
        <w:rPr>
          <w:b/>
          <w:bCs/>
          <w:szCs w:val="24"/>
          <w:lang w:val="ru-RU"/>
        </w:rPr>
        <w:t>області</w:t>
      </w:r>
      <w:proofErr w:type="spellEnd"/>
      <w:r>
        <w:rPr>
          <w:b/>
          <w:bCs/>
          <w:szCs w:val="24"/>
          <w:lang w:val="ru-RU"/>
        </w:rPr>
        <w:t xml:space="preserve"> </w:t>
      </w:r>
      <w:proofErr w:type="spellStart"/>
      <w:r>
        <w:rPr>
          <w:b/>
          <w:bCs/>
          <w:szCs w:val="24"/>
          <w:lang w:val="ru-RU"/>
        </w:rPr>
        <w:t>від</w:t>
      </w:r>
      <w:proofErr w:type="spellEnd"/>
      <w:r>
        <w:rPr>
          <w:b/>
          <w:bCs/>
          <w:szCs w:val="24"/>
          <w:lang w:val="ru-RU"/>
        </w:rPr>
        <w:t xml:space="preserve"> 26.06.2025 № 1605</w:t>
      </w:r>
    </w:p>
    <w:p w14:paraId="04CE070B" w14:textId="77777777" w:rsidR="006C6069" w:rsidRPr="007F18CC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  <w:lang w:val="ru-RU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27498E52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F18CC">
        <w:rPr>
          <w:color w:val="000000"/>
        </w:rPr>
        <w:t>управління бухгалтерського обліку та звітності</w:t>
      </w:r>
      <w:r w:rsidR="007F18CC" w:rsidRPr="007F18CC">
        <w:rPr>
          <w:bCs/>
          <w:szCs w:val="24"/>
        </w:rPr>
        <w:t xml:space="preserve"> </w:t>
      </w:r>
      <w:r w:rsidR="007F18CC" w:rsidRPr="004C42D2">
        <w:rPr>
          <w:bCs/>
          <w:szCs w:val="24"/>
        </w:rPr>
        <w:t>виконавчого комітету Кременчуцької міської ради Кременчуцького району Полтавської області</w:t>
      </w:r>
      <w:r w:rsidR="007F18CC">
        <w:rPr>
          <w:color w:val="000000"/>
        </w:rPr>
        <w:t xml:space="preserve"> від 16.07.2025 № 05-30/507</w:t>
      </w:r>
      <w:r w:rsidR="00932B1A">
        <w:t>, 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</w:t>
      </w:r>
      <w:r w:rsidR="00F054A3">
        <w:rPr>
          <w:color w:val="000000"/>
        </w:rPr>
        <w:br/>
      </w:r>
      <w:r w:rsidR="00D72DFB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 xml:space="preserve">торіальної громади на 2025 рік» та від </w:t>
      </w:r>
      <w:r w:rsidR="00F054A3">
        <w:rPr>
          <w:color w:val="000000"/>
        </w:rPr>
        <w:br/>
      </w:r>
      <w:r w:rsidR="00950EA4">
        <w:rPr>
          <w:color w:val="000000"/>
        </w:rPr>
        <w:t>13 грудня 2024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2025 рік» (зі змінами),</w:t>
      </w:r>
      <w:r w:rsidR="00D72DFB">
        <w:rPr>
          <w:color w:val="000000"/>
        </w:rPr>
        <w:t xml:space="preserve">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6CB800FF" w14:textId="0ECAE3D0" w:rsidR="007F18CC" w:rsidRDefault="002A5DEB" w:rsidP="007F18CC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>
        <w:tab/>
      </w:r>
      <w:r w:rsidR="007F18CC" w:rsidRPr="004C42D2">
        <w:rPr>
          <w:bCs/>
          <w:szCs w:val="24"/>
        </w:rPr>
        <w:t>1</w:t>
      </w:r>
      <w:r w:rsidR="007F18CC" w:rsidRPr="004C42D2">
        <w:rPr>
          <w:szCs w:val="24"/>
        </w:rPr>
        <w:t>.</w:t>
      </w:r>
      <w:r w:rsidR="007F18CC" w:rsidRPr="00075D98">
        <w:t> </w:t>
      </w:r>
      <w:proofErr w:type="spellStart"/>
      <w:r w:rsidR="007F18CC" w:rsidRPr="004C42D2">
        <w:rPr>
          <w:szCs w:val="24"/>
        </w:rPr>
        <w:t>Внести</w:t>
      </w:r>
      <w:proofErr w:type="spellEnd"/>
      <w:r w:rsidR="007F18CC" w:rsidRPr="004C42D2">
        <w:rPr>
          <w:szCs w:val="24"/>
        </w:rPr>
        <w:t xml:space="preserve"> зміни до рішення </w:t>
      </w:r>
      <w:r w:rsidR="007F18CC" w:rsidRPr="004C42D2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7F18CC">
        <w:rPr>
          <w:bCs/>
          <w:szCs w:val="24"/>
        </w:rPr>
        <w:t>26</w:t>
      </w:r>
      <w:r w:rsidR="007F18CC" w:rsidRPr="004C42D2">
        <w:rPr>
          <w:bCs/>
          <w:szCs w:val="24"/>
        </w:rPr>
        <w:t>.0</w:t>
      </w:r>
      <w:r w:rsidR="007F18CC">
        <w:rPr>
          <w:bCs/>
          <w:szCs w:val="24"/>
        </w:rPr>
        <w:t>6</w:t>
      </w:r>
      <w:r w:rsidR="007F18CC" w:rsidRPr="004C42D2">
        <w:rPr>
          <w:bCs/>
          <w:szCs w:val="24"/>
        </w:rPr>
        <w:t>.202</w:t>
      </w:r>
      <w:r w:rsidR="007F18CC">
        <w:rPr>
          <w:bCs/>
          <w:szCs w:val="24"/>
        </w:rPr>
        <w:t>5</w:t>
      </w:r>
      <w:r w:rsidR="007F18CC" w:rsidRPr="004C42D2">
        <w:rPr>
          <w:bCs/>
          <w:szCs w:val="24"/>
        </w:rPr>
        <w:t xml:space="preserve"> № </w:t>
      </w:r>
      <w:r w:rsidR="007F18CC">
        <w:rPr>
          <w:bCs/>
          <w:szCs w:val="24"/>
        </w:rPr>
        <w:t>1605</w:t>
      </w:r>
      <w:r w:rsidR="007F18CC" w:rsidRPr="004C42D2">
        <w:rPr>
          <w:bCs/>
          <w:szCs w:val="24"/>
        </w:rPr>
        <w:t xml:space="preserve"> «Про виділення коштів з Стабілізаційного Фонду Кременчуцької міської територіальної громади»</w:t>
      </w:r>
      <w:r w:rsidR="007F18CC">
        <w:rPr>
          <w:bCs/>
          <w:szCs w:val="24"/>
        </w:rPr>
        <w:t>, виклавши пункт 1 цього рішення в такій редакції:</w:t>
      </w:r>
      <w:r w:rsidR="007F18CC" w:rsidRPr="00407452">
        <w:rPr>
          <w:bCs/>
          <w:szCs w:val="24"/>
        </w:rPr>
        <w:t xml:space="preserve"> </w:t>
      </w:r>
    </w:p>
    <w:p w14:paraId="42EBA5E2" w14:textId="61DB4B2F" w:rsidR="007F18CC" w:rsidRDefault="007F18CC" w:rsidP="007F18CC">
      <w:pPr>
        <w:tabs>
          <w:tab w:val="left" w:pos="567"/>
        </w:tabs>
        <w:jc w:val="both"/>
        <w:rPr>
          <w:szCs w:val="24"/>
        </w:rPr>
      </w:pPr>
      <w:r>
        <w:tab/>
      </w:r>
      <w:r w:rsidRPr="002D20EA">
        <w:t>«1. </w:t>
      </w:r>
      <w:r w:rsidRPr="00735836">
        <w:t>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>
        <w:t>94 677</w:t>
      </w:r>
      <w:r w:rsidRPr="002A45F5">
        <w:t xml:space="preserve"> грн</w:t>
      </w:r>
      <w:r>
        <w:t xml:space="preserve"> 18 коп. виконавчому комітету </w:t>
      </w:r>
      <w:r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>
        <w:rPr>
          <w:szCs w:val="24"/>
        </w:rPr>
        <w:t xml:space="preserve"> </w:t>
      </w:r>
      <w:r w:rsidRPr="00151609">
        <w:rPr>
          <w:szCs w:val="24"/>
        </w:rPr>
        <w:t>0</w:t>
      </w:r>
      <w:r>
        <w:rPr>
          <w:szCs w:val="24"/>
        </w:rPr>
        <w:t>213194</w:t>
      </w:r>
      <w:r w:rsidRPr="00151609">
        <w:rPr>
          <w:szCs w:val="24"/>
        </w:rPr>
        <w:t xml:space="preserve"> «</w:t>
      </w:r>
      <w:r>
        <w:rPr>
          <w:szCs w:val="24"/>
        </w:rPr>
        <w:t>Реалізація публічного інвестиційного проєкту із розвитку ветеранських просторів</w:t>
      </w:r>
      <w:r w:rsidRPr="00151609">
        <w:rPr>
          <w:szCs w:val="24"/>
        </w:rPr>
        <w:t>»</w:t>
      </w:r>
      <w:r>
        <w:rPr>
          <w:szCs w:val="24"/>
        </w:rPr>
        <w:t xml:space="preserve"> на виконання робіт із </w:t>
      </w:r>
      <w:r w:rsidRPr="00151609">
        <w:rPr>
          <w:szCs w:val="24"/>
        </w:rPr>
        <w:t xml:space="preserve">проведення </w:t>
      </w:r>
      <w:r>
        <w:rPr>
          <w:szCs w:val="24"/>
        </w:rPr>
        <w:t xml:space="preserve">топографо-геодезичних та </w:t>
      </w:r>
      <w:r w:rsidRPr="00151609">
        <w:rPr>
          <w:szCs w:val="24"/>
        </w:rPr>
        <w:t>геологічних</w:t>
      </w:r>
      <w:r>
        <w:rPr>
          <w:szCs w:val="24"/>
        </w:rPr>
        <w:t xml:space="preserve"> вишукувань території для розроблення проєкту будівництва ветеранського простору на розі вул. Велика набережна та </w:t>
      </w:r>
      <w:r w:rsidR="00F054A3">
        <w:rPr>
          <w:color w:val="000000"/>
        </w:rPr>
        <w:br/>
      </w:r>
      <w:r>
        <w:rPr>
          <w:szCs w:val="24"/>
        </w:rPr>
        <w:t>вул. Флотська в м. Кременчуці Полтавської області, з них:</w:t>
      </w:r>
    </w:p>
    <w:p w14:paraId="6547B706" w14:textId="77777777" w:rsidR="007F18CC" w:rsidRDefault="007F18CC" w:rsidP="007F18CC">
      <w:pPr>
        <w:tabs>
          <w:tab w:val="left" w:pos="567"/>
        </w:tabs>
        <w:jc w:val="both"/>
      </w:pPr>
      <w:r>
        <w:tab/>
        <w:t>- 45 000 грн на виконання робіт із проведення геологічних вишукувань території;</w:t>
      </w:r>
    </w:p>
    <w:p w14:paraId="6A0B2FDE" w14:textId="5C146400" w:rsidR="007F18CC" w:rsidRDefault="007F18CC" w:rsidP="0065255A">
      <w:pPr>
        <w:tabs>
          <w:tab w:val="left" w:pos="567"/>
        </w:tabs>
        <w:jc w:val="both"/>
      </w:pPr>
      <w:r>
        <w:tab/>
        <w:t xml:space="preserve">- 49 677 грн 18 коп. на </w:t>
      </w:r>
      <w:r w:rsidRPr="009758EA">
        <w:t xml:space="preserve">виконання робіт із проведення </w:t>
      </w:r>
      <w:r w:rsidRPr="00151609">
        <w:t>топографо-геодезичних</w:t>
      </w:r>
      <w:r>
        <w:t xml:space="preserve"> вишукувань території</w:t>
      </w:r>
      <w:r w:rsidRPr="002D20EA">
        <w:t>.</w:t>
      </w:r>
      <w:r w:rsidRPr="00E80D92">
        <w:t>».</w:t>
      </w:r>
    </w:p>
    <w:p w14:paraId="6DF99E97" w14:textId="77777777" w:rsidR="007F18CC" w:rsidRDefault="007F18CC" w:rsidP="007F18CC">
      <w:pPr>
        <w:tabs>
          <w:tab w:val="left" w:pos="567"/>
          <w:tab w:val="center" w:pos="4677"/>
          <w:tab w:val="right" w:pos="9355"/>
        </w:tabs>
        <w:jc w:val="both"/>
      </w:pPr>
      <w:r>
        <w:rPr>
          <w:color w:val="000000"/>
        </w:rPr>
        <w:lastRenderedPageBreak/>
        <w:tab/>
        <w:t>2</w:t>
      </w:r>
      <w:r w:rsidRPr="00CE7CAC">
        <w:rPr>
          <w:color w:val="000000"/>
        </w:rPr>
        <w:t>. Рішення затвердити на</w:t>
      </w:r>
      <w:r w:rsidRPr="00CE7CAC">
        <w:t xml:space="preserve"> сесії Кременчуцької міської ради Кременчуцького району Полтавської області.</w:t>
      </w:r>
    </w:p>
    <w:p w14:paraId="705B4509" w14:textId="22DBD15A" w:rsidR="00283862" w:rsidRPr="00283862" w:rsidRDefault="005F505D" w:rsidP="0065255A">
      <w:pPr>
        <w:tabs>
          <w:tab w:val="left" w:pos="567"/>
        </w:tabs>
        <w:jc w:val="both"/>
      </w:pPr>
      <w:r>
        <w:rPr>
          <w:color w:val="000000"/>
        </w:rPr>
        <w:tab/>
      </w:r>
      <w:r w:rsidR="007F18CC">
        <w:rPr>
          <w:lang w:val="ru-RU"/>
        </w:rPr>
        <w:t>3</w:t>
      </w:r>
      <w:r w:rsidR="002A5DEB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2A5DEB" w:rsidRPr="00871602">
        <w:t>Пелипенка</w:t>
      </w:r>
      <w:proofErr w:type="spellEnd"/>
      <w:r w:rsidR="002A5DEB" w:rsidRPr="00871602">
        <w:t xml:space="preserve"> В.М. </w:t>
      </w:r>
      <w:r w:rsidR="000833DC">
        <w:t>та заступника міського голови Кравченка Д.В.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1DA7" w14:textId="77777777" w:rsidR="004C0D22" w:rsidRDefault="004C0D22">
      <w:r>
        <w:separator/>
      </w:r>
    </w:p>
  </w:endnote>
  <w:endnote w:type="continuationSeparator" w:id="0">
    <w:p w14:paraId="4EC26BE1" w14:textId="77777777" w:rsidR="004C0D22" w:rsidRDefault="004C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4340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4340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067E" w14:textId="77777777" w:rsidR="004C0D22" w:rsidRDefault="004C0D22">
      <w:r>
        <w:separator/>
      </w:r>
    </w:p>
  </w:footnote>
  <w:footnote w:type="continuationSeparator" w:id="0">
    <w:p w14:paraId="393B08FA" w14:textId="77777777" w:rsidR="004C0D22" w:rsidRDefault="004C0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2579B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0D22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32DB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255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18CC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67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36ADF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6E0F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4A3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17</cp:revision>
  <cp:lastPrinted>2025-07-16T12:16:00Z</cp:lastPrinted>
  <dcterms:created xsi:type="dcterms:W3CDTF">2025-06-25T11:11:00Z</dcterms:created>
  <dcterms:modified xsi:type="dcterms:W3CDTF">2025-07-16T12:33:00Z</dcterms:modified>
</cp:coreProperties>
</file>