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 надання дозволу та відмови</w:t>
      </w: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жилих приміщень у гуртожитках</w:t>
      </w:r>
    </w:p>
    <w:p w:rsidR="00731EEE" w:rsidRDefault="00731EEE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31EEE" w:rsidRDefault="00731EEE" w:rsidP="0021216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23.05.2014 № 273</w:t>
      </w:r>
      <w:r w:rsidRPr="00560708">
        <w:rPr>
          <w:rFonts w:ascii="Times New Roman" w:hAnsi="Times New Roman"/>
          <w:sz w:val="28"/>
          <w:szCs w:val="28"/>
          <w:lang w:val="uk-UA"/>
        </w:rPr>
        <w:t xml:space="preserve"> «Про затвердження Положення про порядок п</w:t>
      </w:r>
      <w:r>
        <w:rPr>
          <w:rFonts w:ascii="Times New Roman" w:hAnsi="Times New Roman"/>
          <w:sz w:val="28"/>
          <w:szCs w:val="28"/>
          <w:lang w:val="uk-UA"/>
        </w:rPr>
        <w:t xml:space="preserve">ередачі у </w:t>
      </w:r>
      <w:r w:rsidRPr="00560708">
        <w:rPr>
          <w:rFonts w:ascii="Times New Roman" w:hAnsi="Times New Roman"/>
          <w:sz w:val="28"/>
          <w:szCs w:val="28"/>
          <w:lang w:val="uk-UA"/>
        </w:rPr>
        <w:t>власність громадян жилих приміще</w:t>
      </w:r>
      <w:r>
        <w:rPr>
          <w:rFonts w:ascii="Times New Roman" w:hAnsi="Times New Roman"/>
          <w:sz w:val="28"/>
          <w:szCs w:val="28"/>
          <w:lang w:val="uk-UA"/>
        </w:rPr>
        <w:t xml:space="preserve">нь (кімнат) у гуртожитках міста </w:t>
      </w:r>
      <w:r w:rsidRPr="00560708">
        <w:rPr>
          <w:rFonts w:ascii="Times New Roman" w:hAnsi="Times New Roman"/>
          <w:sz w:val="28"/>
          <w:szCs w:val="28"/>
          <w:lang w:val="uk-UA"/>
        </w:rPr>
        <w:t>Кременчука»,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ст.1 Закону України «Про забезпечення реалізації житлових прав мешканців гуртожитків»,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731EEE" w:rsidRDefault="00731EEE" w:rsidP="0021216C">
      <w:pPr>
        <w:spacing w:after="0"/>
        <w:jc w:val="center"/>
        <w:rPr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31EEE" w:rsidRDefault="00731EEE" w:rsidP="0021216C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приватизацію жилих приміщень у гуртожитках громадянам на приватизацію жилих приміщень у гуртожитках згідно з переліком (додається).</w:t>
      </w:r>
    </w:p>
    <w:p w:rsidR="00731EEE" w:rsidRDefault="00731EEE" w:rsidP="0021216C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731EEE" w:rsidRDefault="00731EEE" w:rsidP="0021216C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731EEE" w:rsidRDefault="00731EEE" w:rsidP="00105264">
      <w:pPr>
        <w:pStyle w:val="ListParagraph"/>
        <w:numPr>
          <w:ilvl w:val="0"/>
          <w:numId w:val="1"/>
        </w:numPr>
        <w:tabs>
          <w:tab w:val="left" w:pos="-1080"/>
          <w:tab w:val="left" w:pos="709"/>
          <w:tab w:val="left" w:pos="993"/>
          <w:tab w:val="left" w:pos="70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731EEE" w:rsidRDefault="00731EEE" w:rsidP="00D77F10">
      <w:pPr>
        <w:pStyle w:val="ListParagraph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кімната 160 по вул. Східній, буд. 22 громадянину </w:t>
      </w:r>
      <w:r>
        <w:t>******* ***** ***********</w:t>
      </w:r>
      <w:r>
        <w:rPr>
          <w:sz w:val="28"/>
          <w:szCs w:val="28"/>
        </w:rPr>
        <w:t xml:space="preserve"> у зв’язку з наявністю 1/5 частки власного  житла за адресою: м. Кременчук, вул. О.Сербіченка, буд. 9, кв. 65;</w:t>
      </w:r>
    </w:p>
    <w:p w:rsidR="00731EEE" w:rsidRDefault="00731EEE" w:rsidP="008944A7">
      <w:pPr>
        <w:pStyle w:val="ListParagraph"/>
        <w:tabs>
          <w:tab w:val="left" w:pos="0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кімната 68 по вул. О.Сербіченка, буд. 3 громадянам </w:t>
      </w:r>
      <w:r>
        <w:t>******* ***** ***********</w:t>
      </w:r>
      <w:r>
        <w:rPr>
          <w:sz w:val="28"/>
          <w:szCs w:val="28"/>
        </w:rPr>
        <w:t xml:space="preserve">, </w:t>
      </w:r>
      <w:r>
        <w:t>******* ***** ***********</w:t>
      </w:r>
      <w:r>
        <w:rPr>
          <w:sz w:val="28"/>
          <w:szCs w:val="28"/>
        </w:rPr>
        <w:t>у зв’язку з наявністю</w:t>
      </w:r>
    </w:p>
    <w:p w:rsidR="00731EEE" w:rsidRDefault="00731EEE" w:rsidP="008944A7">
      <w:pPr>
        <w:pStyle w:val="ListParagraph"/>
        <w:tabs>
          <w:tab w:val="left" w:pos="0"/>
          <w:tab w:val="left" w:pos="993"/>
        </w:tabs>
        <w:ind w:left="0"/>
        <w:rPr>
          <w:sz w:val="28"/>
          <w:szCs w:val="28"/>
        </w:rPr>
      </w:pPr>
      <w:r>
        <w:rPr>
          <w:sz w:val="28"/>
          <w:szCs w:val="28"/>
        </w:rPr>
        <w:t>1/5 частки власного житла за адресою: м. Кременчук, вул. І.Приходька, буд. 17,   кв. 6.</w:t>
      </w:r>
    </w:p>
    <w:p w:rsidR="00731EEE" w:rsidRDefault="00731EEE" w:rsidP="0021216C">
      <w:pPr>
        <w:pStyle w:val="ListParagraph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виконанням рішення покласти на заступника міського голови Медведовського В.В.</w:t>
      </w:r>
    </w:p>
    <w:p w:rsidR="00731EEE" w:rsidRDefault="00731EEE" w:rsidP="0021216C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731EEE" w:rsidRDefault="00731EEE" w:rsidP="0021216C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731EEE" w:rsidRDefault="00731EEE" w:rsidP="008944A7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В.В.КАЛАШНИК</w:t>
      </w:r>
    </w:p>
    <w:p w:rsidR="00731EEE" w:rsidRDefault="00731EEE" w:rsidP="0021216C">
      <w:pPr>
        <w:tabs>
          <w:tab w:val="left" w:pos="993"/>
        </w:tabs>
        <w:ind w:left="4962"/>
        <w:rPr>
          <w:b/>
          <w:lang w:val="uk-UA"/>
        </w:rPr>
      </w:pPr>
    </w:p>
    <w:p w:rsidR="00731EEE" w:rsidRDefault="00731EEE" w:rsidP="0021216C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Default="00731EEE">
      <w:pPr>
        <w:rPr>
          <w:lang w:val="uk-UA"/>
        </w:rPr>
      </w:pPr>
    </w:p>
    <w:p w:rsidR="00731EEE" w:rsidRPr="00D77F10" w:rsidRDefault="00731EEE" w:rsidP="00D77F10">
      <w:pPr>
        <w:tabs>
          <w:tab w:val="left" w:pos="993"/>
        </w:tabs>
        <w:spacing w:after="0"/>
        <w:ind w:left="4962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731EEE" w:rsidRPr="00D77F10" w:rsidRDefault="00731EEE" w:rsidP="00D77F10">
      <w:pPr>
        <w:tabs>
          <w:tab w:val="left" w:pos="993"/>
        </w:tabs>
        <w:spacing w:after="0"/>
        <w:ind w:left="4962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до рішення виконавчого комітету </w:t>
      </w:r>
    </w:p>
    <w:p w:rsidR="00731EEE" w:rsidRPr="00D77F10" w:rsidRDefault="00731EEE" w:rsidP="00D77F10">
      <w:pPr>
        <w:tabs>
          <w:tab w:val="left" w:pos="993"/>
        </w:tabs>
        <w:spacing w:after="0"/>
        <w:ind w:left="4962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:rsidR="00731EEE" w:rsidRPr="00D77F10" w:rsidRDefault="00731EEE" w:rsidP="00D77F10">
      <w:pPr>
        <w:tabs>
          <w:tab w:val="left" w:pos="540"/>
          <w:tab w:val="left" w:pos="1260"/>
          <w:tab w:val="left" w:pos="1440"/>
        </w:tabs>
        <w:spacing w:after="0"/>
        <w:ind w:left="496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731EEE" w:rsidRPr="008D149A" w:rsidRDefault="00731EEE" w:rsidP="00D77F10">
      <w:pPr>
        <w:rPr>
          <w:rFonts w:ascii="Times New Roman" w:hAnsi="Times New Roman"/>
          <w:b/>
          <w:color w:val="000000"/>
          <w:sz w:val="40"/>
          <w:szCs w:val="40"/>
          <w:lang w:val="uk-UA"/>
        </w:rPr>
      </w:pPr>
    </w:p>
    <w:p w:rsidR="00731EEE" w:rsidRDefault="00731EEE" w:rsidP="0010526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громадян, яким надано дозвіл на приватизацію жилих приміщень у гуртожитках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4530"/>
        <w:gridCol w:w="2409"/>
        <w:gridCol w:w="1134"/>
        <w:gridCol w:w="1276"/>
      </w:tblGrid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530" w:type="dxa"/>
          </w:tcPr>
          <w:p w:rsidR="00731EEE" w:rsidRPr="00387A4A" w:rsidRDefault="00731EEE" w:rsidP="00387A4A">
            <w:pPr>
              <w:tabs>
                <w:tab w:val="left" w:pos="495"/>
                <w:tab w:val="center" w:pos="9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409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№ будинку</w:t>
            </w:r>
          </w:p>
        </w:tc>
        <w:tc>
          <w:tcPr>
            <w:tcW w:w="1276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№ секції, квартири, кімнати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530" w:type="dxa"/>
          </w:tcPr>
          <w:p w:rsidR="00731EEE" w:rsidRPr="00387A4A" w:rsidRDefault="00731EEE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  Жовтня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315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 Жовтня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29-А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12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 Жовтня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кв. 6</w:t>
            </w:r>
          </w:p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10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72</w:t>
            </w:r>
          </w:p>
        </w:tc>
      </w:tr>
      <w:tr w:rsidR="00731EEE" w:rsidRPr="00387A4A" w:rsidTr="00387A4A">
        <w:trPr>
          <w:trHeight w:val="377"/>
        </w:trPr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80</w:t>
            </w:r>
          </w:p>
        </w:tc>
      </w:tr>
      <w:tr w:rsidR="00731EEE" w:rsidRPr="00387A4A" w:rsidTr="00387A4A">
        <w:trPr>
          <w:trHeight w:val="668"/>
        </w:trPr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12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44</w:t>
            </w:r>
          </w:p>
        </w:tc>
      </w:tr>
      <w:tr w:rsidR="00731EEE" w:rsidRPr="00387A4A" w:rsidTr="00387A4A">
        <w:trPr>
          <w:trHeight w:val="387"/>
        </w:trPr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49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31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17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4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19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42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44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75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761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9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4530" w:type="dxa"/>
          </w:tcPr>
          <w:p w:rsidR="00731EEE" w:rsidRPr="00387A4A" w:rsidRDefault="00731EEE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2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4530" w:type="dxa"/>
          </w:tcPr>
          <w:p w:rsidR="00731EEE" w:rsidRPr="00387A4A" w:rsidRDefault="00731EEE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76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4530" w:type="dxa"/>
          </w:tcPr>
          <w:p w:rsidR="00731EEE" w:rsidRPr="00387A4A" w:rsidRDefault="00731EEE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Східна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38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4530" w:type="dxa"/>
          </w:tcPr>
          <w:p w:rsidR="00731EEE" w:rsidRPr="00387A4A" w:rsidRDefault="00731EEE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секц. 29,</w:t>
            </w:r>
          </w:p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2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4530" w:type="dxa"/>
          </w:tcPr>
          <w:p w:rsidR="00731EEE" w:rsidRPr="00387A4A" w:rsidRDefault="00731EEE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Першотравнева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секц.24,</w:t>
            </w:r>
          </w:p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кім.5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4530" w:type="dxa"/>
          </w:tcPr>
          <w:p w:rsidR="00731EEE" w:rsidRPr="00387A4A" w:rsidRDefault="00731EEE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бульв. Пушкіна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секц. 6,</w:t>
            </w:r>
          </w:p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6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4530" w:type="dxa"/>
          </w:tcPr>
          <w:p w:rsidR="00731EEE" w:rsidRDefault="00731EEE">
            <w:r w:rsidRPr="008E5798"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кім.75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4530" w:type="dxa"/>
          </w:tcPr>
          <w:p w:rsidR="00731EEE" w:rsidRDefault="00731EEE">
            <w:r w:rsidRPr="008E5798"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731EEE" w:rsidRPr="00387A4A" w:rsidRDefault="00731EEE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90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4530" w:type="dxa"/>
          </w:tcPr>
          <w:p w:rsidR="00731EEE" w:rsidRDefault="00731EEE">
            <w:r w:rsidRPr="00844A51"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731EEE" w:rsidRPr="00387A4A" w:rsidRDefault="00731EE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731EEE" w:rsidRPr="00387A4A" w:rsidRDefault="00731EE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95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4530" w:type="dxa"/>
          </w:tcPr>
          <w:p w:rsidR="00731EEE" w:rsidRDefault="00731EEE">
            <w:r w:rsidRPr="00844A51"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731EEE" w:rsidRPr="00387A4A" w:rsidRDefault="00731EE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731EEE" w:rsidRPr="00387A4A" w:rsidRDefault="00731EE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56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4530" w:type="dxa"/>
          </w:tcPr>
          <w:p w:rsidR="00731EEE" w:rsidRDefault="00731EEE">
            <w:r w:rsidRPr="00844A51"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731EEE" w:rsidRPr="00387A4A" w:rsidRDefault="00731EE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731EEE" w:rsidRPr="00387A4A" w:rsidRDefault="00731EE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94</w:t>
            </w:r>
          </w:p>
        </w:tc>
      </w:tr>
      <w:tr w:rsidR="00731EEE" w:rsidRPr="00387A4A" w:rsidTr="00387A4A">
        <w:tc>
          <w:tcPr>
            <w:tcW w:w="540" w:type="dxa"/>
          </w:tcPr>
          <w:p w:rsidR="00731EEE" w:rsidRPr="00387A4A" w:rsidRDefault="00731EEE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4530" w:type="dxa"/>
          </w:tcPr>
          <w:p w:rsidR="00731EEE" w:rsidRDefault="00731EEE">
            <w:r w:rsidRPr="00844A51"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731EEE" w:rsidRPr="00387A4A" w:rsidRDefault="00731EE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Республіканська</w:t>
            </w:r>
          </w:p>
        </w:tc>
        <w:tc>
          <w:tcPr>
            <w:tcW w:w="1134" w:type="dxa"/>
          </w:tcPr>
          <w:p w:rsidR="00731EEE" w:rsidRPr="00387A4A" w:rsidRDefault="00731EE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276" w:type="dxa"/>
          </w:tcPr>
          <w:p w:rsidR="00731EEE" w:rsidRPr="00387A4A" w:rsidRDefault="00731EE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172</w:t>
            </w:r>
          </w:p>
        </w:tc>
      </w:tr>
    </w:tbl>
    <w:p w:rsidR="00731EEE" w:rsidRDefault="00731EEE" w:rsidP="00D77F10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31EEE" w:rsidRDefault="00731EEE" w:rsidP="00D77F10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31EEE" w:rsidRDefault="00731EEE" w:rsidP="00D77F10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31EEE" w:rsidRPr="00D77F10" w:rsidRDefault="00731EEE" w:rsidP="00D77F10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                                        </w:t>
      </w:r>
    </w:p>
    <w:p w:rsidR="00731EEE" w:rsidRPr="00D77F10" w:rsidRDefault="00731EEE" w:rsidP="00105264">
      <w:pPr>
        <w:tabs>
          <w:tab w:val="left" w:pos="-3420"/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D77F10">
        <w:rPr>
          <w:rFonts w:ascii="Times New Roman" w:hAnsi="Times New Roman"/>
          <w:b/>
          <w:sz w:val="28"/>
          <w:szCs w:val="28"/>
          <w:lang w:val="uk-UA"/>
        </w:rPr>
        <w:t>Р.В.ШАПОВАЛОВ</w:t>
      </w:r>
    </w:p>
    <w:p w:rsidR="00731EEE" w:rsidRPr="00D77F10" w:rsidRDefault="00731EEE" w:rsidP="00D77F10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31EEE" w:rsidRPr="00D77F10" w:rsidRDefault="00731EEE" w:rsidP="00105264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31EEE" w:rsidRDefault="00731EEE" w:rsidP="00D77F10">
      <w:pPr>
        <w:tabs>
          <w:tab w:val="left" w:pos="702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Директор комунального </w:t>
      </w:r>
    </w:p>
    <w:p w:rsidR="00731EEE" w:rsidRPr="00D77F10" w:rsidRDefault="00731EEE" w:rsidP="00105264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підприємства «Квартирне управління»</w:t>
      </w:r>
    </w:p>
    <w:p w:rsidR="00731EEE" w:rsidRPr="00D77F10" w:rsidRDefault="00731EEE" w:rsidP="00D77F1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  <w:r w:rsidRPr="00D77F10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В.В.ІВЧЕНКО</w:t>
      </w:r>
    </w:p>
    <w:sectPr w:rsidR="00731EEE" w:rsidRPr="00D77F10" w:rsidSect="00087784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EE" w:rsidRDefault="00731EEE" w:rsidP="0021216C">
      <w:pPr>
        <w:spacing w:after="0" w:line="240" w:lineRule="auto"/>
      </w:pPr>
      <w:r>
        <w:separator/>
      </w:r>
    </w:p>
  </w:endnote>
  <w:endnote w:type="continuationSeparator" w:id="0">
    <w:p w:rsidR="00731EEE" w:rsidRDefault="00731EEE" w:rsidP="0021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EE" w:rsidRPr="0021216C" w:rsidRDefault="00731EEE" w:rsidP="0021216C">
    <w:pPr>
      <w:pStyle w:val="Footer"/>
      <w:ind w:right="360"/>
      <w:rPr>
        <w:rFonts w:ascii="Times New Roman" w:hAnsi="Times New Roman"/>
        <w:sz w:val="20"/>
        <w:szCs w:val="20"/>
        <w:lang w:val="uk-UA"/>
      </w:rPr>
    </w:pPr>
    <w:r w:rsidRPr="00372685">
      <w:rPr>
        <w:rFonts w:ascii="Times New Roman" w:hAnsi="Times New Roman"/>
        <w:b/>
        <w:bCs/>
        <w:sz w:val="20"/>
        <w:szCs w:val="20"/>
        <w:lang w:val="uk-UA"/>
      </w:rPr>
      <w:tab/>
    </w:r>
    <w:r w:rsidRPr="0021216C">
      <w:rPr>
        <w:rFonts w:ascii="Times New Roman" w:hAnsi="Times New Roman"/>
        <w:sz w:val="20"/>
        <w:szCs w:val="20"/>
        <w:lang w:val="uk-UA"/>
      </w:rPr>
      <w:t>_________________________________________________________________________________________</w:t>
    </w:r>
  </w:p>
  <w:p w:rsidR="00731EEE" w:rsidRPr="00372685" w:rsidRDefault="00731EEE" w:rsidP="0021216C">
    <w:pPr>
      <w:pStyle w:val="Footer"/>
      <w:rPr>
        <w:rFonts w:ascii="Times New Roman" w:hAnsi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21216C">
      <w:rPr>
        <w:rFonts w:ascii="Times New Roman" w:hAnsi="Times New Roman"/>
        <w:b/>
        <w:bCs/>
        <w:sz w:val="20"/>
        <w:szCs w:val="20"/>
        <w:lang w:val="uk-UA"/>
      </w:rPr>
      <w:t xml:space="preserve"> Полтавсько</w:t>
    </w:r>
    <w:r w:rsidRPr="00372685">
      <w:rPr>
        <w:rFonts w:ascii="Times New Roman" w:hAnsi="Times New Roman"/>
        <w:b/>
        <w:bCs/>
        <w:sz w:val="20"/>
        <w:szCs w:val="20"/>
        <w:lang w:val="uk-UA"/>
      </w:rPr>
      <w:t>ї</w:t>
    </w:r>
    <w:r w:rsidRPr="0021216C">
      <w:rPr>
        <w:rFonts w:ascii="Times New Roman" w:hAnsi="Times New Roman"/>
        <w:b/>
        <w:bCs/>
        <w:sz w:val="20"/>
        <w:szCs w:val="20"/>
        <w:lang w:val="uk-UA"/>
      </w:rPr>
      <w:t xml:space="preserve"> області</w:t>
    </w:r>
  </w:p>
  <w:p w:rsidR="00731EEE" w:rsidRPr="00372685" w:rsidRDefault="00731EEE" w:rsidP="0021216C">
    <w:pPr>
      <w:pStyle w:val="Footer"/>
      <w:jc w:val="center"/>
      <w:rPr>
        <w:rFonts w:ascii="Times New Roman" w:hAnsi="Times New Roman"/>
        <w:b/>
        <w:bCs/>
        <w:sz w:val="20"/>
        <w:szCs w:val="20"/>
        <w:lang w:val="uk-UA"/>
      </w:rPr>
    </w:pPr>
  </w:p>
  <w:p w:rsidR="00731EEE" w:rsidRPr="00372685" w:rsidRDefault="00731EEE" w:rsidP="0021216C">
    <w:pPr>
      <w:pStyle w:val="Footer"/>
      <w:jc w:val="center"/>
      <w:rPr>
        <w:rFonts w:ascii="Times New Roman" w:hAnsi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/>
        <w:b/>
        <w:bCs/>
        <w:sz w:val="20"/>
        <w:szCs w:val="20"/>
        <w:lang w:val="uk-UA"/>
      </w:rPr>
      <w:t>від ________________ 20______  № ______</w:t>
    </w:r>
  </w:p>
  <w:p w:rsidR="00731EEE" w:rsidRPr="00515A69" w:rsidRDefault="00731EEE" w:rsidP="0021216C">
    <w:pPr>
      <w:pStyle w:val="Footer"/>
      <w:ind w:right="360"/>
      <w:jc w:val="center"/>
      <w:rPr>
        <w:rFonts w:ascii="Times New Roman" w:hAnsi="Times New Roman"/>
        <w:color w:val="000000"/>
        <w:sz w:val="20"/>
        <w:szCs w:val="20"/>
        <w:lang w:val="en-US"/>
      </w:rPr>
    </w:pPr>
    <w:r w:rsidRPr="00372685">
      <w:rPr>
        <w:rFonts w:ascii="Times New Roman" w:hAnsi="Times New Roman"/>
        <w:sz w:val="20"/>
        <w:szCs w:val="20"/>
      </w:rPr>
      <w:t>Сторінка</w:t>
    </w:r>
    <w:r w:rsidRPr="00372685">
      <w:rPr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Style w:val="PageNumber"/>
        <w:rFonts w:ascii="Times New Roman" w:hAnsi="Times New Roman"/>
        <w:sz w:val="20"/>
        <w:szCs w:val="20"/>
      </w:rPr>
      <w:fldChar w:fldCharType="begin"/>
    </w:r>
    <w:r w:rsidRPr="00372685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372685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4</w:t>
    </w:r>
    <w:r w:rsidRPr="00372685">
      <w:rPr>
        <w:rStyle w:val="PageNumber"/>
        <w:rFonts w:ascii="Times New Roman" w:hAnsi="Times New Roman"/>
        <w:sz w:val="20"/>
        <w:szCs w:val="20"/>
      </w:rPr>
      <w:fldChar w:fldCharType="end"/>
    </w:r>
    <w:r w:rsidRPr="00372685">
      <w:rPr>
        <w:rStyle w:val="PageNumber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/>
        <w:sz w:val="20"/>
        <w:szCs w:val="20"/>
      </w:rPr>
      <w:t>з</w:t>
    </w:r>
    <w:r w:rsidRPr="00372685">
      <w:rPr>
        <w:rFonts w:ascii="Times New Roman" w:hAnsi="Times New Roman"/>
        <w:sz w:val="20"/>
        <w:szCs w:val="20"/>
        <w:lang w:val="en-US"/>
      </w:rPr>
      <w:t xml:space="preserve"> </w:t>
    </w:r>
    <w:r>
      <w:rPr>
        <w:rFonts w:ascii="Times New Roman" w:hAnsi="Times New Roman"/>
        <w:sz w:val="20"/>
        <w:szCs w:val="20"/>
        <w:lang w:val="uk-UA"/>
      </w:rPr>
      <w:t>4</w:t>
    </w:r>
  </w:p>
  <w:p w:rsidR="00731EEE" w:rsidRPr="00372685" w:rsidRDefault="00731EEE" w:rsidP="0021216C">
    <w:pPr>
      <w:pStyle w:val="Footer"/>
      <w:rPr>
        <w:rFonts w:ascii="Times New Roman" w:hAnsi="Times New Roman"/>
      </w:rPr>
    </w:pPr>
  </w:p>
  <w:p w:rsidR="00731EEE" w:rsidRDefault="00731EEE" w:rsidP="002121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EE" w:rsidRDefault="00731EEE" w:rsidP="0021216C">
      <w:pPr>
        <w:spacing w:after="0" w:line="240" w:lineRule="auto"/>
      </w:pPr>
      <w:r>
        <w:separator/>
      </w:r>
    </w:p>
  </w:footnote>
  <w:footnote w:type="continuationSeparator" w:id="0">
    <w:p w:rsidR="00731EEE" w:rsidRDefault="00731EEE" w:rsidP="00212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16C"/>
    <w:rsid w:val="00026C9A"/>
    <w:rsid w:val="000324E4"/>
    <w:rsid w:val="00087784"/>
    <w:rsid w:val="000F1F11"/>
    <w:rsid w:val="00105264"/>
    <w:rsid w:val="00117E15"/>
    <w:rsid w:val="00192D3F"/>
    <w:rsid w:val="0019448A"/>
    <w:rsid w:val="001A18B2"/>
    <w:rsid w:val="001A3E01"/>
    <w:rsid w:val="001A4DFE"/>
    <w:rsid w:val="0021216C"/>
    <w:rsid w:val="00273EF7"/>
    <w:rsid w:val="00287E0A"/>
    <w:rsid w:val="002C1D26"/>
    <w:rsid w:val="002C6B70"/>
    <w:rsid w:val="00306712"/>
    <w:rsid w:val="00320154"/>
    <w:rsid w:val="00340114"/>
    <w:rsid w:val="00366FD2"/>
    <w:rsid w:val="00372685"/>
    <w:rsid w:val="00387A4A"/>
    <w:rsid w:val="003A0B9F"/>
    <w:rsid w:val="003A5074"/>
    <w:rsid w:val="003B7FF6"/>
    <w:rsid w:val="003E00E2"/>
    <w:rsid w:val="003F2846"/>
    <w:rsid w:val="00435947"/>
    <w:rsid w:val="00476702"/>
    <w:rsid w:val="004A4801"/>
    <w:rsid w:val="004F003C"/>
    <w:rsid w:val="00502AB4"/>
    <w:rsid w:val="0051390B"/>
    <w:rsid w:val="00515A69"/>
    <w:rsid w:val="00527E53"/>
    <w:rsid w:val="005523B1"/>
    <w:rsid w:val="00560708"/>
    <w:rsid w:val="00572124"/>
    <w:rsid w:val="00592EF2"/>
    <w:rsid w:val="005962CC"/>
    <w:rsid w:val="00596717"/>
    <w:rsid w:val="005A191A"/>
    <w:rsid w:val="005E639E"/>
    <w:rsid w:val="00611600"/>
    <w:rsid w:val="006264FE"/>
    <w:rsid w:val="006305CC"/>
    <w:rsid w:val="00645003"/>
    <w:rsid w:val="0065154F"/>
    <w:rsid w:val="006A1BC0"/>
    <w:rsid w:val="006B73C2"/>
    <w:rsid w:val="006F48C1"/>
    <w:rsid w:val="006F54C2"/>
    <w:rsid w:val="00717DE6"/>
    <w:rsid w:val="00731EEE"/>
    <w:rsid w:val="00743040"/>
    <w:rsid w:val="007549E9"/>
    <w:rsid w:val="0076121C"/>
    <w:rsid w:val="0078140C"/>
    <w:rsid w:val="007E7DD1"/>
    <w:rsid w:val="00803765"/>
    <w:rsid w:val="00806136"/>
    <w:rsid w:val="0081417A"/>
    <w:rsid w:val="00844A51"/>
    <w:rsid w:val="00882789"/>
    <w:rsid w:val="008944A7"/>
    <w:rsid w:val="008C5BA1"/>
    <w:rsid w:val="008D149A"/>
    <w:rsid w:val="008E5798"/>
    <w:rsid w:val="008F0948"/>
    <w:rsid w:val="00905489"/>
    <w:rsid w:val="0095165C"/>
    <w:rsid w:val="00953214"/>
    <w:rsid w:val="00994118"/>
    <w:rsid w:val="009B643D"/>
    <w:rsid w:val="009C7BB0"/>
    <w:rsid w:val="00A7111B"/>
    <w:rsid w:val="00AC1F77"/>
    <w:rsid w:val="00AF7D21"/>
    <w:rsid w:val="00B233F6"/>
    <w:rsid w:val="00B30D13"/>
    <w:rsid w:val="00B50B3C"/>
    <w:rsid w:val="00B81403"/>
    <w:rsid w:val="00B828A5"/>
    <w:rsid w:val="00BD15A4"/>
    <w:rsid w:val="00C60FBA"/>
    <w:rsid w:val="00CB60F7"/>
    <w:rsid w:val="00CB7205"/>
    <w:rsid w:val="00CC71C7"/>
    <w:rsid w:val="00CE7C44"/>
    <w:rsid w:val="00CF403F"/>
    <w:rsid w:val="00CF6B37"/>
    <w:rsid w:val="00D1172B"/>
    <w:rsid w:val="00D46650"/>
    <w:rsid w:val="00D50B41"/>
    <w:rsid w:val="00D54729"/>
    <w:rsid w:val="00D7580E"/>
    <w:rsid w:val="00D77F10"/>
    <w:rsid w:val="00DC739D"/>
    <w:rsid w:val="00E31277"/>
    <w:rsid w:val="00E4407D"/>
    <w:rsid w:val="00E5238A"/>
    <w:rsid w:val="00E673B0"/>
    <w:rsid w:val="00EC1601"/>
    <w:rsid w:val="00F04F30"/>
    <w:rsid w:val="00F67A8E"/>
    <w:rsid w:val="00F7539B"/>
    <w:rsid w:val="00F7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A1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21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en-US"/>
    </w:rPr>
  </w:style>
  <w:style w:type="paragraph" w:styleId="Header">
    <w:name w:val="header"/>
    <w:basedOn w:val="Normal"/>
    <w:link w:val="HeaderChar"/>
    <w:uiPriority w:val="99"/>
    <w:semiHidden/>
    <w:rsid w:val="0021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216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1216C"/>
    <w:rPr>
      <w:rFonts w:cs="Times New Roman"/>
    </w:rPr>
  </w:style>
  <w:style w:type="character" w:styleId="PageNumber">
    <w:name w:val="page number"/>
    <w:basedOn w:val="DefaultParagraphFont"/>
    <w:uiPriority w:val="99"/>
    <w:rsid w:val="0021216C"/>
    <w:rPr>
      <w:rFonts w:cs="Times New Roman"/>
    </w:rPr>
  </w:style>
  <w:style w:type="table" w:styleId="TableGrid">
    <w:name w:val="Table Grid"/>
    <w:basedOn w:val="TableNormal"/>
    <w:uiPriority w:val="99"/>
    <w:rsid w:val="00D77F1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605</Words>
  <Characters>3452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надання дозволу та відмови</dc:title>
  <dc:subject/>
  <dc:creator>Пользователь</dc:creator>
  <cp:keywords/>
  <dc:description/>
  <cp:lastModifiedBy>2</cp:lastModifiedBy>
  <cp:revision>4</cp:revision>
  <cp:lastPrinted>2014-06-11T08:55:00Z</cp:lastPrinted>
  <dcterms:created xsi:type="dcterms:W3CDTF">2014-06-12T14:15:00Z</dcterms:created>
  <dcterms:modified xsi:type="dcterms:W3CDTF">2014-06-12T14:19:00Z</dcterms:modified>
</cp:coreProperties>
</file>