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A1FD94F" w14:textId="77777777" w:rsidR="001E1800" w:rsidRDefault="001E180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250B7A5" w14:textId="77777777" w:rsidR="001C77D8" w:rsidRDefault="001C77D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3725B0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72E0872F" w14:textId="77777777" w:rsidR="001E1800" w:rsidRPr="00D75C53" w:rsidRDefault="001E180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Cs w:val="24"/>
        </w:rPr>
      </w:pPr>
    </w:p>
    <w:p w14:paraId="04F1C133" w14:textId="17AF0CE5" w:rsidR="00B129F6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8E5198" w:rsidRPr="008E5198">
        <w:rPr>
          <w:bCs/>
        </w:rPr>
        <w:t xml:space="preserve">Департаменту </w:t>
      </w:r>
      <w:r w:rsidR="0058621B">
        <w:rPr>
          <w:bCs/>
        </w:rPr>
        <w:t xml:space="preserve">житлово-комунального господарства </w:t>
      </w:r>
      <w:r w:rsidR="008E5198" w:rsidRPr="008E5198">
        <w:rPr>
          <w:bCs/>
        </w:rPr>
        <w:t xml:space="preserve">Кременчуцької міської ради Кременчуцького району Полтавської області від </w:t>
      </w:r>
      <w:r w:rsidR="00A43DA1">
        <w:rPr>
          <w:bCs/>
        </w:rPr>
        <w:t>2</w:t>
      </w:r>
      <w:r w:rsidR="0058621B">
        <w:rPr>
          <w:bCs/>
        </w:rPr>
        <w:t>5</w:t>
      </w:r>
      <w:r w:rsidR="008E5198" w:rsidRPr="008E5198">
        <w:rPr>
          <w:bCs/>
        </w:rPr>
        <w:t>.0</w:t>
      </w:r>
      <w:r w:rsidR="00E2233D">
        <w:rPr>
          <w:bCs/>
        </w:rPr>
        <w:t>6</w:t>
      </w:r>
      <w:r w:rsidR="008E5198" w:rsidRPr="008E5198">
        <w:rPr>
          <w:bCs/>
        </w:rPr>
        <w:t>.2025 № </w:t>
      </w:r>
      <w:r w:rsidR="0058621B">
        <w:rPr>
          <w:bCs/>
        </w:rPr>
        <w:t>27</w:t>
      </w:r>
      <w:r w:rsidR="008E5198" w:rsidRPr="008E5198">
        <w:rPr>
          <w:bCs/>
        </w:rPr>
        <w:t>-0</w:t>
      </w:r>
      <w:r w:rsidR="0058621B">
        <w:rPr>
          <w:bCs/>
        </w:rPr>
        <w:t>6</w:t>
      </w:r>
      <w:r w:rsidR="008E5198" w:rsidRPr="008E5198">
        <w:rPr>
          <w:bCs/>
        </w:rPr>
        <w:t>/</w:t>
      </w:r>
      <w:r w:rsidR="0058621B">
        <w:rPr>
          <w:bCs/>
        </w:rPr>
        <w:t>348</w:t>
      </w:r>
      <w:r w:rsidR="008E5198">
        <w:t xml:space="preserve">, </w:t>
      </w:r>
      <w:r w:rsidR="00932B1A">
        <w:t>керуючись рішенням</w:t>
      </w:r>
      <w:r w:rsidR="00504E74">
        <w:t>и</w:t>
      </w:r>
      <w:r w:rsidR="00D72DFB" w:rsidRPr="003C3BE0">
        <w:t xml:space="preserve"> Кременчуцької міської ради Кременчуцького району</w:t>
      </w:r>
      <w:r w:rsidR="00DA209A">
        <w:rPr>
          <w:color w:val="000000"/>
        </w:rPr>
        <w:t xml:space="preserve"> Полтавської області </w:t>
      </w:r>
      <w:r w:rsidR="00D72DFB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504E74">
        <w:rPr>
          <w:color w:val="000000"/>
        </w:rPr>
        <w:t>, від 29 листопада 2024 року</w:t>
      </w:r>
      <w:r w:rsidR="00504E74" w:rsidRPr="00504E74">
        <w:rPr>
          <w:rFonts w:eastAsia="Times New Roman"/>
        </w:rPr>
        <w:t xml:space="preserve"> </w:t>
      </w:r>
      <w:r w:rsidR="00504E74" w:rsidRPr="00504E74">
        <w:rPr>
          <w:color w:val="000000"/>
        </w:rPr>
        <w:t>«Про  затвердження  Програми забезпечення    діяльності  та утримання в належному стані матеріально – технічної   бази КП   «КОМФОРТНИЙ   ДІМ»</w:t>
      </w:r>
      <w:r w:rsidR="00504E74">
        <w:rPr>
          <w:color w:val="000000"/>
        </w:rPr>
        <w:t xml:space="preserve"> </w:t>
      </w:r>
      <w:r w:rsidR="00504E74" w:rsidRPr="00504E74">
        <w:rPr>
          <w:color w:val="000000"/>
        </w:rPr>
        <w:t>на </w:t>
      </w:r>
      <w:r w:rsidR="00AE2AEE">
        <w:rPr>
          <w:color w:val="000000"/>
        </w:rPr>
        <w:br/>
      </w:r>
      <w:r w:rsidR="00504E74" w:rsidRPr="00504E74">
        <w:rPr>
          <w:color w:val="000000"/>
        </w:rPr>
        <w:t>2025-2027 роки»</w:t>
      </w:r>
      <w:r w:rsidR="00504E74">
        <w:rPr>
          <w:color w:val="000000"/>
        </w:rPr>
        <w:t xml:space="preserve"> (зі змінами), від 29 листопада 2024 року</w:t>
      </w:r>
      <w:r w:rsidR="00577634">
        <w:rPr>
          <w:color w:val="000000"/>
        </w:rPr>
        <w:t xml:space="preserve"> </w:t>
      </w:r>
      <w:r w:rsidR="00504E74" w:rsidRPr="00504E74">
        <w:rPr>
          <w:color w:val="000000"/>
        </w:rPr>
        <w:t xml:space="preserve">«Про затвердження Програми утримання та ремонту мереж зовнішнього освітлення вулиць та засобів регулювання дорожнього руху (світлофорних об’єктів) в межах Кременчуцької міської територіальної громади на 2025-2027 роки» </w:t>
      </w:r>
      <w:r w:rsidR="00577634">
        <w:rPr>
          <w:color w:val="000000"/>
        </w:rPr>
        <w:t xml:space="preserve">(зі змінами), </w:t>
      </w:r>
      <w:r w:rsidR="00577634" w:rsidRPr="00577634">
        <w:rPr>
          <w:color w:val="000000"/>
        </w:rPr>
        <w:t>від 29 листопада 2024 року</w:t>
      </w:r>
      <w:r w:rsidR="00577634">
        <w:rPr>
          <w:color w:val="000000"/>
        </w:rPr>
        <w:t xml:space="preserve"> </w:t>
      </w:r>
      <w:r w:rsidR="00504E74" w:rsidRPr="00504E74">
        <w:rPr>
          <w:color w:val="000000"/>
        </w:rPr>
        <w:t xml:space="preserve">«Про затвердження Програми утримання кладовищ Кременчуцької міської територіальної громади та забезпечення діяльності </w:t>
      </w:r>
      <w:r w:rsidR="00AE2AEE">
        <w:rPr>
          <w:color w:val="000000"/>
        </w:rPr>
        <w:br/>
      </w:r>
      <w:r w:rsidR="00504E74" w:rsidRPr="00504E74">
        <w:rPr>
          <w:color w:val="000000"/>
        </w:rPr>
        <w:t>КП «СКРП» на 2025-2027 роки»</w:t>
      </w:r>
      <w:r w:rsidR="00577634">
        <w:rPr>
          <w:color w:val="000000"/>
        </w:rPr>
        <w:t xml:space="preserve"> (зі змінами), </w:t>
      </w:r>
      <w:r w:rsidR="00577634" w:rsidRPr="00577634">
        <w:rPr>
          <w:color w:val="000000"/>
        </w:rPr>
        <w:t>від 29 листопада 2024 року</w:t>
      </w:r>
      <w:r w:rsidR="00577634">
        <w:rPr>
          <w:color w:val="000000"/>
        </w:rPr>
        <w:t xml:space="preserve"> </w:t>
      </w:r>
      <w:r w:rsidR="00504E74" w:rsidRPr="00504E74">
        <w:rPr>
          <w:color w:val="000000"/>
        </w:rPr>
        <w:t>«Про затвердження Програми діяльності та розвитку КП «Кременчук АКВА-</w:t>
      </w:r>
      <w:r w:rsidR="00577634">
        <w:rPr>
          <w:color w:val="000000"/>
        </w:rPr>
        <w:t xml:space="preserve">СЕРВІС» на 2025-2027 роки» (зі змінами), </w:t>
      </w:r>
      <w:r w:rsidR="00577634" w:rsidRPr="00577634">
        <w:rPr>
          <w:color w:val="000000"/>
        </w:rPr>
        <w:t>від 29 листопада 2024 року</w:t>
      </w:r>
      <w:r w:rsidR="00577634">
        <w:rPr>
          <w:color w:val="000000"/>
        </w:rPr>
        <w:t xml:space="preserve"> </w:t>
      </w:r>
      <w:r w:rsidR="00504E74" w:rsidRPr="00504E74">
        <w:rPr>
          <w:color w:val="000000"/>
        </w:rPr>
        <w:t>«Про затвердження Програми санітарного очищення Кременчуцької міської територіальної громади та забезпечення діяльності КП «Креме</w:t>
      </w:r>
      <w:r w:rsidR="00577634">
        <w:rPr>
          <w:color w:val="000000"/>
        </w:rPr>
        <w:t xml:space="preserve">нчуцьке КАТП 1628» на 2025-2027  роки» (зі змінами), </w:t>
      </w:r>
      <w:r w:rsidR="00577634" w:rsidRPr="00577634">
        <w:rPr>
          <w:color w:val="000000"/>
        </w:rPr>
        <w:t>від 29 листопада 2024 року</w:t>
      </w:r>
      <w:r w:rsidR="00577634">
        <w:rPr>
          <w:color w:val="000000"/>
        </w:rPr>
        <w:t xml:space="preserve"> «</w:t>
      </w:r>
      <w:r w:rsidR="00504E74" w:rsidRPr="00504E74">
        <w:rPr>
          <w:color w:val="000000"/>
        </w:rPr>
        <w:t>Про затвердження Програми розвитку водопровідно-каналізаційного господарства Кременчуцької міської територіа</w:t>
      </w:r>
      <w:r w:rsidR="00577634">
        <w:rPr>
          <w:color w:val="000000"/>
        </w:rPr>
        <w:t xml:space="preserve">льної громади на 2025-2027 роки» (зі змінами), </w:t>
      </w:r>
      <w:r w:rsidR="00577634" w:rsidRPr="00577634">
        <w:rPr>
          <w:color w:val="000000"/>
        </w:rPr>
        <w:t xml:space="preserve">від 29 листопада </w:t>
      </w:r>
      <w:r w:rsidR="00AE2AEE">
        <w:rPr>
          <w:color w:val="000000"/>
        </w:rPr>
        <w:br/>
      </w:r>
      <w:r w:rsidR="00577634" w:rsidRPr="00577634">
        <w:rPr>
          <w:color w:val="000000"/>
        </w:rPr>
        <w:t>2024 року</w:t>
      </w:r>
      <w:r w:rsidR="00577634">
        <w:rPr>
          <w:color w:val="000000"/>
        </w:rPr>
        <w:t xml:space="preserve"> «</w:t>
      </w:r>
      <w:r w:rsidR="00504E74" w:rsidRPr="00504E74">
        <w:rPr>
          <w:color w:val="000000"/>
        </w:rPr>
        <w:t>Про затвердження Програми діяльності та розвитку КП «Благоустрій Кременчука» на 2025-2027 роки</w:t>
      </w:r>
      <w:r w:rsidR="00577634">
        <w:rPr>
          <w:color w:val="000000"/>
        </w:rPr>
        <w:t>»</w:t>
      </w:r>
      <w:r w:rsidR="00504E74" w:rsidRPr="00504E74">
        <w:rPr>
          <w:color w:val="000000"/>
        </w:rPr>
        <w:t xml:space="preserve">  </w:t>
      </w:r>
      <w:r w:rsidR="00577634">
        <w:rPr>
          <w:color w:val="000000"/>
        </w:rPr>
        <w:t xml:space="preserve">(зі змінами),  </w:t>
      </w:r>
      <w:r w:rsidR="00577634" w:rsidRPr="00577634">
        <w:rPr>
          <w:color w:val="000000"/>
        </w:rPr>
        <w:t xml:space="preserve">від </w:t>
      </w:r>
      <w:r w:rsidR="00577634">
        <w:rPr>
          <w:color w:val="000000"/>
        </w:rPr>
        <w:t>15</w:t>
      </w:r>
      <w:r w:rsidR="00577634" w:rsidRPr="00577634">
        <w:rPr>
          <w:color w:val="000000"/>
        </w:rPr>
        <w:t xml:space="preserve"> листопада 2024 року</w:t>
      </w:r>
      <w:r w:rsidR="00577634">
        <w:rPr>
          <w:color w:val="000000"/>
        </w:rPr>
        <w:t xml:space="preserve"> «</w:t>
      </w:r>
      <w:r w:rsidR="00504E74" w:rsidRPr="00504E74">
        <w:rPr>
          <w:color w:val="000000"/>
        </w:rPr>
        <w:t xml:space="preserve">Про затвердження Програми утримання та поточного ремонту </w:t>
      </w:r>
      <w:proofErr w:type="spellStart"/>
      <w:r w:rsidR="00504E74" w:rsidRPr="00504E74">
        <w:rPr>
          <w:color w:val="000000"/>
        </w:rPr>
        <w:t>вулично</w:t>
      </w:r>
      <w:proofErr w:type="spellEnd"/>
      <w:r w:rsidR="00504E74" w:rsidRPr="00504E74">
        <w:rPr>
          <w:color w:val="000000"/>
        </w:rPr>
        <w:t xml:space="preserve">-дорожньої мережі та </w:t>
      </w:r>
      <w:proofErr w:type="spellStart"/>
      <w:r w:rsidR="00504E74" w:rsidRPr="00504E74">
        <w:rPr>
          <w:color w:val="000000"/>
        </w:rPr>
        <w:t>внутрішньоквартальних</w:t>
      </w:r>
      <w:proofErr w:type="spellEnd"/>
      <w:r w:rsidR="00504E74" w:rsidRPr="00504E74">
        <w:rPr>
          <w:color w:val="000000"/>
        </w:rPr>
        <w:t xml:space="preserve"> проходів та проїздів Кременчуцької міської територіальної громади та розвитку матеріально-технічної бази КП К</w:t>
      </w:r>
      <w:r w:rsidR="00577634">
        <w:rPr>
          <w:color w:val="000000"/>
        </w:rPr>
        <w:t>ПС ШРБУ на 2025-2027 роки» (зі змінами)</w:t>
      </w:r>
      <w:r w:rsidR="00F2797E">
        <w:rPr>
          <w:color w:val="000000"/>
        </w:rPr>
        <w:t>, від</w:t>
      </w:r>
      <w:r w:rsidR="00F2797E" w:rsidRPr="00F2797E">
        <w:t xml:space="preserve"> </w:t>
      </w:r>
      <w:r w:rsidR="00F2797E">
        <w:t>13 грудня</w:t>
      </w:r>
      <w:r w:rsidR="00F2797E" w:rsidRPr="00184D8F">
        <w:t xml:space="preserve"> 202</w:t>
      </w:r>
      <w:r w:rsidR="00F2797E">
        <w:t>4</w:t>
      </w:r>
      <w:r w:rsidR="00F2797E" w:rsidRPr="00184D8F">
        <w:t xml:space="preserve"> року «Про затвердження Програми діяльності </w:t>
      </w:r>
      <w:r w:rsidR="00F2797E" w:rsidRPr="002378A2">
        <w:rPr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F2797E" w:rsidRPr="00184D8F">
        <w:t>на 202</w:t>
      </w:r>
      <w:r w:rsidR="00F2797E">
        <w:t>5</w:t>
      </w:r>
      <w:r w:rsidR="00F2797E" w:rsidRPr="00184D8F">
        <w:t>-202</w:t>
      </w:r>
      <w:r w:rsidR="00F2797E">
        <w:t>7 роки</w:t>
      </w:r>
      <w:r w:rsidR="00F2797E" w:rsidRPr="00184D8F">
        <w:t>»</w:t>
      </w:r>
      <w:r w:rsidR="00F2797E">
        <w:t xml:space="preserve"> (зі змінами)</w:t>
      </w:r>
      <w:r w:rsidR="008F37FC">
        <w:t>,</w:t>
      </w:r>
      <w:r w:rsidR="008F37FC" w:rsidRPr="008F37FC">
        <w:rPr>
          <w:rFonts w:eastAsia="Calibri"/>
          <w:lang w:eastAsia="en-US"/>
        </w:rPr>
        <w:t xml:space="preserve"> </w:t>
      </w:r>
      <w:r w:rsidR="008F37FC" w:rsidRPr="008F37FC">
        <w:t xml:space="preserve">від 15 грудня 2023 року «Про затвердження міської Програми </w:t>
      </w:r>
      <w:r w:rsidR="008F37FC" w:rsidRPr="008F37FC">
        <w:lastRenderedPageBreak/>
        <w:t>«Охорона тваринного світу та регулювання чисельності безпритульних тварин на 2024-2026 роки Кременчуцької міської територіальної громади»</w:t>
      </w:r>
      <w:r w:rsidR="008F37FC">
        <w:t xml:space="preserve">, </w:t>
      </w:r>
      <w:r w:rsidR="00AE2AEE" w:rsidRPr="00AE2AEE">
        <w:t xml:space="preserve">від </w:t>
      </w:r>
      <w:r w:rsidR="00AE2AEE">
        <w:br/>
      </w:r>
      <w:r w:rsidR="00AE2AEE" w:rsidRPr="00AE2AEE">
        <w:t xml:space="preserve">15 листопада 2024 року «Про затвердження Програми оптимізації та розвитку системи теплозабезпечення та гарячого водопостачання м. Кременчука на </w:t>
      </w:r>
      <w:r w:rsidR="00AE2AEE">
        <w:br/>
      </w:r>
      <w:r w:rsidR="00AE2AEE" w:rsidRPr="00AE2AEE">
        <w:t>2025-2027 роки»</w:t>
      </w:r>
      <w:r w:rsidR="00AE2AEE">
        <w:t xml:space="preserve"> (зі змінами)</w:t>
      </w:r>
      <w:r w:rsidR="00D72DFB">
        <w:rPr>
          <w:color w:val="000000"/>
        </w:rPr>
        <w:t xml:space="preserve">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98D7095" w14:textId="6F5D7752" w:rsidR="00B129F6" w:rsidRPr="00105760" w:rsidRDefault="002A5DEB" w:rsidP="00B129F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CFF6DAC" w14:textId="4B289C49" w:rsidR="00911338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8621B">
        <w:t>5 599 520</w:t>
      </w:r>
      <w:r w:rsidRPr="002A45F5">
        <w:t xml:space="preserve"> грн</w:t>
      </w:r>
      <w:r>
        <w:t xml:space="preserve"> </w:t>
      </w:r>
      <w:r w:rsidR="0058621B">
        <w:t xml:space="preserve">  </w:t>
      </w:r>
      <w:r w:rsidR="0058621B" w:rsidRPr="0058621B">
        <w:rPr>
          <w:bCs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58621B">
        <w:t xml:space="preserve">  </w:t>
      </w:r>
      <w:r w:rsidR="00911338">
        <w:t>на виплату</w:t>
      </w:r>
      <w:r w:rsidR="00667ED1" w:rsidRPr="00667ED1">
        <w:t xml:space="preserve"> </w:t>
      </w:r>
      <w:r w:rsidR="00D75C53">
        <w:t xml:space="preserve">муніципальної доплати з нарахуваннями </w:t>
      </w:r>
      <w:r w:rsidR="00667ED1" w:rsidRPr="00667ED1">
        <w:t xml:space="preserve"> </w:t>
      </w:r>
      <w:r w:rsidR="00911338">
        <w:t xml:space="preserve">працівникам </w:t>
      </w:r>
      <w:r w:rsidR="0058621B">
        <w:t xml:space="preserve">підприємств, що належать до комунальної власності </w:t>
      </w:r>
      <w:r w:rsidR="0058621B" w:rsidRPr="0058621B">
        <w:t xml:space="preserve">Кременчуцької міської територіальної громади </w:t>
      </w:r>
      <w:r w:rsidR="0058621B">
        <w:t xml:space="preserve">та функціонально підпорядковані </w:t>
      </w:r>
      <w:r w:rsidR="000B51B3" w:rsidRPr="000B51B3">
        <w:rPr>
          <w:bCs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0B51B3" w:rsidRPr="000B51B3">
        <w:t xml:space="preserve"> </w:t>
      </w:r>
      <w:r w:rsidR="00D75C53">
        <w:t xml:space="preserve">на </w:t>
      </w:r>
      <w:r w:rsidR="000B51B3">
        <w:t>липень</w:t>
      </w:r>
      <w:r w:rsidR="00D75C53">
        <w:t xml:space="preserve"> - </w:t>
      </w:r>
      <w:r w:rsidR="000B51B3">
        <w:t>листопад</w:t>
      </w:r>
      <w:r w:rsidR="00911338">
        <w:t xml:space="preserve"> 2025 ро</w:t>
      </w:r>
      <w:r w:rsidR="00D75C53">
        <w:t xml:space="preserve">ку, </w:t>
      </w:r>
      <w:r w:rsidR="00911338">
        <w:t>з них:</w:t>
      </w:r>
    </w:p>
    <w:p w14:paraId="2C4FA7E5" w14:textId="5E3CA5BA" w:rsidR="00085A5A" w:rsidRDefault="00911338" w:rsidP="008052BF">
      <w:pPr>
        <w:tabs>
          <w:tab w:val="left" w:pos="567"/>
        </w:tabs>
        <w:jc w:val="both"/>
      </w:pPr>
      <w:r>
        <w:tab/>
        <w:t xml:space="preserve">- </w:t>
      </w:r>
      <w:r w:rsidR="000B51B3">
        <w:t>11 102</w:t>
      </w:r>
      <w:r w:rsidR="00667ED1" w:rsidRPr="00667ED1">
        <w:t xml:space="preserve"> грн </w:t>
      </w:r>
      <w:r w:rsidR="000E3DDF" w:rsidRPr="000E3DDF">
        <w:t>по КПКВКМБ 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0E3DDF">
        <w:t xml:space="preserve"> </w:t>
      </w:r>
      <w:r w:rsidR="00085A5A">
        <w:t>комунальному підприємству «</w:t>
      </w:r>
      <w:r w:rsidR="000E3DDF">
        <w:t>КОМФОРТНИЙ ДІМ</w:t>
      </w:r>
      <w:r w:rsidR="00085A5A">
        <w:t xml:space="preserve">» </w:t>
      </w:r>
      <w:r w:rsidR="00085A5A" w:rsidRPr="000B51B3">
        <w:rPr>
          <w:bCs/>
        </w:rPr>
        <w:t>Кременчуцької міської ради Кременчуцького району Полтавської області</w:t>
      </w:r>
      <w:r w:rsidR="000E3DDF">
        <w:rPr>
          <w:bCs/>
        </w:rPr>
        <w:t>;</w:t>
      </w:r>
      <w:r w:rsidR="00085A5A" w:rsidRPr="00667ED1">
        <w:t xml:space="preserve"> </w:t>
      </w:r>
    </w:p>
    <w:p w14:paraId="0C53C926" w14:textId="17A8D2CE" w:rsidR="00667ED1" w:rsidRDefault="00085A5A" w:rsidP="008052BF">
      <w:pPr>
        <w:tabs>
          <w:tab w:val="left" w:pos="567"/>
        </w:tabs>
        <w:jc w:val="both"/>
      </w:pPr>
      <w:r>
        <w:tab/>
        <w:t>- 179 294</w:t>
      </w:r>
      <w:r w:rsidR="00667ED1" w:rsidRPr="00667ED1">
        <w:t xml:space="preserve"> грн </w:t>
      </w:r>
      <w:r w:rsidR="000E3DDF" w:rsidRPr="000E3DDF">
        <w:t>по КПКВКМБ 1217461 «Утримання та розвиток автомобільних доріг та дорожньої інфраструктури за рахунок коштів місцевого бюджету»</w:t>
      </w:r>
      <w:r>
        <w:t xml:space="preserve"> комунальному підприємству </w:t>
      </w:r>
      <w:r w:rsidR="00DB31AC">
        <w:t xml:space="preserve">«Кременчуцьке підрядне спеціалізоване шляхове ремонтно-будівельне управління» </w:t>
      </w:r>
      <w:r w:rsidR="00893595" w:rsidRPr="00893595">
        <w:rPr>
          <w:bCs/>
        </w:rPr>
        <w:t>Кременчуцької міської ради Кременчуцького району Полтавської області</w:t>
      </w:r>
      <w:r w:rsidR="006F690C">
        <w:t>;</w:t>
      </w:r>
    </w:p>
    <w:p w14:paraId="485831FD" w14:textId="2B2A5F81" w:rsidR="006F690C" w:rsidRDefault="006F690C" w:rsidP="008052BF">
      <w:pPr>
        <w:tabs>
          <w:tab w:val="left" w:pos="567"/>
        </w:tabs>
        <w:jc w:val="both"/>
      </w:pPr>
      <w:r>
        <w:tab/>
        <w:t xml:space="preserve">- </w:t>
      </w:r>
      <w:r w:rsidR="00893595">
        <w:t>361 433</w:t>
      </w:r>
      <w:r w:rsidR="0074289F" w:rsidRPr="0074289F">
        <w:t xml:space="preserve"> грн</w:t>
      </w:r>
      <w:r w:rsidR="000E3DDF">
        <w:t>,</w:t>
      </w:r>
      <w:r w:rsidR="0074289F" w:rsidRPr="0074289F">
        <w:t xml:space="preserve"> </w:t>
      </w:r>
      <w:r w:rsidR="000E3DDF" w:rsidRPr="000E3DDF">
        <w:t>з них: 256 124 грн по КПКВКМБ</w:t>
      </w:r>
      <w:r w:rsidR="000E3DDF" w:rsidRPr="000E3DDF">
        <w:rPr>
          <w:bCs/>
        </w:rPr>
        <w:t xml:space="preserve"> 1216030 «Організація благоустрою населених пунктів» та 105 309 грн по КПКВКМБ 1216090 «Інша діяльність у сфері житлово-комунального господарства»</w:t>
      </w:r>
      <w:r w:rsidR="000E3DDF">
        <w:t xml:space="preserve"> </w:t>
      </w:r>
      <w:r w:rsidR="00893595">
        <w:t>комунальному підприємству «Спеціалізований комбінат ритуальних послуг»</w:t>
      </w:r>
      <w:r w:rsidR="00893595" w:rsidRPr="00893595">
        <w:rPr>
          <w:bCs/>
        </w:rPr>
        <w:t xml:space="preserve"> Кременчуцької міської ради Кременчуцького району Полтавської області</w:t>
      </w:r>
      <w:r w:rsidR="000E3DDF">
        <w:t>;</w:t>
      </w:r>
    </w:p>
    <w:p w14:paraId="28D4EAAB" w14:textId="0EAB8E66" w:rsidR="0074289F" w:rsidRDefault="0074289F" w:rsidP="008052BF">
      <w:pPr>
        <w:tabs>
          <w:tab w:val="left" w:pos="567"/>
        </w:tabs>
        <w:jc w:val="both"/>
        <w:rPr>
          <w:bCs/>
        </w:rPr>
      </w:pPr>
      <w:r>
        <w:tab/>
      </w:r>
      <w:r>
        <w:rPr>
          <w:bCs/>
        </w:rPr>
        <w:t xml:space="preserve">- </w:t>
      </w:r>
      <w:r w:rsidR="00893595">
        <w:rPr>
          <w:bCs/>
        </w:rPr>
        <w:t xml:space="preserve">34 171 грн </w:t>
      </w:r>
      <w:r w:rsidR="000E3DDF" w:rsidRPr="000E3DDF">
        <w:rPr>
          <w:bCs/>
        </w:rPr>
        <w:t>по КПКВКМБ 1216011 «Експлуатація та технічне обслуговування житлового фонду»</w:t>
      </w:r>
      <w:r w:rsidR="00603FAC" w:rsidRPr="00603FAC">
        <w:rPr>
          <w:bCs/>
        </w:rPr>
        <w:t xml:space="preserve"> </w:t>
      </w:r>
      <w:r w:rsidR="00893595">
        <w:rPr>
          <w:bCs/>
        </w:rPr>
        <w:t>комунальному госпрозрахунковому житлово-експлуатаційному підприємству «Автозаводське»</w:t>
      </w:r>
      <w:r w:rsidR="00893595" w:rsidRPr="00893595">
        <w:rPr>
          <w:bCs/>
        </w:rPr>
        <w:t xml:space="preserve"> Кременчуцької міської ради Кременчуцького району Полтавської області</w:t>
      </w:r>
      <w:r w:rsidR="000E3DDF">
        <w:rPr>
          <w:bCs/>
        </w:rPr>
        <w:t>;</w:t>
      </w:r>
      <w:r w:rsidR="00893595">
        <w:rPr>
          <w:bCs/>
        </w:rPr>
        <w:t xml:space="preserve"> </w:t>
      </w:r>
    </w:p>
    <w:p w14:paraId="76B55CCA" w14:textId="5D4F4FC7" w:rsidR="00AE0226" w:rsidRDefault="00603FAC" w:rsidP="008052B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 xml:space="preserve">- </w:t>
      </w:r>
      <w:r w:rsidR="00253A89">
        <w:rPr>
          <w:bCs/>
        </w:rPr>
        <w:t>27 169</w:t>
      </w:r>
      <w:r w:rsidR="00AE0226" w:rsidRPr="00AE0226">
        <w:rPr>
          <w:bCs/>
        </w:rPr>
        <w:t xml:space="preserve"> грн по КПКВКМБ </w:t>
      </w:r>
      <w:r w:rsidR="00253A89">
        <w:rPr>
          <w:bCs/>
        </w:rPr>
        <w:t>1216030</w:t>
      </w:r>
      <w:r w:rsidR="00AE0226" w:rsidRPr="00AE0226">
        <w:rPr>
          <w:bCs/>
        </w:rPr>
        <w:t xml:space="preserve"> «</w:t>
      </w:r>
      <w:r w:rsidR="00253A89" w:rsidRPr="00253A89">
        <w:rPr>
          <w:bCs/>
        </w:rPr>
        <w:t>Організація благоустрою населених пунктів</w:t>
      </w:r>
      <w:r w:rsidR="00253A89">
        <w:rPr>
          <w:bCs/>
        </w:rPr>
        <w:t>» комунальному підприємству «</w:t>
      </w:r>
      <w:proofErr w:type="spellStart"/>
      <w:r w:rsidR="00253A89">
        <w:rPr>
          <w:bCs/>
        </w:rPr>
        <w:t>Міськсвітло</w:t>
      </w:r>
      <w:proofErr w:type="spellEnd"/>
      <w:r w:rsidR="00253A89">
        <w:rPr>
          <w:bCs/>
        </w:rPr>
        <w:t>»</w:t>
      </w:r>
      <w:r w:rsidR="00253A89" w:rsidRPr="00253A89">
        <w:rPr>
          <w:bCs/>
        </w:rPr>
        <w:t xml:space="preserve"> Кременчуцької міської ради Кременчуцького району Полтавської області</w:t>
      </w:r>
      <w:r w:rsidR="00253A89">
        <w:rPr>
          <w:bCs/>
        </w:rPr>
        <w:t>;</w:t>
      </w:r>
    </w:p>
    <w:p w14:paraId="186F4A99" w14:textId="6AF38AA4" w:rsidR="00802EB8" w:rsidRDefault="00AE0226" w:rsidP="00802EB8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 w:rsidR="001A2173">
        <w:rPr>
          <w:bCs/>
        </w:rPr>
        <w:t xml:space="preserve">- </w:t>
      </w:r>
      <w:r w:rsidR="00253A89">
        <w:rPr>
          <w:bCs/>
        </w:rPr>
        <w:t>92 452</w:t>
      </w:r>
      <w:r w:rsidR="00802EB8" w:rsidRPr="00802EB8">
        <w:rPr>
          <w:bCs/>
        </w:rPr>
        <w:t xml:space="preserve"> грн по  КПКВКМБ </w:t>
      </w:r>
      <w:r w:rsidR="00253A89">
        <w:rPr>
          <w:bCs/>
        </w:rPr>
        <w:t>1218120</w:t>
      </w:r>
      <w:r w:rsidR="00802EB8" w:rsidRPr="00802EB8">
        <w:rPr>
          <w:bCs/>
        </w:rPr>
        <w:t xml:space="preserve"> «</w:t>
      </w:r>
      <w:r w:rsidR="00253A89" w:rsidRPr="00253A89">
        <w:rPr>
          <w:bCs/>
        </w:rPr>
        <w:t>Заходи з</w:t>
      </w:r>
      <w:r w:rsidR="00253A89">
        <w:rPr>
          <w:bCs/>
        </w:rPr>
        <w:t xml:space="preserve"> організації рятування на водах» комунальному підприємству «Кременчук АКВА-СЕРВІС» </w:t>
      </w:r>
      <w:r w:rsidR="00253A89" w:rsidRPr="00253A89">
        <w:rPr>
          <w:bCs/>
        </w:rPr>
        <w:t>Кременчуцької міської ради Кременчуцького району Полтавської області</w:t>
      </w:r>
      <w:r w:rsidR="00253A89">
        <w:rPr>
          <w:bCs/>
        </w:rPr>
        <w:t>;</w:t>
      </w:r>
    </w:p>
    <w:p w14:paraId="2147797C" w14:textId="51E1B74E" w:rsidR="001F63AF" w:rsidRDefault="00472670" w:rsidP="001F63AF">
      <w:pPr>
        <w:tabs>
          <w:tab w:val="left" w:pos="567"/>
        </w:tabs>
        <w:jc w:val="both"/>
        <w:rPr>
          <w:bCs/>
        </w:rPr>
      </w:pPr>
      <w:r>
        <w:rPr>
          <w:bCs/>
        </w:rPr>
        <w:lastRenderedPageBreak/>
        <w:tab/>
      </w:r>
      <w:r w:rsidR="001F63AF">
        <w:rPr>
          <w:bCs/>
        </w:rPr>
        <w:t xml:space="preserve">- </w:t>
      </w:r>
      <w:r w:rsidR="00253A89">
        <w:rPr>
          <w:bCs/>
        </w:rPr>
        <w:t>823 134</w:t>
      </w:r>
      <w:r w:rsidR="001F63AF" w:rsidRPr="001F63AF">
        <w:rPr>
          <w:bCs/>
        </w:rPr>
        <w:t xml:space="preserve"> грн  по КПКВКМБ </w:t>
      </w:r>
      <w:r w:rsidR="00253A89">
        <w:rPr>
          <w:bCs/>
        </w:rPr>
        <w:t>1216030</w:t>
      </w:r>
      <w:r w:rsidR="001F63AF" w:rsidRPr="001F63AF">
        <w:rPr>
          <w:bCs/>
        </w:rPr>
        <w:t xml:space="preserve"> </w:t>
      </w:r>
      <w:r w:rsidR="00253A89" w:rsidRPr="00253A89">
        <w:rPr>
          <w:bCs/>
        </w:rPr>
        <w:t>«Організація благоустрою населених пунктів»</w:t>
      </w:r>
      <w:r w:rsidR="00253A89">
        <w:rPr>
          <w:bCs/>
        </w:rPr>
        <w:t xml:space="preserve"> комунальному підприємству «Благоустрій Кременчука»</w:t>
      </w:r>
      <w:r w:rsidR="00253A89" w:rsidRPr="00253A89">
        <w:rPr>
          <w:bCs/>
        </w:rPr>
        <w:t xml:space="preserve"> Кременчуцької міської ради Кременчуцького району Полтавської області</w:t>
      </w:r>
      <w:r w:rsidR="00253A89">
        <w:rPr>
          <w:bCs/>
        </w:rPr>
        <w:t>;</w:t>
      </w:r>
    </w:p>
    <w:p w14:paraId="5B42192E" w14:textId="3952612B" w:rsidR="00253A89" w:rsidRDefault="00253A89" w:rsidP="001F63A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- 66 612 грн</w:t>
      </w:r>
      <w:r w:rsidR="000E3DDF">
        <w:rPr>
          <w:bCs/>
        </w:rPr>
        <w:t>,</w:t>
      </w:r>
      <w:r w:rsidR="000E3DDF" w:rsidRPr="000E3DDF">
        <w:rPr>
          <w:bCs/>
        </w:rPr>
        <w:t xml:space="preserve"> з них: 6 344 грн по КПКВКМБ 1216030 «Організація благоустрою населених пунктів» та 60 268 грн по КПКВКМБ 1216090 «Інша діяльність у сфері житлово-комунального господарства»</w:t>
      </w:r>
      <w:r w:rsidR="00891158" w:rsidRPr="00891158">
        <w:rPr>
          <w:bCs/>
        </w:rPr>
        <w:t xml:space="preserve"> комунальному підприємству</w:t>
      </w:r>
      <w:r w:rsidR="00891158">
        <w:rPr>
          <w:bCs/>
        </w:rPr>
        <w:t xml:space="preserve"> «</w:t>
      </w:r>
      <w:proofErr w:type="spellStart"/>
      <w:r w:rsidR="00891158">
        <w:rPr>
          <w:bCs/>
        </w:rPr>
        <w:t>Спецсервіс</w:t>
      </w:r>
      <w:proofErr w:type="spellEnd"/>
      <w:r w:rsidR="00891158">
        <w:rPr>
          <w:bCs/>
        </w:rPr>
        <w:t>-Кременчук»</w:t>
      </w:r>
      <w:r w:rsidR="00891158" w:rsidRPr="00891158">
        <w:rPr>
          <w:bCs/>
        </w:rPr>
        <w:t xml:space="preserve"> Кременчуцької міської ради Кременчуцького району Полтавської області</w:t>
      </w:r>
      <w:r w:rsidR="000E3DDF">
        <w:rPr>
          <w:bCs/>
        </w:rPr>
        <w:t>;</w:t>
      </w:r>
      <w:r w:rsidR="00891158">
        <w:rPr>
          <w:bCs/>
        </w:rPr>
        <w:t xml:space="preserve"> </w:t>
      </w:r>
    </w:p>
    <w:p w14:paraId="3A0520F1" w14:textId="43772769" w:rsidR="00891158" w:rsidRDefault="00891158" w:rsidP="001F63A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- 1 235 494 грн</w:t>
      </w:r>
      <w:r w:rsidR="000E3DDF">
        <w:rPr>
          <w:bCs/>
        </w:rPr>
        <w:t>,</w:t>
      </w:r>
      <w:r>
        <w:rPr>
          <w:bCs/>
        </w:rPr>
        <w:t xml:space="preserve"> </w:t>
      </w:r>
      <w:r w:rsidR="000E3DDF" w:rsidRPr="000E3DDF">
        <w:rPr>
          <w:bCs/>
        </w:rPr>
        <w:t>з них: 550 342 грн по КПКВКМБ 1216020 «Забезпечення функціонування підприємств, установ та організацій, що виробляють, виконують та/або надають житлово-комунальні послуги» та 685 152 грн по КПКВКМБ 1216030 «Організація благоустрою населених пунктів»</w:t>
      </w:r>
      <w:r w:rsidR="000E3DDF">
        <w:rPr>
          <w:bCs/>
        </w:rPr>
        <w:t xml:space="preserve"> </w:t>
      </w:r>
      <w:r w:rsidRPr="00891158">
        <w:rPr>
          <w:bCs/>
        </w:rPr>
        <w:t>комунальному підприємству</w:t>
      </w:r>
      <w:r>
        <w:rPr>
          <w:bCs/>
        </w:rPr>
        <w:t xml:space="preserve"> «Кременчуцьке комунальне автотранспортне підприємство 1628»</w:t>
      </w:r>
      <w:r w:rsidRPr="00891158">
        <w:rPr>
          <w:bCs/>
        </w:rPr>
        <w:t xml:space="preserve"> Кременчуцької міської ради Кременчуцького району Полтавської області</w:t>
      </w:r>
      <w:r w:rsidR="000E3DDF">
        <w:rPr>
          <w:bCs/>
        </w:rPr>
        <w:t>;</w:t>
      </w:r>
      <w:r>
        <w:rPr>
          <w:bCs/>
        </w:rPr>
        <w:t xml:space="preserve"> </w:t>
      </w:r>
    </w:p>
    <w:p w14:paraId="20634B58" w14:textId="14B20528" w:rsidR="00891158" w:rsidRDefault="00891158" w:rsidP="001F63A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 xml:space="preserve">- 294 975 </w:t>
      </w:r>
      <w:r w:rsidR="00245DB2">
        <w:rPr>
          <w:bCs/>
        </w:rPr>
        <w:t>грн</w:t>
      </w:r>
      <w:r>
        <w:rPr>
          <w:bCs/>
        </w:rPr>
        <w:t xml:space="preserve"> </w:t>
      </w:r>
      <w:r w:rsidR="00245DB2" w:rsidRPr="00245DB2">
        <w:rPr>
          <w:bCs/>
        </w:rPr>
        <w:t>по КПКВКМБ 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0E3DDF">
        <w:rPr>
          <w:bCs/>
        </w:rPr>
        <w:t xml:space="preserve"> комунальному підприємству «</w:t>
      </w:r>
      <w:proofErr w:type="spellStart"/>
      <w:r w:rsidR="000E3DDF">
        <w:rPr>
          <w:bCs/>
        </w:rPr>
        <w:t>Теплоенерго</w:t>
      </w:r>
      <w:proofErr w:type="spellEnd"/>
      <w:r w:rsidR="000E3DDF">
        <w:rPr>
          <w:bCs/>
        </w:rPr>
        <w:t>»</w:t>
      </w:r>
      <w:r w:rsidR="001B0597" w:rsidRPr="001B0597">
        <w:rPr>
          <w:bCs/>
        </w:rPr>
        <w:t xml:space="preserve"> </w:t>
      </w:r>
      <w:r w:rsidR="001B0597" w:rsidRPr="00891158">
        <w:rPr>
          <w:bCs/>
        </w:rPr>
        <w:t>Кременчуцької міської ради Кременчуцького району Полтавської област</w:t>
      </w:r>
      <w:r w:rsidR="001B0597">
        <w:rPr>
          <w:bCs/>
        </w:rPr>
        <w:t>і</w:t>
      </w:r>
      <w:r w:rsidR="00245DB2">
        <w:rPr>
          <w:bCs/>
        </w:rPr>
        <w:t>;</w:t>
      </w:r>
    </w:p>
    <w:p w14:paraId="774252FC" w14:textId="2964C64D" w:rsidR="00245DB2" w:rsidRPr="001F63AF" w:rsidRDefault="00245DB2" w:rsidP="001F63A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 xml:space="preserve">- 2 473 684 грн </w:t>
      </w:r>
      <w:r w:rsidR="000E3DDF" w:rsidRPr="000E3DDF">
        <w:rPr>
          <w:bCs/>
        </w:rPr>
        <w:t>по КПКВКМБ 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0E3DDF">
        <w:rPr>
          <w:bCs/>
        </w:rPr>
        <w:t xml:space="preserve"> </w:t>
      </w:r>
      <w:r w:rsidR="008C60A8">
        <w:rPr>
          <w:bCs/>
        </w:rPr>
        <w:t>комунальному підприємству «</w:t>
      </w:r>
      <w:proofErr w:type="spellStart"/>
      <w:r w:rsidR="008C60A8">
        <w:rPr>
          <w:bCs/>
        </w:rPr>
        <w:t>Кременчукводоканал</w:t>
      </w:r>
      <w:proofErr w:type="spellEnd"/>
      <w:r w:rsidR="008C60A8">
        <w:rPr>
          <w:bCs/>
        </w:rPr>
        <w:t>»</w:t>
      </w:r>
      <w:r w:rsidR="000E3DDF">
        <w:rPr>
          <w:bCs/>
        </w:rPr>
        <w:t xml:space="preserve"> </w:t>
      </w:r>
      <w:r w:rsidR="000E3DDF" w:rsidRPr="00891158">
        <w:rPr>
          <w:bCs/>
        </w:rPr>
        <w:t>Кременчуцької міської ради Кременчуцького району Полтавської област</w:t>
      </w:r>
      <w:r w:rsidR="000E3DDF">
        <w:rPr>
          <w:bCs/>
        </w:rPr>
        <w:t xml:space="preserve">і. </w:t>
      </w:r>
    </w:p>
    <w:p w14:paraId="0984C710" w14:textId="2BFBB506" w:rsidR="001C77D8" w:rsidRPr="001C77D8" w:rsidRDefault="009B4EFB" w:rsidP="001C77D8">
      <w:pPr>
        <w:tabs>
          <w:tab w:val="left" w:pos="567"/>
          <w:tab w:val="left" w:pos="993"/>
        </w:tabs>
        <w:ind w:firstLine="567"/>
        <w:jc w:val="both"/>
        <w:rPr>
          <w:b/>
        </w:rPr>
      </w:pPr>
      <w:r>
        <w:rPr>
          <w:color w:val="000000"/>
        </w:rPr>
        <w:t>2</w:t>
      </w:r>
      <w:r w:rsidR="00320611">
        <w:rPr>
          <w:color w:val="000000"/>
        </w:rPr>
        <w:t>. </w:t>
      </w:r>
      <w:r w:rsidR="001C77D8" w:rsidRPr="001C77D8">
        <w:rPr>
          <w:color w:val="000000"/>
          <w:szCs w:val="24"/>
        </w:rPr>
        <w:t>Директор</w:t>
      </w:r>
      <w:r w:rsidR="001C77D8">
        <w:rPr>
          <w:color w:val="000000"/>
          <w:szCs w:val="24"/>
        </w:rPr>
        <w:t xml:space="preserve">ам комунальних підприємств </w:t>
      </w:r>
      <w:r w:rsidR="001C77D8" w:rsidRPr="001C77D8">
        <w:rPr>
          <w:szCs w:val="24"/>
        </w:rPr>
        <w:t xml:space="preserve">Кременчуцької міської ради Кременчуцького </w:t>
      </w:r>
      <w:r w:rsidR="001C77D8" w:rsidRPr="001C77D8">
        <w:rPr>
          <w:color w:val="000000"/>
          <w:szCs w:val="24"/>
        </w:rPr>
        <w:t>району Полтавської області на сесію</w:t>
      </w:r>
      <w:r w:rsidR="001C77D8" w:rsidRPr="001C77D8">
        <w:rPr>
          <w:szCs w:val="24"/>
        </w:rPr>
        <w:t xml:space="preserve"> Кременчуцької міської ради Кременчуцького </w:t>
      </w:r>
      <w:r w:rsidR="001C77D8" w:rsidRPr="001C77D8">
        <w:rPr>
          <w:color w:val="000000"/>
          <w:szCs w:val="24"/>
        </w:rPr>
        <w:t xml:space="preserve">району Полтавської області підготувати </w:t>
      </w:r>
      <w:proofErr w:type="spellStart"/>
      <w:r w:rsidR="001C77D8" w:rsidRPr="001C77D8">
        <w:rPr>
          <w:color w:val="000000"/>
          <w:szCs w:val="24"/>
        </w:rPr>
        <w:t>проєкти</w:t>
      </w:r>
      <w:proofErr w:type="spellEnd"/>
      <w:r w:rsidR="001C77D8" w:rsidRPr="001C77D8">
        <w:rPr>
          <w:color w:val="000000"/>
          <w:szCs w:val="24"/>
        </w:rPr>
        <w:t xml:space="preserve"> рішень щодо внесення змін до</w:t>
      </w:r>
      <w:r w:rsidR="001C77D8" w:rsidRPr="001C77D8">
        <w:rPr>
          <w:szCs w:val="24"/>
        </w:rPr>
        <w:t xml:space="preserve"> </w:t>
      </w:r>
      <w:r w:rsidR="001C77D8" w:rsidRPr="001C77D8">
        <w:rPr>
          <w:szCs w:val="24"/>
          <w:lang w:eastAsia="uk-UA"/>
        </w:rPr>
        <w:t>відповідних програм</w:t>
      </w:r>
      <w:r w:rsidR="001C77D8" w:rsidRPr="001C77D8">
        <w:rPr>
          <w:szCs w:val="24"/>
        </w:rPr>
        <w:t>.</w:t>
      </w:r>
    </w:p>
    <w:p w14:paraId="223E4654" w14:textId="2B78B5D2" w:rsidR="002A5DEB" w:rsidRPr="009B4EFB" w:rsidRDefault="001C77D8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</w:t>
      </w:r>
      <w:r w:rsidR="003153E5">
        <w:rPr>
          <w:color w:val="000000"/>
        </w:rPr>
        <w:t xml:space="preserve">на </w:t>
      </w:r>
      <w:r w:rsidR="003153E5" w:rsidRPr="003153E5">
        <w:rPr>
          <w:color w:val="000000"/>
        </w:rPr>
        <w:t xml:space="preserve">рахунок Департаменту житлово-комунального господарства Кременчуцької міської ради Кременчуцького району Полтавської області згідно </w:t>
      </w:r>
      <w:bookmarkStart w:id="0" w:name="_GoBack"/>
      <w:bookmarkEnd w:id="0"/>
      <w:r w:rsidR="002A5DEB" w:rsidRPr="00871602">
        <w:rPr>
          <w:color w:val="000000"/>
        </w:rPr>
        <w:t>з кошторисними призначеннями.</w:t>
      </w:r>
    </w:p>
    <w:p w14:paraId="78F900FF" w14:textId="1B2C2D0B" w:rsidR="003153E5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C77D8">
        <w:rPr>
          <w:color w:val="000000"/>
          <w:lang w:val="ru-RU"/>
        </w:rPr>
        <w:t>4</w:t>
      </w:r>
      <w:r w:rsidRPr="00871602">
        <w:rPr>
          <w:color w:val="000000"/>
        </w:rPr>
        <w:t>. </w:t>
      </w:r>
      <w:r w:rsidR="003153E5" w:rsidRPr="003153E5">
        <w:rPr>
          <w:color w:val="000000"/>
        </w:rPr>
        <w:t xml:space="preserve">Департаменту житлово-комунального господарства Кременчуцької міської ради Кременчуцького району Полтавської області </w:t>
      </w:r>
      <w:proofErr w:type="spellStart"/>
      <w:r w:rsidR="003153E5" w:rsidRPr="003153E5">
        <w:rPr>
          <w:color w:val="000000"/>
        </w:rPr>
        <w:t>внести</w:t>
      </w:r>
      <w:proofErr w:type="spellEnd"/>
      <w:r w:rsidR="003153E5" w:rsidRPr="003153E5">
        <w:rPr>
          <w:color w:val="000000"/>
        </w:rPr>
        <w:t xml:space="preserve"> зміни до паспорт</w:t>
      </w:r>
      <w:r w:rsidR="003153E5">
        <w:rPr>
          <w:color w:val="000000"/>
        </w:rPr>
        <w:t>ів</w:t>
      </w:r>
      <w:r w:rsidR="003153E5" w:rsidRPr="003153E5">
        <w:rPr>
          <w:color w:val="000000"/>
        </w:rPr>
        <w:t xml:space="preserve"> бюджетн</w:t>
      </w:r>
      <w:r w:rsidR="003153E5">
        <w:rPr>
          <w:color w:val="000000"/>
        </w:rPr>
        <w:t>их програм</w:t>
      </w:r>
      <w:r w:rsidR="003153E5" w:rsidRPr="003153E5">
        <w:rPr>
          <w:color w:val="000000"/>
        </w:rPr>
        <w:t xml:space="preserve"> на 2025 рік та перерахувати кошти </w:t>
      </w:r>
      <w:r w:rsidR="003153E5">
        <w:t xml:space="preserve">підприємствам, що належать до комунальної власності </w:t>
      </w:r>
      <w:r w:rsidR="003153E5" w:rsidRPr="0058621B">
        <w:t xml:space="preserve">Кременчуцької міської територіальної громади </w:t>
      </w:r>
      <w:r w:rsidR="003153E5">
        <w:t xml:space="preserve">та функціонально підпорядковані </w:t>
      </w:r>
      <w:r w:rsidR="003153E5" w:rsidRPr="000B51B3">
        <w:rPr>
          <w:bCs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3153E5" w:rsidRPr="000B51B3">
        <w:t xml:space="preserve"> </w:t>
      </w:r>
      <w:r w:rsidR="003153E5" w:rsidRPr="003153E5">
        <w:rPr>
          <w:color w:val="000000"/>
        </w:rPr>
        <w:t>згідно з</w:t>
      </w:r>
      <w:r w:rsidR="003153E5">
        <w:rPr>
          <w:color w:val="000000"/>
        </w:rPr>
        <w:t xml:space="preserve"> цим рішенням.</w:t>
      </w:r>
    </w:p>
    <w:p w14:paraId="08C8CA87" w14:textId="77777777" w:rsidR="001C77D8" w:rsidRDefault="001C77D8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1A0E541E" w14:textId="77777777" w:rsidR="001C77D8" w:rsidRDefault="001C77D8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4B891469" w14:textId="35F2D10D" w:rsidR="002A5DEB" w:rsidRPr="00DD0441" w:rsidRDefault="001C77D8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5. </w:t>
      </w:r>
      <w:r w:rsidR="002A5DEB" w:rsidRPr="00871602">
        <w:rPr>
          <w:color w:val="000000"/>
        </w:rPr>
        <w:t>Рішення затвердити на</w:t>
      </w:r>
      <w:r w:rsidR="002A5DEB" w:rsidRPr="00871602">
        <w:t xml:space="preserve"> сесії Кременчуцької міської ради Кременчуцького району Полтавської області.</w:t>
      </w:r>
    </w:p>
    <w:p w14:paraId="18E53CB2" w14:textId="31B1EFFE" w:rsidR="009E424B" w:rsidRPr="009E424B" w:rsidRDefault="002A5DEB" w:rsidP="009E424B">
      <w:pPr>
        <w:tabs>
          <w:tab w:val="left" w:pos="567"/>
        </w:tabs>
        <w:ind w:right="-15"/>
        <w:jc w:val="both"/>
      </w:pPr>
      <w:r w:rsidRPr="00871602">
        <w:tab/>
      </w:r>
      <w:r w:rsidR="001C77D8">
        <w:rPr>
          <w:lang w:val="ru-RU"/>
        </w:rPr>
        <w:t>6</w:t>
      </w:r>
      <w:r w:rsidRPr="00871602">
        <w:t>. </w:t>
      </w:r>
      <w:r w:rsidR="009E424B" w:rsidRPr="009E424B">
        <w:t xml:space="preserve">Контроль за виконанням рішення покласти на першого заступника міського голови </w:t>
      </w:r>
      <w:proofErr w:type="spellStart"/>
      <w:r w:rsidR="009E424B" w:rsidRPr="009E424B">
        <w:t>Пелипенка</w:t>
      </w:r>
      <w:proofErr w:type="spellEnd"/>
      <w:r w:rsidR="009E424B" w:rsidRPr="009E424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D564A6A" w14:textId="77777777" w:rsidR="009E424B" w:rsidRPr="009E424B" w:rsidRDefault="009E424B" w:rsidP="009E424B">
      <w:pPr>
        <w:tabs>
          <w:tab w:val="left" w:pos="567"/>
        </w:tabs>
        <w:ind w:right="-15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p w14:paraId="764F5153" w14:textId="77777777" w:rsidR="00D72949" w:rsidRDefault="00D72949"/>
    <w:p w14:paraId="5BEFD8C8" w14:textId="1B5C65C6" w:rsidR="00D72949" w:rsidRDefault="00D72949"/>
    <w:p w14:paraId="045CF1E4" w14:textId="77777777" w:rsidR="00D72949" w:rsidRPr="00D72949" w:rsidRDefault="00D72949" w:rsidP="00D72949"/>
    <w:p w14:paraId="4B3B5286" w14:textId="77777777" w:rsidR="00D72949" w:rsidRPr="00D72949" w:rsidRDefault="00D72949" w:rsidP="00D72949"/>
    <w:p w14:paraId="660E573A" w14:textId="22A894EC" w:rsidR="00D72949" w:rsidRDefault="00D72949" w:rsidP="00D72949">
      <w:pPr>
        <w:tabs>
          <w:tab w:val="left" w:pos="2364"/>
        </w:tabs>
      </w:pPr>
    </w:p>
    <w:p w14:paraId="18998447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547448C2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0C181C13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13F9BBC1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EA48D17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39C58B1D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A76B6C4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74E783C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8677960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4A84113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05D550A5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3837C24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63E65BE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2D1FCBE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2CD9F33F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05572C8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sectPr w:rsidR="0094314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46FA5" w14:textId="77777777" w:rsidR="00B640D8" w:rsidRDefault="00B640D8">
      <w:r>
        <w:separator/>
      </w:r>
    </w:p>
  </w:endnote>
  <w:endnote w:type="continuationSeparator" w:id="0">
    <w:p w14:paraId="0CE64F14" w14:textId="77777777" w:rsidR="00B640D8" w:rsidRDefault="00B6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62E58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62E58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8243E" w14:textId="77777777" w:rsidR="00B640D8" w:rsidRDefault="00B640D8">
      <w:r>
        <w:separator/>
      </w:r>
    </w:p>
  </w:footnote>
  <w:footnote w:type="continuationSeparator" w:id="0">
    <w:p w14:paraId="2845B809" w14:textId="77777777" w:rsidR="00B640D8" w:rsidRDefault="00B64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2DA"/>
    <w:multiLevelType w:val="hybridMultilevel"/>
    <w:tmpl w:val="48BE2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13B71"/>
    <w:multiLevelType w:val="hybridMultilevel"/>
    <w:tmpl w:val="5C0CABDA"/>
    <w:lvl w:ilvl="0" w:tplc="0422000F">
      <w:start w:val="1"/>
      <w:numFmt w:val="decimal"/>
      <w:lvlText w:val="%1."/>
      <w:lvlJc w:val="left"/>
      <w:pPr>
        <w:ind w:left="723" w:hanging="360"/>
      </w:p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618A3619"/>
    <w:multiLevelType w:val="hybridMultilevel"/>
    <w:tmpl w:val="1C28A27C"/>
    <w:lvl w:ilvl="0" w:tplc="768075FE">
      <w:start w:val="9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C24"/>
    <w:rsid w:val="00011D17"/>
    <w:rsid w:val="00011F24"/>
    <w:rsid w:val="00013A7F"/>
    <w:rsid w:val="0001724A"/>
    <w:rsid w:val="000177B4"/>
    <w:rsid w:val="0002276B"/>
    <w:rsid w:val="00023D70"/>
    <w:rsid w:val="00023EFA"/>
    <w:rsid w:val="00031872"/>
    <w:rsid w:val="00033423"/>
    <w:rsid w:val="00040C27"/>
    <w:rsid w:val="000431E5"/>
    <w:rsid w:val="00044D3D"/>
    <w:rsid w:val="00045E49"/>
    <w:rsid w:val="000467B5"/>
    <w:rsid w:val="0005179D"/>
    <w:rsid w:val="00052727"/>
    <w:rsid w:val="000536D9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5A5A"/>
    <w:rsid w:val="000872BD"/>
    <w:rsid w:val="000900F8"/>
    <w:rsid w:val="00090967"/>
    <w:rsid w:val="00091391"/>
    <w:rsid w:val="000935D1"/>
    <w:rsid w:val="000957A4"/>
    <w:rsid w:val="000A00C2"/>
    <w:rsid w:val="000A4D0C"/>
    <w:rsid w:val="000B052D"/>
    <w:rsid w:val="000B51B3"/>
    <w:rsid w:val="000C22CE"/>
    <w:rsid w:val="000D0C31"/>
    <w:rsid w:val="000D22D0"/>
    <w:rsid w:val="000D6B07"/>
    <w:rsid w:val="000E2BC9"/>
    <w:rsid w:val="000E3DDF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01C2"/>
    <w:rsid w:val="00121A8C"/>
    <w:rsid w:val="00122F8A"/>
    <w:rsid w:val="00125906"/>
    <w:rsid w:val="00131B9F"/>
    <w:rsid w:val="0013333B"/>
    <w:rsid w:val="00133B3F"/>
    <w:rsid w:val="00134D73"/>
    <w:rsid w:val="001363AB"/>
    <w:rsid w:val="00143E69"/>
    <w:rsid w:val="00150104"/>
    <w:rsid w:val="00152687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173"/>
    <w:rsid w:val="001A2409"/>
    <w:rsid w:val="001A4104"/>
    <w:rsid w:val="001A5DC9"/>
    <w:rsid w:val="001B0597"/>
    <w:rsid w:val="001B2FD3"/>
    <w:rsid w:val="001B5CAF"/>
    <w:rsid w:val="001C037F"/>
    <w:rsid w:val="001C1004"/>
    <w:rsid w:val="001C202B"/>
    <w:rsid w:val="001C56AD"/>
    <w:rsid w:val="001C5F2D"/>
    <w:rsid w:val="001C77D8"/>
    <w:rsid w:val="001D035C"/>
    <w:rsid w:val="001D418B"/>
    <w:rsid w:val="001D758F"/>
    <w:rsid w:val="001E05F1"/>
    <w:rsid w:val="001E1800"/>
    <w:rsid w:val="001E3043"/>
    <w:rsid w:val="001E6B30"/>
    <w:rsid w:val="001F1FA5"/>
    <w:rsid w:val="001F2E80"/>
    <w:rsid w:val="001F5F72"/>
    <w:rsid w:val="001F63AF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45DB2"/>
    <w:rsid w:val="00250746"/>
    <w:rsid w:val="00253A89"/>
    <w:rsid w:val="002625F6"/>
    <w:rsid w:val="00264753"/>
    <w:rsid w:val="002669E2"/>
    <w:rsid w:val="00266F0E"/>
    <w:rsid w:val="00272D5D"/>
    <w:rsid w:val="00274CE0"/>
    <w:rsid w:val="002757F9"/>
    <w:rsid w:val="002768D6"/>
    <w:rsid w:val="0028160B"/>
    <w:rsid w:val="002844B1"/>
    <w:rsid w:val="002859F3"/>
    <w:rsid w:val="00291E4B"/>
    <w:rsid w:val="002957E8"/>
    <w:rsid w:val="002A03F1"/>
    <w:rsid w:val="002A06BE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3E4"/>
    <w:rsid w:val="00314ECC"/>
    <w:rsid w:val="003153E5"/>
    <w:rsid w:val="00320328"/>
    <w:rsid w:val="00320611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EDF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5B0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A1A73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1534"/>
    <w:rsid w:val="003F349A"/>
    <w:rsid w:val="0040095D"/>
    <w:rsid w:val="00400BE5"/>
    <w:rsid w:val="0040208F"/>
    <w:rsid w:val="00402536"/>
    <w:rsid w:val="00410420"/>
    <w:rsid w:val="00413D3D"/>
    <w:rsid w:val="004140F0"/>
    <w:rsid w:val="00417F73"/>
    <w:rsid w:val="00420125"/>
    <w:rsid w:val="00430324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2670"/>
    <w:rsid w:val="004742D3"/>
    <w:rsid w:val="00483BEB"/>
    <w:rsid w:val="00496E85"/>
    <w:rsid w:val="004970AF"/>
    <w:rsid w:val="00497EAA"/>
    <w:rsid w:val="004A133B"/>
    <w:rsid w:val="004A3A99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4E74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1903"/>
    <w:rsid w:val="00552329"/>
    <w:rsid w:val="005535CC"/>
    <w:rsid w:val="005555D5"/>
    <w:rsid w:val="00555B30"/>
    <w:rsid w:val="0055782A"/>
    <w:rsid w:val="00557E7E"/>
    <w:rsid w:val="00564517"/>
    <w:rsid w:val="0056776A"/>
    <w:rsid w:val="00573E30"/>
    <w:rsid w:val="00574DDA"/>
    <w:rsid w:val="00576DE6"/>
    <w:rsid w:val="00577634"/>
    <w:rsid w:val="005857CE"/>
    <w:rsid w:val="0058621B"/>
    <w:rsid w:val="005904DE"/>
    <w:rsid w:val="005920CD"/>
    <w:rsid w:val="005A075D"/>
    <w:rsid w:val="005A0C63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3FAC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46B2E"/>
    <w:rsid w:val="00650B0A"/>
    <w:rsid w:val="006552C0"/>
    <w:rsid w:val="00667CE9"/>
    <w:rsid w:val="00667ED1"/>
    <w:rsid w:val="006756A6"/>
    <w:rsid w:val="006757D3"/>
    <w:rsid w:val="00677FA7"/>
    <w:rsid w:val="00682A12"/>
    <w:rsid w:val="00683685"/>
    <w:rsid w:val="00685848"/>
    <w:rsid w:val="006A0F7D"/>
    <w:rsid w:val="006A247F"/>
    <w:rsid w:val="006A287B"/>
    <w:rsid w:val="006A5F86"/>
    <w:rsid w:val="006A7C39"/>
    <w:rsid w:val="006B0D97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690C"/>
    <w:rsid w:val="00703359"/>
    <w:rsid w:val="00704FD9"/>
    <w:rsid w:val="007139F6"/>
    <w:rsid w:val="00724FE1"/>
    <w:rsid w:val="007265D0"/>
    <w:rsid w:val="007274F2"/>
    <w:rsid w:val="007354EB"/>
    <w:rsid w:val="00735836"/>
    <w:rsid w:val="007401C9"/>
    <w:rsid w:val="00740DF2"/>
    <w:rsid w:val="0074289F"/>
    <w:rsid w:val="00742BA9"/>
    <w:rsid w:val="007509DC"/>
    <w:rsid w:val="00754AEE"/>
    <w:rsid w:val="007552EE"/>
    <w:rsid w:val="007639AD"/>
    <w:rsid w:val="00771BB7"/>
    <w:rsid w:val="0077477F"/>
    <w:rsid w:val="0077711D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A6CDF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2EB8"/>
    <w:rsid w:val="0080471C"/>
    <w:rsid w:val="008052BF"/>
    <w:rsid w:val="00815514"/>
    <w:rsid w:val="0081734B"/>
    <w:rsid w:val="0082179A"/>
    <w:rsid w:val="008220BA"/>
    <w:rsid w:val="00826E67"/>
    <w:rsid w:val="008270E5"/>
    <w:rsid w:val="00832BE7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85282"/>
    <w:rsid w:val="00891158"/>
    <w:rsid w:val="008911FA"/>
    <w:rsid w:val="00893595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C60A8"/>
    <w:rsid w:val="008D4ECC"/>
    <w:rsid w:val="008E1B8A"/>
    <w:rsid w:val="008E316D"/>
    <w:rsid w:val="008E3579"/>
    <w:rsid w:val="008E5198"/>
    <w:rsid w:val="008E677B"/>
    <w:rsid w:val="008F37FC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338"/>
    <w:rsid w:val="00911C38"/>
    <w:rsid w:val="009162DA"/>
    <w:rsid w:val="00917A54"/>
    <w:rsid w:val="00930C42"/>
    <w:rsid w:val="00932545"/>
    <w:rsid w:val="00932B1A"/>
    <w:rsid w:val="009403ED"/>
    <w:rsid w:val="00943145"/>
    <w:rsid w:val="0094477A"/>
    <w:rsid w:val="009501B8"/>
    <w:rsid w:val="009510E5"/>
    <w:rsid w:val="00951D17"/>
    <w:rsid w:val="00955EE2"/>
    <w:rsid w:val="00960749"/>
    <w:rsid w:val="00962E58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2EF1"/>
    <w:rsid w:val="0099364C"/>
    <w:rsid w:val="00997E4A"/>
    <w:rsid w:val="009A02F3"/>
    <w:rsid w:val="009A0731"/>
    <w:rsid w:val="009A18D1"/>
    <w:rsid w:val="009A2266"/>
    <w:rsid w:val="009A48BD"/>
    <w:rsid w:val="009A584A"/>
    <w:rsid w:val="009B1BE7"/>
    <w:rsid w:val="009B4EFB"/>
    <w:rsid w:val="009C0DA1"/>
    <w:rsid w:val="009C0F73"/>
    <w:rsid w:val="009C169F"/>
    <w:rsid w:val="009C7B29"/>
    <w:rsid w:val="009D0202"/>
    <w:rsid w:val="009D22E1"/>
    <w:rsid w:val="009E424B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0681"/>
    <w:rsid w:val="00A24F6A"/>
    <w:rsid w:val="00A30C5F"/>
    <w:rsid w:val="00A31600"/>
    <w:rsid w:val="00A40098"/>
    <w:rsid w:val="00A4350A"/>
    <w:rsid w:val="00A43DA1"/>
    <w:rsid w:val="00A44FAA"/>
    <w:rsid w:val="00A457DB"/>
    <w:rsid w:val="00A45EAC"/>
    <w:rsid w:val="00A47774"/>
    <w:rsid w:val="00A5086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0226"/>
    <w:rsid w:val="00AE2AEE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427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08F6"/>
    <w:rsid w:val="00B43EC3"/>
    <w:rsid w:val="00B50A4F"/>
    <w:rsid w:val="00B52721"/>
    <w:rsid w:val="00B54860"/>
    <w:rsid w:val="00B579B5"/>
    <w:rsid w:val="00B6148C"/>
    <w:rsid w:val="00B63A92"/>
    <w:rsid w:val="00B63EE9"/>
    <w:rsid w:val="00B640D8"/>
    <w:rsid w:val="00B65FBE"/>
    <w:rsid w:val="00B72E0D"/>
    <w:rsid w:val="00B757E7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A81"/>
    <w:rsid w:val="00BD0CE3"/>
    <w:rsid w:val="00BD3450"/>
    <w:rsid w:val="00BD3DF6"/>
    <w:rsid w:val="00BD5237"/>
    <w:rsid w:val="00BD5AD4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533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C7E73"/>
    <w:rsid w:val="00CD1DAA"/>
    <w:rsid w:val="00CD2D0C"/>
    <w:rsid w:val="00CD4DE8"/>
    <w:rsid w:val="00CD5EED"/>
    <w:rsid w:val="00CE2E27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27FCF"/>
    <w:rsid w:val="00D33088"/>
    <w:rsid w:val="00D34B00"/>
    <w:rsid w:val="00D35CFD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2621"/>
    <w:rsid w:val="00D55511"/>
    <w:rsid w:val="00D6053B"/>
    <w:rsid w:val="00D60B13"/>
    <w:rsid w:val="00D60F7A"/>
    <w:rsid w:val="00D62D87"/>
    <w:rsid w:val="00D7045F"/>
    <w:rsid w:val="00D70AE0"/>
    <w:rsid w:val="00D71B6D"/>
    <w:rsid w:val="00D72949"/>
    <w:rsid w:val="00D72DFB"/>
    <w:rsid w:val="00D75C53"/>
    <w:rsid w:val="00D802BF"/>
    <w:rsid w:val="00D8413C"/>
    <w:rsid w:val="00D84585"/>
    <w:rsid w:val="00D92326"/>
    <w:rsid w:val="00D9373C"/>
    <w:rsid w:val="00D95469"/>
    <w:rsid w:val="00D95FC0"/>
    <w:rsid w:val="00D975E7"/>
    <w:rsid w:val="00DA12BD"/>
    <w:rsid w:val="00DA209A"/>
    <w:rsid w:val="00DA254F"/>
    <w:rsid w:val="00DB03DE"/>
    <w:rsid w:val="00DB10E4"/>
    <w:rsid w:val="00DB31AC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7941"/>
    <w:rsid w:val="00DF11AD"/>
    <w:rsid w:val="00DF1B11"/>
    <w:rsid w:val="00DF2299"/>
    <w:rsid w:val="00DF47C2"/>
    <w:rsid w:val="00DF54E2"/>
    <w:rsid w:val="00E0012B"/>
    <w:rsid w:val="00E13728"/>
    <w:rsid w:val="00E20115"/>
    <w:rsid w:val="00E20C10"/>
    <w:rsid w:val="00E2233D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389C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0862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2797E"/>
    <w:rsid w:val="00F3591E"/>
    <w:rsid w:val="00F364F3"/>
    <w:rsid w:val="00F41B6C"/>
    <w:rsid w:val="00F4210D"/>
    <w:rsid w:val="00F42A32"/>
    <w:rsid w:val="00F4623F"/>
    <w:rsid w:val="00F46C52"/>
    <w:rsid w:val="00F47B42"/>
    <w:rsid w:val="00F47B97"/>
    <w:rsid w:val="00F5372F"/>
    <w:rsid w:val="00F557CC"/>
    <w:rsid w:val="00F56BCD"/>
    <w:rsid w:val="00F624C3"/>
    <w:rsid w:val="00F629AD"/>
    <w:rsid w:val="00F66933"/>
    <w:rsid w:val="00F67198"/>
    <w:rsid w:val="00F7037E"/>
    <w:rsid w:val="00F76794"/>
    <w:rsid w:val="00F77347"/>
    <w:rsid w:val="00F80563"/>
    <w:rsid w:val="00F819BE"/>
    <w:rsid w:val="00F85B9D"/>
    <w:rsid w:val="00F902E7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3DD2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table" w:styleId="ac">
    <w:name w:val="Table Grid"/>
    <w:basedOn w:val="a1"/>
    <w:locked/>
    <w:rsid w:val="003F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5143</Words>
  <Characters>2933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15</cp:revision>
  <cp:lastPrinted>2025-06-25T13:25:00Z</cp:lastPrinted>
  <dcterms:created xsi:type="dcterms:W3CDTF">2025-06-25T11:42:00Z</dcterms:created>
  <dcterms:modified xsi:type="dcterms:W3CDTF">2025-06-25T13:26:00Z</dcterms:modified>
</cp:coreProperties>
</file>