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972C4A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Про надання згоди комунальному підприємству</w:t>
      </w:r>
    </w:p>
    <w:p w:rsidR="00972C4A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«Спеціалізований комбінат ритуальних послуг» </w:t>
      </w:r>
    </w:p>
    <w:p w:rsidR="00D125E6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Кременчуцької міської ради</w:t>
      </w:r>
      <w:r w:rsidR="00D125E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 xml:space="preserve">Кременчуцького </w:t>
      </w:r>
    </w:p>
    <w:p w:rsidR="00D125E6" w:rsidRDefault="00972C4A" w:rsidP="00D125E6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району Полтавської області на використання </w:t>
      </w:r>
    </w:p>
    <w:p w:rsidR="00972C4A" w:rsidRDefault="00DC7C9E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залишків засобів</w:t>
      </w:r>
      <w:r w:rsidR="00D125E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індивідуального захисту</w:t>
      </w:r>
    </w:p>
    <w:p w:rsidR="00D32FCF" w:rsidRPr="00D32FCF" w:rsidRDefault="00D32FCF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D32FCF">
        <w:rPr>
          <w:b/>
          <w:sz w:val="28"/>
          <w:szCs w:val="28"/>
          <w:lang w:val="uk-UA" w:eastAsia="uk-UA"/>
        </w:rPr>
        <w:t xml:space="preserve">(комбінезонів захисних багаторазових </w:t>
      </w:r>
    </w:p>
    <w:p w:rsidR="00D32FCF" w:rsidRPr="00D32FCF" w:rsidRDefault="00D32FCF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D32FCF">
        <w:rPr>
          <w:b/>
          <w:sz w:val="28"/>
          <w:szCs w:val="28"/>
          <w:lang w:val="uk-UA" w:eastAsia="uk-UA"/>
        </w:rPr>
        <w:t xml:space="preserve">та комбінезонів </w:t>
      </w:r>
      <w:r w:rsidRPr="00D32FCF">
        <w:rPr>
          <w:b/>
          <w:sz w:val="28"/>
          <w:szCs w:val="24"/>
          <w:lang w:val="uk-UA" w:eastAsia="uk-UA"/>
        </w:rPr>
        <w:t>№</w:t>
      </w:r>
      <w:r w:rsidRPr="00D32FCF">
        <w:rPr>
          <w:b/>
          <w:sz w:val="28"/>
          <w:szCs w:val="28"/>
          <w:lang w:val="uk-UA" w:eastAsia="uk-UA"/>
        </w:rPr>
        <w:t xml:space="preserve"> 2 захисних нестерильних)</w:t>
      </w:r>
    </w:p>
    <w:p w:rsidR="00972C4A" w:rsidRDefault="00972C4A" w:rsidP="00972C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56B0" w:rsidRPr="00BC566D" w:rsidRDefault="003856B0" w:rsidP="00972C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C4A" w:rsidRPr="00F65114" w:rsidRDefault="00166449" w:rsidP="00166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F65114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ист</w:t>
      </w:r>
      <w:r w:rsidRPr="00F65114">
        <w:rPr>
          <w:sz w:val="28"/>
          <w:szCs w:val="28"/>
          <w:lang w:val="uk-UA"/>
        </w:rPr>
        <w:t xml:space="preserve"> комунального підприємства </w:t>
      </w:r>
      <w:r w:rsidRPr="00F65114">
        <w:rPr>
          <w:sz w:val="28"/>
          <w:szCs w:val="28"/>
          <w:shd w:val="clear" w:color="auto" w:fill="FFFFFF"/>
          <w:lang w:val="uk-UA"/>
        </w:rPr>
        <w:t>«</w:t>
      </w:r>
      <w:r w:rsidRPr="00F65114">
        <w:rPr>
          <w:sz w:val="28"/>
          <w:szCs w:val="28"/>
          <w:lang w:val="uk-UA" w:eastAsia="uk-UA"/>
        </w:rPr>
        <w:t>Спеціалізований комбінат ритуальних послуг</w:t>
      </w:r>
      <w:r w:rsidRPr="00F65114">
        <w:rPr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65114">
        <w:rPr>
          <w:sz w:val="28"/>
          <w:szCs w:val="28"/>
          <w:shd w:val="clear" w:color="auto" w:fill="FFFFFF"/>
          <w:lang w:val="uk-UA"/>
        </w:rPr>
        <w:t xml:space="preserve">від </w:t>
      </w:r>
      <w:r w:rsidRPr="00F65114">
        <w:rPr>
          <w:sz w:val="28"/>
          <w:szCs w:val="28"/>
          <w:lang w:val="uk-UA"/>
        </w:rPr>
        <w:t>19.05.2025 № 01-12/309</w:t>
      </w:r>
      <w:r>
        <w:rPr>
          <w:sz w:val="28"/>
          <w:szCs w:val="28"/>
          <w:lang w:val="uk-UA"/>
        </w:rPr>
        <w:t>, у</w:t>
      </w:r>
      <w:r w:rsidR="003A299D" w:rsidRPr="00F65114">
        <w:rPr>
          <w:sz w:val="28"/>
          <w:szCs w:val="28"/>
          <w:lang w:val="uk-UA"/>
        </w:rPr>
        <w:t xml:space="preserve"> зв’язку з </w:t>
      </w:r>
      <w:r w:rsidR="00FB6EEF" w:rsidRPr="00F65114">
        <w:rPr>
          <w:sz w:val="28"/>
          <w:szCs w:val="28"/>
          <w:lang w:val="uk-UA"/>
        </w:rPr>
        <w:t>відміною на в</w:t>
      </w:r>
      <w:r>
        <w:rPr>
          <w:sz w:val="28"/>
          <w:szCs w:val="28"/>
          <w:lang w:val="uk-UA"/>
        </w:rPr>
        <w:t>сій території України карантину</w:t>
      </w:r>
      <w:r w:rsidR="00FB6EEF" w:rsidRPr="00F65114">
        <w:rPr>
          <w:sz w:val="28"/>
          <w:szCs w:val="28"/>
          <w:lang w:val="uk-UA"/>
        </w:rPr>
        <w:t xml:space="preserve"> відповідно до </w:t>
      </w:r>
      <w:r w:rsidR="003A299D" w:rsidRPr="00F65114">
        <w:rPr>
          <w:sz w:val="28"/>
          <w:szCs w:val="28"/>
          <w:lang w:val="uk-UA"/>
        </w:rPr>
        <w:t>Постанов</w:t>
      </w:r>
      <w:r w:rsidR="00782DDE" w:rsidRPr="00F65114">
        <w:rPr>
          <w:sz w:val="28"/>
          <w:szCs w:val="28"/>
          <w:lang w:val="uk-UA"/>
        </w:rPr>
        <w:t>и</w:t>
      </w:r>
      <w:r w:rsidR="003A299D" w:rsidRPr="00F65114">
        <w:rPr>
          <w:sz w:val="28"/>
          <w:szCs w:val="28"/>
          <w:lang w:val="uk-UA"/>
        </w:rPr>
        <w:t xml:space="preserve"> Кабінету Міністрів України від 27.06.2023 № 651 «Про відміну на всій території України карантину, встановленого з метою запобігання поширенню на території України гострої респіраторної хвороби COVID-19, спричиненої </w:t>
      </w:r>
      <w:proofErr w:type="spellStart"/>
      <w:r w:rsidR="003A299D" w:rsidRPr="00F65114">
        <w:rPr>
          <w:sz w:val="28"/>
          <w:szCs w:val="28"/>
          <w:lang w:val="uk-UA"/>
        </w:rPr>
        <w:t>коронавірусом</w:t>
      </w:r>
      <w:proofErr w:type="spellEnd"/>
      <w:r w:rsidR="003A299D" w:rsidRPr="00F65114">
        <w:rPr>
          <w:sz w:val="28"/>
          <w:szCs w:val="28"/>
          <w:lang w:val="uk-UA"/>
        </w:rPr>
        <w:t xml:space="preserve"> SARS-CoV-2»</w:t>
      </w:r>
      <w:r>
        <w:rPr>
          <w:sz w:val="28"/>
          <w:szCs w:val="28"/>
          <w:lang w:val="uk-UA"/>
        </w:rPr>
        <w:t xml:space="preserve"> </w:t>
      </w:r>
      <w:r w:rsidR="00FB6EEF" w:rsidRPr="00F65114">
        <w:rPr>
          <w:sz w:val="28"/>
          <w:szCs w:val="28"/>
          <w:lang w:val="uk-UA"/>
        </w:rPr>
        <w:t xml:space="preserve">та </w:t>
      </w:r>
      <w:r w:rsidR="003A299D" w:rsidRPr="00F65114">
        <w:rPr>
          <w:sz w:val="28"/>
          <w:szCs w:val="28"/>
          <w:lang w:val="uk-UA"/>
        </w:rPr>
        <w:t xml:space="preserve">з </w:t>
      </w:r>
      <w:r w:rsidR="00972C4A" w:rsidRPr="00F65114">
        <w:rPr>
          <w:sz w:val="28"/>
          <w:szCs w:val="28"/>
          <w:lang w:val="uk-UA"/>
        </w:rPr>
        <w:t>метою раціонального використання</w:t>
      </w:r>
      <w:r w:rsidR="00782DDE" w:rsidRPr="00F65114">
        <w:rPr>
          <w:sz w:val="28"/>
          <w:szCs w:val="28"/>
          <w:lang w:val="uk-UA"/>
        </w:rPr>
        <w:t xml:space="preserve"> </w:t>
      </w:r>
      <w:r w:rsidR="00DC7C9E" w:rsidRPr="00F65114">
        <w:rPr>
          <w:sz w:val="28"/>
          <w:szCs w:val="28"/>
          <w:lang w:val="uk-UA"/>
        </w:rPr>
        <w:t xml:space="preserve">залишків </w:t>
      </w:r>
      <w:r w:rsidR="00972C4A" w:rsidRPr="00F65114">
        <w:rPr>
          <w:sz w:val="28"/>
          <w:szCs w:val="28"/>
          <w:lang w:val="uk-UA"/>
        </w:rPr>
        <w:t>засоб</w:t>
      </w:r>
      <w:r w:rsidR="00FB6EEF" w:rsidRPr="00F65114">
        <w:rPr>
          <w:sz w:val="28"/>
          <w:szCs w:val="28"/>
          <w:lang w:val="uk-UA"/>
        </w:rPr>
        <w:t>ів</w:t>
      </w:r>
      <w:r w:rsidR="00972C4A" w:rsidRPr="00F65114">
        <w:rPr>
          <w:sz w:val="28"/>
          <w:szCs w:val="28"/>
          <w:lang w:val="uk-UA"/>
        </w:rPr>
        <w:t xml:space="preserve"> індивідуального захисту</w:t>
      </w:r>
      <w:r w:rsidR="0076649E">
        <w:rPr>
          <w:sz w:val="28"/>
          <w:szCs w:val="28"/>
          <w:lang w:val="uk-UA"/>
        </w:rPr>
        <w:t xml:space="preserve"> </w:t>
      </w:r>
      <w:r w:rsidR="003856B0">
        <w:rPr>
          <w:sz w:val="28"/>
          <w:szCs w:val="28"/>
          <w:lang w:val="uk-UA" w:eastAsia="uk-UA"/>
        </w:rPr>
        <w:t xml:space="preserve">комбінезонів захисних багаторазових та комбінезонів </w:t>
      </w:r>
      <w:r w:rsidR="003856B0" w:rsidRPr="003856B0">
        <w:rPr>
          <w:sz w:val="28"/>
          <w:szCs w:val="24"/>
          <w:lang w:val="uk-UA" w:eastAsia="uk-UA"/>
        </w:rPr>
        <w:t>№</w:t>
      </w:r>
      <w:r w:rsidR="003856B0">
        <w:rPr>
          <w:sz w:val="28"/>
          <w:szCs w:val="28"/>
          <w:lang w:val="uk-UA" w:eastAsia="uk-UA"/>
        </w:rPr>
        <w:t xml:space="preserve"> 2 захисних нестерильних</w:t>
      </w:r>
      <w:r w:rsidR="0076649E">
        <w:rPr>
          <w:sz w:val="28"/>
          <w:szCs w:val="28"/>
          <w:lang w:val="uk-UA" w:eastAsia="uk-UA"/>
        </w:rPr>
        <w:t>,</w:t>
      </w:r>
      <w:r w:rsidR="003856B0">
        <w:rPr>
          <w:sz w:val="28"/>
          <w:szCs w:val="28"/>
          <w:lang w:val="uk-UA" w:eastAsia="uk-UA"/>
        </w:rPr>
        <w:t xml:space="preserve"> </w:t>
      </w:r>
      <w:r w:rsidR="00972C4A" w:rsidRPr="00F65114">
        <w:rPr>
          <w:sz w:val="28"/>
          <w:szCs w:val="28"/>
          <w:lang w:val="uk-UA"/>
        </w:rPr>
        <w:t>придбан</w:t>
      </w:r>
      <w:r w:rsidR="00FB6EEF" w:rsidRPr="00F65114">
        <w:rPr>
          <w:sz w:val="28"/>
          <w:szCs w:val="28"/>
          <w:lang w:val="uk-UA"/>
        </w:rPr>
        <w:t>их</w:t>
      </w:r>
      <w:r w:rsidR="00972C4A" w:rsidRPr="00F65114">
        <w:rPr>
          <w:sz w:val="28"/>
          <w:szCs w:val="28"/>
          <w:lang w:val="uk-UA"/>
        </w:rPr>
        <w:t xml:space="preserve"> </w:t>
      </w:r>
      <w:r w:rsidR="00B35B11" w:rsidRPr="00F65114">
        <w:rPr>
          <w:sz w:val="28"/>
          <w:szCs w:val="28"/>
          <w:lang w:val="uk-UA"/>
        </w:rPr>
        <w:t>для</w:t>
      </w:r>
      <w:r w:rsidR="00972C4A" w:rsidRPr="00F65114">
        <w:rPr>
          <w:sz w:val="28"/>
          <w:szCs w:val="28"/>
          <w:lang w:val="uk-UA"/>
        </w:rPr>
        <w:t xml:space="preserve"> протидії пош</w:t>
      </w:r>
      <w:r w:rsidR="009716A8" w:rsidRPr="00F65114">
        <w:rPr>
          <w:sz w:val="28"/>
          <w:szCs w:val="28"/>
          <w:lang w:val="uk-UA"/>
        </w:rPr>
        <w:t xml:space="preserve">иренню </w:t>
      </w:r>
      <w:proofErr w:type="spellStart"/>
      <w:r w:rsidR="009716A8" w:rsidRPr="00F65114">
        <w:rPr>
          <w:sz w:val="28"/>
          <w:szCs w:val="28"/>
          <w:lang w:val="uk-UA"/>
        </w:rPr>
        <w:t>короновірусної</w:t>
      </w:r>
      <w:proofErr w:type="spellEnd"/>
      <w:r w:rsidR="009716A8" w:rsidRPr="00F65114">
        <w:rPr>
          <w:sz w:val="28"/>
          <w:szCs w:val="28"/>
          <w:lang w:val="uk-UA"/>
        </w:rPr>
        <w:t xml:space="preserve"> хвороби (</w:t>
      </w:r>
      <w:r w:rsidR="00972C4A" w:rsidRPr="00F65114">
        <w:rPr>
          <w:sz w:val="28"/>
          <w:szCs w:val="28"/>
          <w:lang w:val="en-US"/>
        </w:rPr>
        <w:t>COVID</w:t>
      </w:r>
      <w:r w:rsidR="00972C4A" w:rsidRPr="00F65114">
        <w:rPr>
          <w:sz w:val="28"/>
          <w:szCs w:val="28"/>
          <w:lang w:val="uk-UA"/>
        </w:rPr>
        <w:t>-19), керуючись ч. ч. 1, 2, 3 ст. 24, ч. 3 ст. 78, ст.ст. 135, 136, 139  Господарського кодексу України, ст. 327 Цивільного кодексу України, ст.ст. 17, 29, 30 Закону України «Про місцеве самоврядування в Україні»</w:t>
      </w:r>
      <w:r w:rsidR="00FB6EEF" w:rsidRPr="00F65114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області:</w:t>
      </w:r>
      <w:r w:rsidR="00972C4A" w:rsidRPr="00F65114">
        <w:rPr>
          <w:sz w:val="28"/>
          <w:szCs w:val="28"/>
          <w:lang w:val="uk-UA"/>
        </w:rPr>
        <w:t xml:space="preserve"> </w:t>
      </w:r>
    </w:p>
    <w:p w:rsidR="00D32FCF" w:rsidRDefault="00D32FCF" w:rsidP="00972C4A">
      <w:pPr>
        <w:jc w:val="center"/>
        <w:rPr>
          <w:b/>
          <w:sz w:val="28"/>
          <w:szCs w:val="28"/>
          <w:lang w:val="uk-UA"/>
        </w:rPr>
      </w:pPr>
    </w:p>
    <w:p w:rsidR="00972C4A" w:rsidRDefault="00972C4A" w:rsidP="00972C4A">
      <w:pPr>
        <w:jc w:val="center"/>
        <w:rPr>
          <w:b/>
          <w:sz w:val="28"/>
          <w:szCs w:val="28"/>
          <w:lang w:val="uk-UA"/>
        </w:rPr>
      </w:pPr>
      <w:r w:rsidRPr="00F65114">
        <w:rPr>
          <w:b/>
          <w:sz w:val="28"/>
          <w:szCs w:val="28"/>
          <w:lang w:val="uk-UA"/>
        </w:rPr>
        <w:t>вирішив:</w:t>
      </w:r>
    </w:p>
    <w:p w:rsidR="004D47D5" w:rsidRPr="00F65114" w:rsidRDefault="004D47D5" w:rsidP="00972C4A">
      <w:pPr>
        <w:jc w:val="center"/>
        <w:rPr>
          <w:b/>
          <w:sz w:val="28"/>
          <w:szCs w:val="28"/>
          <w:lang w:val="uk-UA"/>
        </w:rPr>
      </w:pPr>
    </w:p>
    <w:p w:rsidR="0028179C" w:rsidRPr="00F65114" w:rsidRDefault="00972C4A" w:rsidP="004D47D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65114">
        <w:rPr>
          <w:sz w:val="28"/>
          <w:szCs w:val="28"/>
          <w:shd w:val="clear" w:color="auto" w:fill="FFFFFF"/>
          <w:lang w:val="uk-UA"/>
        </w:rPr>
        <w:t xml:space="preserve">Надати згоду </w:t>
      </w:r>
      <w:r w:rsidR="003856B0" w:rsidRPr="00F65114">
        <w:rPr>
          <w:sz w:val="28"/>
          <w:szCs w:val="28"/>
          <w:lang w:val="uk-UA"/>
        </w:rPr>
        <w:t>комунально</w:t>
      </w:r>
      <w:r w:rsidR="003856B0">
        <w:rPr>
          <w:sz w:val="28"/>
          <w:szCs w:val="28"/>
          <w:lang w:val="uk-UA"/>
        </w:rPr>
        <w:t>му</w:t>
      </w:r>
      <w:r w:rsidR="003856B0" w:rsidRPr="00F65114">
        <w:rPr>
          <w:sz w:val="28"/>
          <w:szCs w:val="28"/>
          <w:lang w:val="uk-UA"/>
        </w:rPr>
        <w:t xml:space="preserve"> підприємств</w:t>
      </w:r>
      <w:r w:rsidR="003856B0">
        <w:rPr>
          <w:sz w:val="28"/>
          <w:szCs w:val="28"/>
          <w:lang w:val="uk-UA"/>
        </w:rPr>
        <w:t>у</w:t>
      </w:r>
      <w:r w:rsidR="003856B0" w:rsidRPr="00F65114">
        <w:rPr>
          <w:sz w:val="28"/>
          <w:szCs w:val="28"/>
          <w:lang w:val="uk-UA"/>
        </w:rPr>
        <w:t xml:space="preserve"> </w:t>
      </w:r>
      <w:r w:rsidR="003856B0" w:rsidRPr="00F65114">
        <w:rPr>
          <w:sz w:val="28"/>
          <w:szCs w:val="28"/>
          <w:shd w:val="clear" w:color="auto" w:fill="FFFFFF"/>
          <w:lang w:val="uk-UA"/>
        </w:rPr>
        <w:t>«</w:t>
      </w:r>
      <w:r w:rsidR="003856B0" w:rsidRPr="00F65114">
        <w:rPr>
          <w:sz w:val="28"/>
          <w:szCs w:val="28"/>
          <w:lang w:val="uk-UA" w:eastAsia="uk-UA"/>
        </w:rPr>
        <w:t>Спеціалізований комбінат ритуальних послуг</w:t>
      </w:r>
      <w:r w:rsidR="003856B0" w:rsidRPr="00F65114">
        <w:rPr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 w:rsidR="003856B0">
        <w:rPr>
          <w:sz w:val="28"/>
          <w:szCs w:val="28"/>
          <w:shd w:val="clear" w:color="auto" w:fill="FFFFFF"/>
          <w:lang w:val="uk-UA"/>
        </w:rPr>
        <w:t xml:space="preserve"> </w:t>
      </w:r>
      <w:r w:rsidRPr="00F65114">
        <w:rPr>
          <w:sz w:val="28"/>
          <w:szCs w:val="28"/>
          <w:lang w:val="uk-UA" w:eastAsia="uk-UA"/>
        </w:rPr>
        <w:t xml:space="preserve">на використання </w:t>
      </w:r>
      <w:r w:rsidR="00F65114">
        <w:rPr>
          <w:sz w:val="28"/>
          <w:szCs w:val="28"/>
          <w:lang w:val="uk-UA" w:eastAsia="uk-UA"/>
        </w:rPr>
        <w:t xml:space="preserve">залишків засобів індивідуального захисту </w:t>
      </w:r>
      <w:r w:rsidR="00166449">
        <w:rPr>
          <w:sz w:val="28"/>
          <w:szCs w:val="28"/>
          <w:lang w:val="uk-UA" w:eastAsia="uk-UA"/>
        </w:rPr>
        <w:t>у кількості 552 шт.</w:t>
      </w:r>
      <w:r w:rsidR="003856B0">
        <w:rPr>
          <w:sz w:val="28"/>
          <w:szCs w:val="28"/>
          <w:lang w:val="uk-UA" w:eastAsia="uk-UA"/>
        </w:rPr>
        <w:t xml:space="preserve"> (комбінезони захисні багаторазові та комбінезони </w:t>
      </w:r>
      <w:r w:rsidR="003856B0" w:rsidRPr="003856B0">
        <w:rPr>
          <w:sz w:val="28"/>
          <w:szCs w:val="24"/>
          <w:lang w:val="uk-UA" w:eastAsia="uk-UA"/>
        </w:rPr>
        <w:t>№</w:t>
      </w:r>
      <w:r w:rsidR="003856B0">
        <w:rPr>
          <w:sz w:val="28"/>
          <w:szCs w:val="28"/>
          <w:lang w:val="uk-UA" w:eastAsia="uk-UA"/>
        </w:rPr>
        <w:t xml:space="preserve"> 2 захисні нестерильні)</w:t>
      </w:r>
      <w:r w:rsidR="00166449">
        <w:rPr>
          <w:sz w:val="28"/>
          <w:szCs w:val="28"/>
          <w:lang w:val="uk-UA" w:eastAsia="uk-UA"/>
        </w:rPr>
        <w:t xml:space="preserve"> </w:t>
      </w:r>
      <w:r w:rsidR="00166449">
        <w:rPr>
          <w:sz w:val="28"/>
          <w:szCs w:val="28"/>
          <w:lang w:val="uk-UA"/>
        </w:rPr>
        <w:t xml:space="preserve">для </w:t>
      </w:r>
      <w:r w:rsidRPr="00F65114">
        <w:rPr>
          <w:sz w:val="28"/>
          <w:szCs w:val="28"/>
          <w:shd w:val="clear" w:color="auto" w:fill="FFFFFF"/>
          <w:lang w:val="uk-UA"/>
        </w:rPr>
        <w:t>здійснення господарської діяльності</w:t>
      </w:r>
      <w:r w:rsidR="004D47D5">
        <w:rPr>
          <w:sz w:val="28"/>
          <w:szCs w:val="28"/>
          <w:shd w:val="clear" w:color="auto" w:fill="FFFFFF"/>
          <w:lang w:val="uk-UA"/>
        </w:rPr>
        <w:t>,</w:t>
      </w:r>
      <w:r w:rsidRPr="00F65114">
        <w:rPr>
          <w:sz w:val="28"/>
          <w:szCs w:val="28"/>
          <w:shd w:val="clear" w:color="auto" w:fill="FFFFFF"/>
          <w:lang w:val="uk-UA"/>
        </w:rPr>
        <w:t xml:space="preserve"> передбаченої статутом.</w:t>
      </w:r>
      <w:r w:rsidR="0028179C" w:rsidRPr="00F65114">
        <w:rPr>
          <w:sz w:val="28"/>
          <w:szCs w:val="28"/>
          <w:lang w:val="uk-UA"/>
        </w:rPr>
        <w:t xml:space="preserve"> </w:t>
      </w:r>
    </w:p>
    <w:p w:rsidR="00972C4A" w:rsidRDefault="0028179C" w:rsidP="004D47D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166449">
        <w:rPr>
          <w:sz w:val="28"/>
          <w:szCs w:val="28"/>
          <w:lang w:val="uk-UA"/>
        </w:rPr>
        <w:t>Рішення затвердити на сесії Кременчуцької міської ради Кременчуцького району Полтавської області.</w:t>
      </w: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Pr="00F8261B" w:rsidRDefault="0076649E" w:rsidP="0076649E">
      <w:pPr>
        <w:pStyle w:val="a8"/>
        <w:tabs>
          <w:tab w:val="clear" w:pos="9355"/>
          <w:tab w:val="right" w:pos="9639"/>
        </w:tabs>
        <w:ind w:right="-1"/>
        <w:rPr>
          <w:lang w:val="uk-UA"/>
        </w:rPr>
      </w:pPr>
      <w:r w:rsidRPr="003856B0">
        <w:rPr>
          <w:lang w:val="uk-UA"/>
        </w:rPr>
        <w:t>_____________________________________________________________________________________</w:t>
      </w:r>
      <w:r w:rsidRPr="00F8261B">
        <w:rPr>
          <w:lang w:val="uk-UA"/>
        </w:rPr>
        <w:t>______</w:t>
      </w:r>
      <w:r>
        <w:rPr>
          <w:lang w:val="uk-UA"/>
        </w:rPr>
        <w:t>____</w:t>
      </w:r>
    </w:p>
    <w:p w:rsidR="0076649E" w:rsidRPr="00F8261B" w:rsidRDefault="0076649E" w:rsidP="0076649E">
      <w:pPr>
        <w:jc w:val="center"/>
        <w:rPr>
          <w:lang w:val="uk-UA"/>
        </w:rPr>
      </w:pPr>
      <w:r w:rsidRPr="00F8261B">
        <w:rPr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76649E" w:rsidRPr="00F8261B" w:rsidRDefault="0076649E" w:rsidP="0076649E">
      <w:pPr>
        <w:jc w:val="center"/>
        <w:rPr>
          <w:lang w:val="uk-UA"/>
        </w:rPr>
      </w:pPr>
    </w:p>
    <w:p w:rsidR="0076649E" w:rsidRPr="00F8261B" w:rsidRDefault="0076649E" w:rsidP="0076649E">
      <w:pPr>
        <w:jc w:val="center"/>
        <w:rPr>
          <w:lang w:val="uk-UA"/>
        </w:rPr>
      </w:pPr>
      <w:r w:rsidRPr="00F8261B">
        <w:rPr>
          <w:lang w:val="uk-UA"/>
        </w:rPr>
        <w:t>від ______________20____   № ______</w:t>
      </w:r>
    </w:p>
    <w:p w:rsidR="0076649E" w:rsidRPr="000C3253" w:rsidRDefault="0076649E" w:rsidP="0076649E">
      <w:pPr>
        <w:pStyle w:val="a8"/>
        <w:ind w:right="360"/>
        <w:jc w:val="center"/>
        <w:rPr>
          <w:lang w:val="uk-UA"/>
        </w:rPr>
      </w:pPr>
      <w:r w:rsidRPr="009578B7">
        <w:rPr>
          <w:lang w:val="uk-UA"/>
        </w:rPr>
        <w:t xml:space="preserve">Сторінка </w:t>
      </w:r>
      <w:r>
        <w:rPr>
          <w:lang w:val="uk-UA"/>
        </w:rPr>
        <w:t>1</w:t>
      </w:r>
      <w:r w:rsidRPr="009578B7">
        <w:rPr>
          <w:lang w:val="uk-UA"/>
        </w:rPr>
        <w:t xml:space="preserve"> з </w:t>
      </w:r>
      <w:r>
        <w:rPr>
          <w:lang w:val="uk-UA"/>
        </w:rPr>
        <w:t>2</w:t>
      </w:r>
    </w:p>
    <w:p w:rsidR="0076649E" w:rsidRP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  <w:bookmarkStart w:id="0" w:name="_GoBack"/>
      <w:bookmarkEnd w:id="0"/>
    </w:p>
    <w:p w:rsidR="00972C4A" w:rsidRPr="00F65114" w:rsidRDefault="00972C4A" w:rsidP="00972C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66449">
        <w:rPr>
          <w:sz w:val="28"/>
          <w:szCs w:val="28"/>
          <w:lang w:val="uk-UA"/>
        </w:rPr>
        <w:t>Оприлюднити р</w:t>
      </w:r>
      <w:r w:rsidRPr="003856B0">
        <w:rPr>
          <w:sz w:val="28"/>
          <w:szCs w:val="28"/>
          <w:lang w:val="uk-UA"/>
        </w:rPr>
        <w:t xml:space="preserve">ішення </w:t>
      </w:r>
      <w:proofErr w:type="spellStart"/>
      <w:r w:rsidRPr="003856B0">
        <w:rPr>
          <w:sz w:val="28"/>
          <w:szCs w:val="28"/>
          <w:lang w:val="uk-UA"/>
        </w:rPr>
        <w:t>відповідн</w:t>
      </w:r>
      <w:proofErr w:type="spellEnd"/>
      <w:r w:rsidRPr="00F65114">
        <w:rPr>
          <w:sz w:val="28"/>
          <w:szCs w:val="28"/>
        </w:rPr>
        <w:t xml:space="preserve">о до </w:t>
      </w:r>
      <w:proofErr w:type="spellStart"/>
      <w:r w:rsidRPr="00F65114">
        <w:rPr>
          <w:sz w:val="28"/>
          <w:szCs w:val="28"/>
        </w:rPr>
        <w:t>вимог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r w:rsidRPr="00F65114">
        <w:rPr>
          <w:sz w:val="28"/>
          <w:szCs w:val="28"/>
        </w:rPr>
        <w:t>законодавства</w:t>
      </w:r>
      <w:proofErr w:type="spellEnd"/>
      <w:r w:rsidRPr="00F65114">
        <w:rPr>
          <w:sz w:val="28"/>
          <w:szCs w:val="28"/>
        </w:rPr>
        <w:t>.</w:t>
      </w:r>
    </w:p>
    <w:p w:rsidR="00972C4A" w:rsidRPr="00F65114" w:rsidRDefault="00972C4A" w:rsidP="00972C4A">
      <w:pPr>
        <w:widowControl w:val="0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65114">
        <w:rPr>
          <w:sz w:val="28"/>
          <w:szCs w:val="28"/>
        </w:rPr>
        <w:t xml:space="preserve">Контроль за </w:t>
      </w:r>
      <w:proofErr w:type="spellStart"/>
      <w:r w:rsidRPr="00F65114">
        <w:rPr>
          <w:sz w:val="28"/>
          <w:szCs w:val="28"/>
        </w:rPr>
        <w:t>виконанням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proofErr w:type="gramStart"/>
      <w:r w:rsidRPr="00F65114">
        <w:rPr>
          <w:sz w:val="28"/>
          <w:szCs w:val="28"/>
        </w:rPr>
        <w:t>р</w:t>
      </w:r>
      <w:proofErr w:type="gramEnd"/>
      <w:r w:rsidRPr="00F65114">
        <w:rPr>
          <w:sz w:val="28"/>
          <w:szCs w:val="28"/>
        </w:rPr>
        <w:t>ішення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r w:rsidRPr="00F65114">
        <w:rPr>
          <w:sz w:val="28"/>
          <w:szCs w:val="28"/>
        </w:rPr>
        <w:t>покласти</w:t>
      </w:r>
      <w:proofErr w:type="spellEnd"/>
      <w:r w:rsidRPr="00F65114">
        <w:rPr>
          <w:sz w:val="28"/>
          <w:szCs w:val="28"/>
        </w:rPr>
        <w:t xml:space="preserve"> на заступника</w:t>
      </w:r>
      <w:r w:rsidRPr="00F65114">
        <w:rPr>
          <w:sz w:val="28"/>
          <w:szCs w:val="28"/>
          <w:lang w:val="uk-UA"/>
        </w:rPr>
        <w:t xml:space="preserve"> міського голови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Pr="00F65114">
        <w:rPr>
          <w:sz w:val="28"/>
          <w:szCs w:val="28"/>
        </w:rPr>
        <w:t xml:space="preserve"> </w:t>
      </w:r>
      <w:r w:rsidRPr="00F65114">
        <w:rPr>
          <w:sz w:val="28"/>
          <w:szCs w:val="28"/>
          <w:lang w:val="uk-UA"/>
        </w:rPr>
        <w:t>Москалика І.В.</w:t>
      </w:r>
    </w:p>
    <w:p w:rsidR="00972C4A" w:rsidRPr="00166449" w:rsidRDefault="00972C4A" w:rsidP="00972C4A">
      <w:pPr>
        <w:pStyle w:val="a4"/>
        <w:tabs>
          <w:tab w:val="left" w:pos="7088"/>
        </w:tabs>
        <w:rPr>
          <w:b/>
          <w:color w:val="000000" w:themeColor="text1"/>
          <w:szCs w:val="28"/>
          <w:lang w:val="uk-UA"/>
        </w:rPr>
      </w:pPr>
    </w:p>
    <w:p w:rsidR="00447795" w:rsidRPr="003856B0" w:rsidRDefault="00972C4A" w:rsidP="003856B0">
      <w:pPr>
        <w:pStyle w:val="a4"/>
        <w:tabs>
          <w:tab w:val="left" w:pos="6804"/>
          <w:tab w:val="left" w:pos="7088"/>
          <w:tab w:val="left" w:pos="8364"/>
        </w:tabs>
        <w:rPr>
          <w:b/>
          <w:color w:val="000000" w:themeColor="text1"/>
          <w:sz w:val="28"/>
          <w:szCs w:val="28"/>
          <w:lang w:val="uk-UA"/>
        </w:rPr>
      </w:pPr>
      <w:r w:rsidRPr="0076649E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Віталій МАЛЕЦЬКИЙ </w:t>
      </w:r>
    </w:p>
    <w:p w:rsidR="00F65114" w:rsidRDefault="00F65114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Pr="00166449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3856B0" w:rsidRPr="00F8261B" w:rsidRDefault="003856B0" w:rsidP="003856B0">
      <w:pPr>
        <w:pStyle w:val="a8"/>
        <w:tabs>
          <w:tab w:val="clear" w:pos="9355"/>
          <w:tab w:val="right" w:pos="9639"/>
        </w:tabs>
        <w:ind w:right="-1"/>
        <w:rPr>
          <w:lang w:val="uk-UA"/>
        </w:rPr>
      </w:pPr>
      <w:r w:rsidRPr="003856B0">
        <w:rPr>
          <w:lang w:val="uk-UA"/>
        </w:rPr>
        <w:t>______________________________________________________________________________________</w:t>
      </w:r>
      <w:r w:rsidRPr="00F8261B">
        <w:rPr>
          <w:lang w:val="uk-UA"/>
        </w:rPr>
        <w:t>______</w:t>
      </w:r>
      <w:r>
        <w:rPr>
          <w:lang w:val="uk-UA"/>
        </w:rPr>
        <w:t>____</w:t>
      </w:r>
    </w:p>
    <w:p w:rsidR="003856B0" w:rsidRPr="00F8261B" w:rsidRDefault="003856B0" w:rsidP="003856B0">
      <w:pPr>
        <w:jc w:val="center"/>
        <w:rPr>
          <w:lang w:val="uk-UA"/>
        </w:rPr>
      </w:pPr>
      <w:r w:rsidRPr="00F8261B">
        <w:rPr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3856B0" w:rsidRPr="00F8261B" w:rsidRDefault="003856B0" w:rsidP="003856B0">
      <w:pPr>
        <w:jc w:val="center"/>
        <w:rPr>
          <w:lang w:val="uk-UA"/>
        </w:rPr>
      </w:pPr>
    </w:p>
    <w:p w:rsidR="003856B0" w:rsidRPr="00F8261B" w:rsidRDefault="003856B0" w:rsidP="003856B0">
      <w:pPr>
        <w:jc w:val="center"/>
        <w:rPr>
          <w:lang w:val="uk-UA"/>
        </w:rPr>
      </w:pPr>
      <w:r w:rsidRPr="00F8261B">
        <w:rPr>
          <w:lang w:val="uk-UA"/>
        </w:rPr>
        <w:t>від ______________20____   № ______</w:t>
      </w:r>
    </w:p>
    <w:p w:rsidR="003856B0" w:rsidRPr="000C3253" w:rsidRDefault="003856B0" w:rsidP="003856B0">
      <w:pPr>
        <w:pStyle w:val="a8"/>
        <w:ind w:right="360"/>
        <w:jc w:val="center"/>
        <w:rPr>
          <w:lang w:val="uk-UA"/>
        </w:rPr>
      </w:pPr>
      <w:r w:rsidRPr="009578B7">
        <w:rPr>
          <w:lang w:val="uk-UA"/>
        </w:rPr>
        <w:t xml:space="preserve">Сторінка </w:t>
      </w:r>
      <w:r w:rsidR="0076649E">
        <w:rPr>
          <w:lang w:val="uk-UA"/>
        </w:rPr>
        <w:t>2</w:t>
      </w:r>
      <w:r w:rsidRPr="009578B7">
        <w:rPr>
          <w:lang w:val="uk-UA"/>
        </w:rPr>
        <w:t xml:space="preserve"> з </w:t>
      </w:r>
      <w:r w:rsidR="0076649E">
        <w:rPr>
          <w:lang w:val="uk-UA"/>
        </w:rPr>
        <w:t>2</w:t>
      </w:r>
    </w:p>
    <w:sectPr w:rsidR="003856B0" w:rsidRPr="000C3253" w:rsidSect="0076649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2560"/>
    <w:multiLevelType w:val="hybridMultilevel"/>
    <w:tmpl w:val="A0661BF2"/>
    <w:lvl w:ilvl="0" w:tplc="90F8ED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A"/>
    <w:rsid w:val="00095A75"/>
    <w:rsid w:val="00166449"/>
    <w:rsid w:val="00231367"/>
    <w:rsid w:val="0028179C"/>
    <w:rsid w:val="003856B0"/>
    <w:rsid w:val="003A299D"/>
    <w:rsid w:val="00447795"/>
    <w:rsid w:val="004D47D5"/>
    <w:rsid w:val="0076649E"/>
    <w:rsid w:val="00782DDE"/>
    <w:rsid w:val="00853764"/>
    <w:rsid w:val="008B746B"/>
    <w:rsid w:val="009716A8"/>
    <w:rsid w:val="00972C4A"/>
    <w:rsid w:val="009B3951"/>
    <w:rsid w:val="00B35B11"/>
    <w:rsid w:val="00D125E6"/>
    <w:rsid w:val="00D32FCF"/>
    <w:rsid w:val="00DC7C9E"/>
    <w:rsid w:val="00F65114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C4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972C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72C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72C4A"/>
    <w:pPr>
      <w:ind w:left="720"/>
      <w:contextualSpacing/>
    </w:pPr>
  </w:style>
  <w:style w:type="character" w:styleId="a7">
    <w:name w:val="Strong"/>
    <w:uiPriority w:val="22"/>
    <w:qFormat/>
    <w:rsid w:val="0028179C"/>
    <w:rPr>
      <w:b/>
      <w:bCs/>
    </w:rPr>
  </w:style>
  <w:style w:type="paragraph" w:styleId="a8">
    <w:name w:val="footer"/>
    <w:basedOn w:val="a"/>
    <w:link w:val="a9"/>
    <w:rsid w:val="003856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56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C4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972C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72C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72C4A"/>
    <w:pPr>
      <w:ind w:left="720"/>
      <w:contextualSpacing/>
    </w:pPr>
  </w:style>
  <w:style w:type="character" w:styleId="a7">
    <w:name w:val="Strong"/>
    <w:uiPriority w:val="22"/>
    <w:qFormat/>
    <w:rsid w:val="0028179C"/>
    <w:rPr>
      <w:b/>
      <w:bCs/>
    </w:rPr>
  </w:style>
  <w:style w:type="paragraph" w:styleId="a8">
    <w:name w:val="footer"/>
    <w:basedOn w:val="a"/>
    <w:link w:val="a9"/>
    <w:rsid w:val="003856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56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2025-06-02T06:15:00Z</cp:lastPrinted>
  <dcterms:created xsi:type="dcterms:W3CDTF">2025-05-23T12:25:00Z</dcterms:created>
  <dcterms:modified xsi:type="dcterms:W3CDTF">2025-06-04T11:35:00Z</dcterms:modified>
</cp:coreProperties>
</file>