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E6DFE8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2228973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A3E8502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CBCB8D8" w14:textId="1F0F7BF5" w:rsidR="00485EF9" w:rsidRDefault="00D100FD" w:rsidP="00D100FD">
      <w:pPr>
        <w:tabs>
          <w:tab w:val="left" w:pos="1044"/>
        </w:tabs>
        <w:spacing w:line="100" w:lineRule="atLeast"/>
        <w:ind w:right="-15"/>
        <w:jc w:val="both"/>
      </w:pPr>
      <w:r>
        <w:tab/>
      </w:r>
    </w:p>
    <w:p w14:paraId="795CACEE" w14:textId="77777777" w:rsidR="00DF4120" w:rsidRDefault="00DF4120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905B684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B37CF86" w14:textId="77777777" w:rsidR="0091128D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0A3630D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771BDFE2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0368CC1A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639D1321" w14:textId="462E1913" w:rsidR="00384FE8" w:rsidRDefault="00913C5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  <w:r>
        <w:t xml:space="preserve"> </w:t>
      </w:r>
    </w:p>
    <w:p w14:paraId="57214555" w14:textId="77777777" w:rsidR="0091128D" w:rsidRPr="00384FE8" w:rsidRDefault="0091128D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468FD1A" w14:textId="454813EF" w:rsidR="00131C8C" w:rsidRDefault="007E3B36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</w:pPr>
      <w:r>
        <w:tab/>
        <w:t>Враховуючи звернення</w:t>
      </w:r>
      <w:r w:rsidR="00CC7CDB">
        <w:t xml:space="preserve"> </w:t>
      </w:r>
      <w:r w:rsidR="00700198">
        <w:rPr>
          <w:color w:val="000000" w:themeColor="text1"/>
        </w:rPr>
        <w:t xml:space="preserve">Департаменту соціального захисту населення Кременчуцької міської ради Кременчуцького району Полтавської області </w:t>
      </w:r>
      <w:r w:rsidR="00384FE8">
        <w:rPr>
          <w:color w:val="000000" w:themeColor="text1"/>
        </w:rPr>
        <w:t xml:space="preserve">від </w:t>
      </w:r>
      <w:r w:rsidR="00DB7D72">
        <w:rPr>
          <w:color w:val="000000" w:themeColor="text1"/>
          <w:lang w:val="en-US"/>
        </w:rPr>
        <w:t>28</w:t>
      </w:r>
      <w:r w:rsidR="00384FE8">
        <w:rPr>
          <w:color w:val="000000" w:themeColor="text1"/>
        </w:rPr>
        <w:t>.</w:t>
      </w:r>
      <w:r w:rsidR="00D100FD">
        <w:rPr>
          <w:color w:val="000000" w:themeColor="text1"/>
        </w:rPr>
        <w:t>0</w:t>
      </w:r>
      <w:r w:rsidR="00DB7D72">
        <w:rPr>
          <w:color w:val="000000" w:themeColor="text1"/>
          <w:lang w:val="en-US"/>
        </w:rPr>
        <w:t>3</w:t>
      </w:r>
      <w:r w:rsidR="00700198">
        <w:rPr>
          <w:color w:val="000000" w:themeColor="text1"/>
        </w:rPr>
        <w:t>.202</w:t>
      </w:r>
      <w:r w:rsidR="00A16631">
        <w:rPr>
          <w:color w:val="000000" w:themeColor="text1"/>
        </w:rPr>
        <w:t>5</w:t>
      </w:r>
      <w:r w:rsidR="00700198">
        <w:rPr>
          <w:color w:val="000000" w:themeColor="text1"/>
        </w:rPr>
        <w:t xml:space="preserve"> №</w:t>
      </w:r>
      <w:r w:rsidR="00485EF9">
        <w:rPr>
          <w:color w:val="000000" w:themeColor="text1"/>
        </w:rPr>
        <w:t xml:space="preserve"> </w:t>
      </w:r>
      <w:r w:rsidR="00384FE8">
        <w:rPr>
          <w:color w:val="000000" w:themeColor="text1"/>
        </w:rPr>
        <w:t>26-0</w:t>
      </w:r>
      <w:r w:rsidR="00DB7D72">
        <w:rPr>
          <w:color w:val="000000" w:themeColor="text1"/>
          <w:lang w:val="en-US"/>
        </w:rPr>
        <w:t>6</w:t>
      </w:r>
      <w:r w:rsidR="00384FE8">
        <w:rPr>
          <w:color w:val="000000" w:themeColor="text1"/>
        </w:rPr>
        <w:t>/</w:t>
      </w:r>
      <w:r w:rsidR="00DB7D72">
        <w:rPr>
          <w:color w:val="000000" w:themeColor="text1"/>
          <w:lang w:val="en-US"/>
        </w:rPr>
        <w:t>840</w:t>
      </w:r>
      <w:r w:rsidR="00106C92">
        <w:rPr>
          <w:color w:val="000000" w:themeColor="text1"/>
        </w:rPr>
        <w:t xml:space="preserve">, </w:t>
      </w:r>
      <w:r w:rsidRPr="003117C5">
        <w:rPr>
          <w:color w:val="000000" w:themeColor="text1"/>
        </w:rPr>
        <w:t>керуючись рішенням</w:t>
      </w:r>
      <w:r w:rsidR="00D82C8B">
        <w:rPr>
          <w:color w:val="000000" w:themeColor="text1"/>
        </w:rPr>
        <w:t>и</w:t>
      </w:r>
      <w:r w:rsidRPr="003117C5">
        <w:rPr>
          <w:color w:val="000000" w:themeColor="text1"/>
        </w:rPr>
        <w:t xml:space="preserve"> Кременчуцької</w:t>
      </w:r>
      <w:r w:rsidR="00BC5547" w:rsidRPr="003117C5">
        <w:rPr>
          <w:color w:val="000000" w:themeColor="text1"/>
        </w:rPr>
        <w:t xml:space="preserve"> </w:t>
      </w:r>
      <w:r w:rsidRPr="003117C5">
        <w:rPr>
          <w:color w:val="000000" w:themeColor="text1"/>
        </w:rPr>
        <w:t xml:space="preserve"> міської рад</w:t>
      </w:r>
      <w:r>
        <w:t>и Кременчуць</w:t>
      </w:r>
      <w:r w:rsidR="006A064B">
        <w:t>кого району Полтавської області</w:t>
      </w:r>
      <w:r w:rsidR="006A064B" w:rsidRPr="006A064B">
        <w:rPr>
          <w:szCs w:val="28"/>
        </w:rPr>
        <w:t xml:space="preserve"> </w:t>
      </w:r>
      <w:r w:rsidR="00D82C8B">
        <w:rPr>
          <w:szCs w:val="28"/>
        </w:rPr>
        <w:t xml:space="preserve">від 14 березня 2025 року «Про внесення змін до рішення </w:t>
      </w:r>
      <w:r w:rsidR="00D82C8B" w:rsidRPr="003117C5">
        <w:rPr>
          <w:color w:val="000000" w:themeColor="text1"/>
        </w:rPr>
        <w:t>Кременчуцької  міської рад</w:t>
      </w:r>
      <w:r w:rsidR="00D82C8B">
        <w:t>и Кременчуцького району Полтавської області</w:t>
      </w:r>
      <w:r w:rsidR="006A064B">
        <w:rPr>
          <w:szCs w:val="28"/>
        </w:rPr>
        <w:t xml:space="preserve"> </w:t>
      </w:r>
      <w:r w:rsidR="00D82C8B">
        <w:rPr>
          <w:szCs w:val="28"/>
        </w:rPr>
        <w:t xml:space="preserve">від 19 липня 2024 року «Про затвердження Міської комплексної програми «Ветерани Кременчука» на 2024-2026 роки» в новій редакції» та від </w:t>
      </w:r>
      <w:r w:rsidR="006A064B">
        <w:rPr>
          <w:color w:val="000000"/>
          <w:szCs w:val="28"/>
        </w:rPr>
        <w:t xml:space="preserve">27 </w:t>
      </w:r>
      <w:r w:rsidR="006A064B" w:rsidRPr="007C735D">
        <w:rPr>
          <w:color w:val="000000"/>
          <w:szCs w:val="28"/>
        </w:rPr>
        <w:t xml:space="preserve">грудня 2024 року «Про затвердження Міської комплексної Стабілізаційної програми Кременчуцької міської територіальної громади на </w:t>
      </w:r>
      <w:r w:rsidR="003D531A">
        <w:rPr>
          <w:color w:val="000000"/>
          <w:szCs w:val="28"/>
        </w:rPr>
        <w:br/>
      </w:r>
      <w:r w:rsidR="006A064B" w:rsidRPr="007C735D">
        <w:rPr>
          <w:color w:val="000000"/>
          <w:szCs w:val="28"/>
        </w:rPr>
        <w:t>2025 рік»</w:t>
      </w:r>
      <w:r>
        <w:t xml:space="preserve">, </w:t>
      </w:r>
      <w:proofErr w:type="spellStart"/>
      <w:r>
        <w:t>ст.ст</w:t>
      </w:r>
      <w:proofErr w:type="spellEnd"/>
      <w:r>
        <w:t>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0D6E3B85" w14:textId="77777777" w:rsidR="002C792B" w:rsidRPr="00DF4120" w:rsidRDefault="002C792B" w:rsidP="00384FE8">
      <w:pPr>
        <w:tabs>
          <w:tab w:val="left" w:pos="567"/>
          <w:tab w:val="center" w:pos="4677"/>
          <w:tab w:val="right" w:pos="9355"/>
        </w:tabs>
        <w:ind w:right="-17" w:firstLine="567"/>
        <w:jc w:val="both"/>
        <w:rPr>
          <w:sz w:val="20"/>
          <w:szCs w:val="20"/>
        </w:rPr>
      </w:pPr>
    </w:p>
    <w:p w14:paraId="5AC2A476" w14:textId="60965D93" w:rsidR="00131C8C" w:rsidRDefault="007E3B36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184C45E" w14:textId="77777777" w:rsidR="002C792B" w:rsidRPr="00DF4120" w:rsidRDefault="002C792B" w:rsidP="00384FE8">
      <w:pPr>
        <w:tabs>
          <w:tab w:val="center" w:pos="4677"/>
          <w:tab w:val="right" w:pos="9355"/>
        </w:tabs>
        <w:ind w:right="-15" w:firstLine="567"/>
        <w:jc w:val="center"/>
        <w:rPr>
          <w:b/>
          <w:bCs/>
          <w:sz w:val="20"/>
          <w:szCs w:val="20"/>
        </w:rPr>
      </w:pPr>
    </w:p>
    <w:p w14:paraId="0DC631A4" w14:textId="1FD0F589" w:rsidR="00B57FDC" w:rsidRDefault="007E3B36" w:rsidP="00700198">
      <w:pPr>
        <w:tabs>
          <w:tab w:val="left" w:pos="567"/>
        </w:tabs>
        <w:ind w:firstLine="567"/>
        <w:jc w:val="both"/>
        <w:rPr>
          <w:szCs w:val="28"/>
        </w:rPr>
      </w:pPr>
      <w:r>
        <w:t>1. Виділити з Стабілізаційного Фонду Кременчуцької міської територіальної</w:t>
      </w:r>
      <w:r w:rsidR="00CC7CDB">
        <w:t xml:space="preserve"> </w:t>
      </w:r>
      <w:r>
        <w:t xml:space="preserve"> громади</w:t>
      </w:r>
      <w:r w:rsidR="00CC7CDB">
        <w:t xml:space="preserve"> </w:t>
      </w:r>
      <w:r>
        <w:t>кошти в</w:t>
      </w:r>
      <w:r w:rsidR="00CC7CDB">
        <w:t xml:space="preserve"> </w:t>
      </w:r>
      <w:r>
        <w:t xml:space="preserve">сумі </w:t>
      </w:r>
      <w:r w:rsidR="00194374">
        <w:t> </w:t>
      </w:r>
      <w:r w:rsidR="00D82C8B">
        <w:t xml:space="preserve">2 000 000 </w:t>
      </w:r>
      <w:r w:rsidR="00E36510">
        <w:rPr>
          <w:szCs w:val="28"/>
        </w:rPr>
        <w:t xml:space="preserve">грн </w:t>
      </w:r>
      <w:r w:rsidR="00A06922" w:rsidRPr="00A06922">
        <w:rPr>
          <w:szCs w:val="28"/>
        </w:rPr>
        <w:t>Департаменту  соціального  захисту населення Кременчуцької міської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>ради</w:t>
      </w:r>
      <w:r w:rsidR="00CC7CDB">
        <w:rPr>
          <w:szCs w:val="28"/>
        </w:rPr>
        <w:t xml:space="preserve"> </w:t>
      </w:r>
      <w:r w:rsidR="00A06922" w:rsidRPr="00A06922">
        <w:rPr>
          <w:szCs w:val="28"/>
        </w:rPr>
        <w:t xml:space="preserve">Кременчуцького </w:t>
      </w:r>
      <w:r w:rsidR="00CC7CDB">
        <w:rPr>
          <w:szCs w:val="28"/>
        </w:rPr>
        <w:t>р</w:t>
      </w:r>
      <w:r w:rsidR="00A06922" w:rsidRPr="00A06922">
        <w:rPr>
          <w:szCs w:val="28"/>
        </w:rPr>
        <w:t>айону Полтав</w:t>
      </w:r>
      <w:r w:rsidR="00E267AE">
        <w:rPr>
          <w:szCs w:val="28"/>
        </w:rPr>
        <w:t>ської області по КПКВКМБ 08</w:t>
      </w:r>
      <w:r w:rsidR="006A064B">
        <w:rPr>
          <w:szCs w:val="28"/>
        </w:rPr>
        <w:t>1</w:t>
      </w:r>
      <w:r w:rsidR="00D82C8B">
        <w:rPr>
          <w:szCs w:val="28"/>
        </w:rPr>
        <w:t>3242</w:t>
      </w:r>
      <w:r w:rsidR="00194374">
        <w:rPr>
          <w:szCs w:val="28"/>
        </w:rPr>
        <w:t xml:space="preserve"> </w:t>
      </w:r>
      <w:r w:rsidR="00A06922" w:rsidRPr="00A06922">
        <w:rPr>
          <w:szCs w:val="28"/>
        </w:rPr>
        <w:t>«</w:t>
      </w:r>
      <w:bookmarkStart w:id="0" w:name="_Hlk105408861"/>
      <w:r w:rsidR="00D82C8B">
        <w:rPr>
          <w:szCs w:val="28"/>
        </w:rPr>
        <w:t>Інші заходи у сфері соціального захисту і соціального забезпечення</w:t>
      </w:r>
      <w:r w:rsidR="006A064B">
        <w:rPr>
          <w:szCs w:val="28"/>
        </w:rPr>
        <w:t>»</w:t>
      </w:r>
      <w:r w:rsidR="00BE2F55">
        <w:rPr>
          <w:szCs w:val="28"/>
        </w:rPr>
        <w:t xml:space="preserve"> </w:t>
      </w:r>
      <w:r w:rsidR="00D82C8B">
        <w:rPr>
          <w:szCs w:val="28"/>
        </w:rPr>
        <w:t>для надання щомісячної стипендії міського голови дітям загиблих (померлих) Захисників і Захисниць України, які зареєстровані на території Кременчуцької міської територіальної громади.</w:t>
      </w:r>
    </w:p>
    <w:p w14:paraId="092CBFF9" w14:textId="4DB4BAC6" w:rsidR="00E267AE" w:rsidRPr="00C00B88" w:rsidRDefault="00F950A1" w:rsidP="00F950A1">
      <w:pPr>
        <w:tabs>
          <w:tab w:val="left" w:pos="567"/>
        </w:tabs>
        <w:jc w:val="both"/>
        <w:rPr>
          <w:color w:val="000000"/>
          <w:szCs w:val="28"/>
        </w:rPr>
      </w:pPr>
      <w:r>
        <w:tab/>
      </w:r>
      <w:r w:rsidR="00C00B88" w:rsidRPr="00C00B88">
        <w:rPr>
          <w:color w:val="000000"/>
          <w:szCs w:val="28"/>
        </w:rPr>
        <w:t xml:space="preserve">2.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C00B88" w:rsidRPr="00C00B88">
        <w:rPr>
          <w:color w:val="000000"/>
          <w:szCs w:val="28"/>
        </w:rPr>
        <w:t>Неіленко</w:t>
      </w:r>
      <w:proofErr w:type="spellEnd"/>
      <w:r w:rsidR="00C00B88" w:rsidRPr="00C00B88">
        <w:rPr>
          <w:color w:val="000000"/>
          <w:szCs w:val="28"/>
        </w:rPr>
        <w:t xml:space="preserve"> Т.Г. </w:t>
      </w:r>
      <w:proofErr w:type="spellStart"/>
      <w:r w:rsidR="00C00B88" w:rsidRPr="00C00B88">
        <w:rPr>
          <w:color w:val="000000"/>
          <w:szCs w:val="28"/>
        </w:rPr>
        <w:t>внести</w:t>
      </w:r>
      <w:proofErr w:type="spellEnd"/>
      <w:r w:rsidR="00C00B88" w:rsidRPr="00C00B88">
        <w:rPr>
          <w:color w:val="000000"/>
          <w:szCs w:val="28"/>
        </w:rPr>
        <w:t xml:space="preserve"> зміни до розпису місцевого бюджету на 202</w:t>
      </w:r>
      <w:r w:rsidR="006A064B">
        <w:rPr>
          <w:color w:val="000000"/>
          <w:szCs w:val="28"/>
        </w:rPr>
        <w:t>5</w:t>
      </w:r>
      <w:r w:rsidR="00C00B88" w:rsidRPr="00C00B88">
        <w:rPr>
          <w:color w:val="000000"/>
          <w:szCs w:val="28"/>
        </w:rPr>
        <w:t xml:space="preserve"> рік та перерахувати кошти на рахунок Департаменту соціального захисту населення </w:t>
      </w:r>
      <w:r w:rsidR="00C00B88" w:rsidRPr="00C00B88">
        <w:rPr>
          <w:szCs w:val="28"/>
        </w:rPr>
        <w:t xml:space="preserve">Кременчуцької міської ради Кременчуцького району Полтавської області </w:t>
      </w:r>
      <w:r w:rsidR="00C00B88" w:rsidRPr="00C00B88">
        <w:rPr>
          <w:color w:val="000000"/>
          <w:szCs w:val="28"/>
        </w:rPr>
        <w:t>згідно з кошторисними призначеннями.</w:t>
      </w:r>
    </w:p>
    <w:p w14:paraId="6432958B" w14:textId="77777777" w:rsidR="003E2C99" w:rsidRDefault="003E2C99" w:rsidP="00C00B88">
      <w:pPr>
        <w:tabs>
          <w:tab w:val="left" w:pos="567"/>
        </w:tabs>
        <w:ind w:firstLine="567"/>
        <w:jc w:val="both"/>
        <w:rPr>
          <w:color w:val="000000"/>
          <w:szCs w:val="28"/>
        </w:rPr>
      </w:pPr>
    </w:p>
    <w:p w14:paraId="7B711E4B" w14:textId="0D22DFBE" w:rsidR="00C00B88" w:rsidRDefault="00C00B88" w:rsidP="00C00B88">
      <w:pPr>
        <w:tabs>
          <w:tab w:val="left" w:pos="567"/>
        </w:tabs>
        <w:ind w:firstLine="567"/>
        <w:jc w:val="both"/>
        <w:rPr>
          <w:color w:val="000000" w:themeColor="text1"/>
          <w:szCs w:val="28"/>
        </w:rPr>
      </w:pPr>
      <w:r w:rsidRPr="00C00B88">
        <w:rPr>
          <w:color w:val="000000"/>
          <w:szCs w:val="28"/>
        </w:rPr>
        <w:lastRenderedPageBreak/>
        <w:t xml:space="preserve">3. Директору Департаменту соціального захисту населення Кременчуцької міської ради Кременчуцького району Полтавської області </w:t>
      </w:r>
      <w:proofErr w:type="spellStart"/>
      <w:r w:rsidRPr="00C00B88">
        <w:rPr>
          <w:color w:val="000000"/>
          <w:szCs w:val="28"/>
        </w:rPr>
        <w:t>Доценко</w:t>
      </w:r>
      <w:proofErr w:type="spellEnd"/>
      <w:r w:rsidRPr="00C00B88">
        <w:rPr>
          <w:color w:val="000000"/>
          <w:szCs w:val="28"/>
        </w:rPr>
        <w:t xml:space="preserve"> М.М. </w:t>
      </w:r>
      <w:proofErr w:type="spellStart"/>
      <w:r w:rsidR="006A67F7">
        <w:rPr>
          <w:color w:val="000000"/>
          <w:szCs w:val="28"/>
        </w:rPr>
        <w:t>внести</w:t>
      </w:r>
      <w:proofErr w:type="spellEnd"/>
      <w:r w:rsidR="006A67F7">
        <w:rPr>
          <w:color w:val="000000"/>
          <w:szCs w:val="28"/>
        </w:rPr>
        <w:t xml:space="preserve"> зміни до </w:t>
      </w:r>
      <w:r w:rsidR="000D526C">
        <w:rPr>
          <w:color w:val="000000"/>
          <w:szCs w:val="28"/>
        </w:rPr>
        <w:t xml:space="preserve"> паспорт</w:t>
      </w:r>
      <w:r w:rsidR="006A67F7">
        <w:rPr>
          <w:color w:val="000000"/>
          <w:szCs w:val="28"/>
        </w:rPr>
        <w:t>а</w:t>
      </w:r>
      <w:r w:rsidRPr="00C00B88">
        <w:rPr>
          <w:szCs w:val="28"/>
        </w:rPr>
        <w:t xml:space="preserve"> бюджетної програми на 202</w:t>
      </w:r>
      <w:r w:rsidR="00364CB3">
        <w:rPr>
          <w:szCs w:val="28"/>
        </w:rPr>
        <w:t>5</w:t>
      </w:r>
      <w:r w:rsidR="0091128D">
        <w:rPr>
          <w:szCs w:val="28"/>
        </w:rPr>
        <w:t xml:space="preserve"> </w:t>
      </w:r>
      <w:r w:rsidRPr="00C00B88">
        <w:rPr>
          <w:szCs w:val="28"/>
        </w:rPr>
        <w:t xml:space="preserve">рік </w:t>
      </w:r>
      <w:r w:rsidRPr="00992512">
        <w:rPr>
          <w:color w:val="000000" w:themeColor="text1"/>
          <w:szCs w:val="28"/>
        </w:rPr>
        <w:t xml:space="preserve">та </w:t>
      </w:r>
      <w:r w:rsidR="00DC78A8">
        <w:rPr>
          <w:color w:val="000000" w:themeColor="text1"/>
          <w:szCs w:val="28"/>
        </w:rPr>
        <w:t>здійснити виплати</w:t>
      </w:r>
      <w:bookmarkStart w:id="1" w:name="_GoBack"/>
      <w:bookmarkEnd w:id="1"/>
      <w:r w:rsidR="00364CB3">
        <w:rPr>
          <w:color w:val="000000" w:themeColor="text1"/>
          <w:szCs w:val="28"/>
        </w:rPr>
        <w:t xml:space="preserve"> згідно </w:t>
      </w:r>
      <w:r w:rsidR="006A67F7">
        <w:rPr>
          <w:color w:val="000000" w:themeColor="text1"/>
          <w:szCs w:val="28"/>
        </w:rPr>
        <w:t>з цим рішенням</w:t>
      </w:r>
      <w:r w:rsidR="00364CB3">
        <w:rPr>
          <w:color w:val="000000" w:themeColor="text1"/>
          <w:szCs w:val="28"/>
        </w:rPr>
        <w:t>.</w:t>
      </w:r>
    </w:p>
    <w:bookmarkEnd w:id="0"/>
    <w:p w14:paraId="09A9F980" w14:textId="77777777" w:rsidR="007E3B36" w:rsidRDefault="007E3B36" w:rsidP="00CE3045">
      <w:pPr>
        <w:ind w:firstLine="567"/>
        <w:jc w:val="both"/>
        <w:rPr>
          <w:szCs w:val="28"/>
        </w:rPr>
      </w:pPr>
      <w:r>
        <w:rPr>
          <w:color w:val="000000"/>
          <w:szCs w:val="28"/>
        </w:rPr>
        <w:t>4. Рішення затвердити на</w:t>
      </w:r>
      <w:r>
        <w:rPr>
          <w:szCs w:val="28"/>
        </w:rPr>
        <w:t xml:space="preserve"> черговій сесії Кременчуцької міської ради Кременчуцького району Полтавської області.</w:t>
      </w:r>
    </w:p>
    <w:p w14:paraId="58D55793" w14:textId="3F618906" w:rsidR="007E3B36" w:rsidRDefault="007E3B36" w:rsidP="00CE3045">
      <w:pPr>
        <w:ind w:firstLine="567"/>
        <w:jc w:val="both"/>
        <w:rPr>
          <w:szCs w:val="28"/>
        </w:rPr>
      </w:pPr>
      <w:r>
        <w:rPr>
          <w:szCs w:val="28"/>
        </w:rPr>
        <w:t xml:space="preserve">5. Контроль за виконанням рішення покласти на першого заступника міського голови </w:t>
      </w:r>
      <w:proofErr w:type="spellStart"/>
      <w:r>
        <w:rPr>
          <w:szCs w:val="28"/>
        </w:rPr>
        <w:t>Пелипенка</w:t>
      </w:r>
      <w:proofErr w:type="spellEnd"/>
      <w:r>
        <w:rPr>
          <w:szCs w:val="28"/>
        </w:rPr>
        <w:t xml:space="preserve"> В.М. та заступника міського голови </w:t>
      </w:r>
      <w:proofErr w:type="spellStart"/>
      <w:r w:rsidR="00C00B88">
        <w:rPr>
          <w:szCs w:val="28"/>
        </w:rPr>
        <w:t>Усанову</w:t>
      </w:r>
      <w:proofErr w:type="spellEnd"/>
      <w:r w:rsidR="00C00B88">
        <w:rPr>
          <w:szCs w:val="28"/>
        </w:rPr>
        <w:t xml:space="preserve"> О.П. </w:t>
      </w:r>
    </w:p>
    <w:p w14:paraId="0B8D8576" w14:textId="77777777" w:rsidR="007E3B36" w:rsidRDefault="007E3B36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  <w:rPr>
          <w:szCs w:val="28"/>
        </w:rPr>
      </w:pPr>
    </w:p>
    <w:p w14:paraId="4F45B84A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40BBC01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DC5A1BF" w14:textId="77777777" w:rsidR="007E3B36" w:rsidRPr="0084171F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21DB29B4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6FDBA80B" w14:textId="77777777" w:rsidR="007E3B36" w:rsidRDefault="007E3B36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8CA9D0A" w14:textId="77777777" w:rsidR="007E3B36" w:rsidRDefault="007E3B36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7E3B36" w:rsidSect="00502F9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CB5312" w14:textId="77777777" w:rsidR="00E04D92" w:rsidRDefault="00E04D92">
      <w:r>
        <w:separator/>
      </w:r>
    </w:p>
  </w:endnote>
  <w:endnote w:type="continuationSeparator" w:id="0">
    <w:p w14:paraId="72937DF4" w14:textId="77777777" w:rsidR="00E04D92" w:rsidRDefault="00E04D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B258CC2" w14:textId="77777777" w:rsidR="00502F95" w:rsidRDefault="00502F95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5AC611" w14:textId="77777777" w:rsidR="007E3B36" w:rsidRPr="00651679" w:rsidRDefault="007E3B36" w:rsidP="00C75F37">
    <w:pPr>
      <w:tabs>
        <w:tab w:val="center" w:pos="4677"/>
        <w:tab w:val="left" w:pos="6463"/>
      </w:tabs>
      <w:jc w:val="center"/>
      <w:rPr>
        <w:b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206D77D5" w14:textId="77777777" w:rsidR="007E3B36" w:rsidRPr="00651679" w:rsidRDefault="007E3B36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229AF14F" w14:textId="77777777" w:rsidR="007E3B36" w:rsidRPr="00651679" w:rsidRDefault="007E3B36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2D282FC1" w14:textId="77777777" w:rsidR="007E3B36" w:rsidRPr="00651679" w:rsidRDefault="007E3B36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79BCC099" w14:textId="77777777" w:rsidR="007E3B36" w:rsidRPr="00651679" w:rsidRDefault="007E3B36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DC78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DC78A8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5935A458" w14:textId="77777777" w:rsidR="007E3B36" w:rsidRPr="00EE6338" w:rsidRDefault="007E3B36">
    <w:pPr>
      <w:pStyle w:val="a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34E851" w14:textId="77777777" w:rsidR="00502F95" w:rsidRDefault="00502F9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B1651B" w14:textId="77777777" w:rsidR="00E04D92" w:rsidRDefault="00E04D92">
      <w:r>
        <w:separator/>
      </w:r>
    </w:p>
  </w:footnote>
  <w:footnote w:type="continuationSeparator" w:id="0">
    <w:p w14:paraId="14D00A9F" w14:textId="77777777" w:rsidR="00E04D92" w:rsidRDefault="00E04D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E2AE6" w14:textId="77777777" w:rsidR="00502F95" w:rsidRDefault="00502F95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12AD53" w14:textId="77777777" w:rsidR="00502F95" w:rsidRDefault="00502F95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EDA033" w14:textId="77777777" w:rsidR="00502F95" w:rsidRDefault="00502F9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740E"/>
    <w:rsid w:val="000128E9"/>
    <w:rsid w:val="00014870"/>
    <w:rsid w:val="00014F27"/>
    <w:rsid w:val="000159EC"/>
    <w:rsid w:val="000314BD"/>
    <w:rsid w:val="0003718A"/>
    <w:rsid w:val="00063BBD"/>
    <w:rsid w:val="000732CB"/>
    <w:rsid w:val="00075FB9"/>
    <w:rsid w:val="00097305"/>
    <w:rsid w:val="000A5429"/>
    <w:rsid w:val="000A7399"/>
    <w:rsid w:val="000B0517"/>
    <w:rsid w:val="000B6DB6"/>
    <w:rsid w:val="000B754D"/>
    <w:rsid w:val="000C5D31"/>
    <w:rsid w:val="000C6AB0"/>
    <w:rsid w:val="000D526C"/>
    <w:rsid w:val="000D626A"/>
    <w:rsid w:val="000D6D10"/>
    <w:rsid w:val="000E313F"/>
    <w:rsid w:val="000E3633"/>
    <w:rsid w:val="000F6144"/>
    <w:rsid w:val="00106C92"/>
    <w:rsid w:val="00111E12"/>
    <w:rsid w:val="001165C8"/>
    <w:rsid w:val="001239FC"/>
    <w:rsid w:val="00131C8C"/>
    <w:rsid w:val="00135320"/>
    <w:rsid w:val="00165E75"/>
    <w:rsid w:val="00194374"/>
    <w:rsid w:val="0019475C"/>
    <w:rsid w:val="001A0D36"/>
    <w:rsid w:val="001A250C"/>
    <w:rsid w:val="001A298A"/>
    <w:rsid w:val="001B1080"/>
    <w:rsid w:val="001B5DE8"/>
    <w:rsid w:val="001C4F25"/>
    <w:rsid w:val="001D635F"/>
    <w:rsid w:val="001E38C1"/>
    <w:rsid w:val="00224D51"/>
    <w:rsid w:val="00244425"/>
    <w:rsid w:val="0024551B"/>
    <w:rsid w:val="00246F94"/>
    <w:rsid w:val="002535DF"/>
    <w:rsid w:val="00255CA1"/>
    <w:rsid w:val="00261A1B"/>
    <w:rsid w:val="0026519A"/>
    <w:rsid w:val="002661E0"/>
    <w:rsid w:val="002716A3"/>
    <w:rsid w:val="002B197D"/>
    <w:rsid w:val="002B2FEE"/>
    <w:rsid w:val="002C4CAE"/>
    <w:rsid w:val="002C5BFF"/>
    <w:rsid w:val="002C792B"/>
    <w:rsid w:val="002E64C1"/>
    <w:rsid w:val="002F47F8"/>
    <w:rsid w:val="003117C5"/>
    <w:rsid w:val="003154BE"/>
    <w:rsid w:val="003479E7"/>
    <w:rsid w:val="0035391E"/>
    <w:rsid w:val="00364CB3"/>
    <w:rsid w:val="00364E8D"/>
    <w:rsid w:val="00384FE8"/>
    <w:rsid w:val="003A0994"/>
    <w:rsid w:val="003B42D8"/>
    <w:rsid w:val="003C324E"/>
    <w:rsid w:val="003C7065"/>
    <w:rsid w:val="003D34D0"/>
    <w:rsid w:val="003D531A"/>
    <w:rsid w:val="003E2C99"/>
    <w:rsid w:val="003E45BC"/>
    <w:rsid w:val="00405F41"/>
    <w:rsid w:val="004077F8"/>
    <w:rsid w:val="004217E0"/>
    <w:rsid w:val="00444CF1"/>
    <w:rsid w:val="00457A90"/>
    <w:rsid w:val="00462EDA"/>
    <w:rsid w:val="004838E7"/>
    <w:rsid w:val="00485EF9"/>
    <w:rsid w:val="0048619C"/>
    <w:rsid w:val="0049338C"/>
    <w:rsid w:val="004D3EA8"/>
    <w:rsid w:val="004E1CD3"/>
    <w:rsid w:val="004E71F6"/>
    <w:rsid w:val="004F0662"/>
    <w:rsid w:val="00502F95"/>
    <w:rsid w:val="00503A04"/>
    <w:rsid w:val="005078F2"/>
    <w:rsid w:val="00523112"/>
    <w:rsid w:val="00525D4F"/>
    <w:rsid w:val="00530723"/>
    <w:rsid w:val="00533A9A"/>
    <w:rsid w:val="00546D38"/>
    <w:rsid w:val="00556D40"/>
    <w:rsid w:val="005572A4"/>
    <w:rsid w:val="005578B1"/>
    <w:rsid w:val="00565F56"/>
    <w:rsid w:val="00574948"/>
    <w:rsid w:val="005762A4"/>
    <w:rsid w:val="005A6F7B"/>
    <w:rsid w:val="005E479B"/>
    <w:rsid w:val="0063109E"/>
    <w:rsid w:val="00631209"/>
    <w:rsid w:val="0064669E"/>
    <w:rsid w:val="00650155"/>
    <w:rsid w:val="00651679"/>
    <w:rsid w:val="0066430E"/>
    <w:rsid w:val="006755DA"/>
    <w:rsid w:val="006A064B"/>
    <w:rsid w:val="006A67F7"/>
    <w:rsid w:val="006B04A8"/>
    <w:rsid w:val="006C6F5E"/>
    <w:rsid w:val="006D07A4"/>
    <w:rsid w:val="006E008A"/>
    <w:rsid w:val="006E7936"/>
    <w:rsid w:val="006F2CC6"/>
    <w:rsid w:val="00700198"/>
    <w:rsid w:val="00703F6F"/>
    <w:rsid w:val="007119D7"/>
    <w:rsid w:val="007128C7"/>
    <w:rsid w:val="007334F5"/>
    <w:rsid w:val="007357FD"/>
    <w:rsid w:val="00745786"/>
    <w:rsid w:val="007577ED"/>
    <w:rsid w:val="00767CFB"/>
    <w:rsid w:val="00782849"/>
    <w:rsid w:val="00782A6F"/>
    <w:rsid w:val="0078502B"/>
    <w:rsid w:val="00787A9E"/>
    <w:rsid w:val="0079569C"/>
    <w:rsid w:val="007A0888"/>
    <w:rsid w:val="007A1B6B"/>
    <w:rsid w:val="007B4DAA"/>
    <w:rsid w:val="007E3B36"/>
    <w:rsid w:val="007E5B8F"/>
    <w:rsid w:val="007F4642"/>
    <w:rsid w:val="007F69DF"/>
    <w:rsid w:val="00802C11"/>
    <w:rsid w:val="0083533F"/>
    <w:rsid w:val="0084171F"/>
    <w:rsid w:val="00843E28"/>
    <w:rsid w:val="008646EE"/>
    <w:rsid w:val="00881EEE"/>
    <w:rsid w:val="008865E3"/>
    <w:rsid w:val="008B0622"/>
    <w:rsid w:val="008B206F"/>
    <w:rsid w:val="008B639B"/>
    <w:rsid w:val="008C2473"/>
    <w:rsid w:val="008C61A8"/>
    <w:rsid w:val="008D1208"/>
    <w:rsid w:val="008D694B"/>
    <w:rsid w:val="008E1A53"/>
    <w:rsid w:val="008E2526"/>
    <w:rsid w:val="008E55E3"/>
    <w:rsid w:val="008F474C"/>
    <w:rsid w:val="008F484E"/>
    <w:rsid w:val="009040A7"/>
    <w:rsid w:val="00906EB8"/>
    <w:rsid w:val="0091128D"/>
    <w:rsid w:val="00913C5B"/>
    <w:rsid w:val="009169F0"/>
    <w:rsid w:val="00917BB2"/>
    <w:rsid w:val="009340D5"/>
    <w:rsid w:val="009376D2"/>
    <w:rsid w:val="00945B47"/>
    <w:rsid w:val="00955F65"/>
    <w:rsid w:val="00966AE1"/>
    <w:rsid w:val="00973D34"/>
    <w:rsid w:val="0097462B"/>
    <w:rsid w:val="0097742C"/>
    <w:rsid w:val="00980D44"/>
    <w:rsid w:val="00985486"/>
    <w:rsid w:val="00986FD5"/>
    <w:rsid w:val="00990A07"/>
    <w:rsid w:val="00991304"/>
    <w:rsid w:val="00991549"/>
    <w:rsid w:val="00992512"/>
    <w:rsid w:val="0099775F"/>
    <w:rsid w:val="009A0AEF"/>
    <w:rsid w:val="009A7B00"/>
    <w:rsid w:val="009C2007"/>
    <w:rsid w:val="009C6D0A"/>
    <w:rsid w:val="009C733E"/>
    <w:rsid w:val="009D1889"/>
    <w:rsid w:val="009D76E6"/>
    <w:rsid w:val="009F475C"/>
    <w:rsid w:val="00A06606"/>
    <w:rsid w:val="00A06922"/>
    <w:rsid w:val="00A16631"/>
    <w:rsid w:val="00A2045E"/>
    <w:rsid w:val="00A2451C"/>
    <w:rsid w:val="00A26EB4"/>
    <w:rsid w:val="00A42A12"/>
    <w:rsid w:val="00A65565"/>
    <w:rsid w:val="00A7511D"/>
    <w:rsid w:val="00A7712D"/>
    <w:rsid w:val="00A80A7A"/>
    <w:rsid w:val="00A82D64"/>
    <w:rsid w:val="00A9494A"/>
    <w:rsid w:val="00AA7513"/>
    <w:rsid w:val="00AB5CD2"/>
    <w:rsid w:val="00AB7951"/>
    <w:rsid w:val="00AB7D36"/>
    <w:rsid w:val="00AF3FAC"/>
    <w:rsid w:val="00AF6540"/>
    <w:rsid w:val="00B24165"/>
    <w:rsid w:val="00B352D2"/>
    <w:rsid w:val="00B57FDC"/>
    <w:rsid w:val="00B63CBF"/>
    <w:rsid w:val="00B64F86"/>
    <w:rsid w:val="00B66A86"/>
    <w:rsid w:val="00B93EB6"/>
    <w:rsid w:val="00B94072"/>
    <w:rsid w:val="00B96918"/>
    <w:rsid w:val="00BA458A"/>
    <w:rsid w:val="00BB5F42"/>
    <w:rsid w:val="00BC40B3"/>
    <w:rsid w:val="00BC5547"/>
    <w:rsid w:val="00BE2F55"/>
    <w:rsid w:val="00BF260C"/>
    <w:rsid w:val="00BF73ED"/>
    <w:rsid w:val="00C00B88"/>
    <w:rsid w:val="00C01D90"/>
    <w:rsid w:val="00C0742C"/>
    <w:rsid w:val="00C12CEF"/>
    <w:rsid w:val="00C17B1A"/>
    <w:rsid w:val="00C205E6"/>
    <w:rsid w:val="00C243BB"/>
    <w:rsid w:val="00C26B30"/>
    <w:rsid w:val="00C31242"/>
    <w:rsid w:val="00C32E4E"/>
    <w:rsid w:val="00C67B20"/>
    <w:rsid w:val="00C75F37"/>
    <w:rsid w:val="00C77C85"/>
    <w:rsid w:val="00C96A96"/>
    <w:rsid w:val="00CA51B9"/>
    <w:rsid w:val="00CB1299"/>
    <w:rsid w:val="00CB26D5"/>
    <w:rsid w:val="00CB52A0"/>
    <w:rsid w:val="00CB5709"/>
    <w:rsid w:val="00CB6E36"/>
    <w:rsid w:val="00CC6ED8"/>
    <w:rsid w:val="00CC7CDB"/>
    <w:rsid w:val="00CD2F08"/>
    <w:rsid w:val="00CE3045"/>
    <w:rsid w:val="00CF0AD7"/>
    <w:rsid w:val="00D02B7E"/>
    <w:rsid w:val="00D03DD5"/>
    <w:rsid w:val="00D07733"/>
    <w:rsid w:val="00D100FD"/>
    <w:rsid w:val="00D14034"/>
    <w:rsid w:val="00D17D52"/>
    <w:rsid w:val="00D27DA4"/>
    <w:rsid w:val="00D35E24"/>
    <w:rsid w:val="00D4183D"/>
    <w:rsid w:val="00D5239A"/>
    <w:rsid w:val="00D54B05"/>
    <w:rsid w:val="00D6469C"/>
    <w:rsid w:val="00D673B3"/>
    <w:rsid w:val="00D72EF0"/>
    <w:rsid w:val="00D7501A"/>
    <w:rsid w:val="00D82C8B"/>
    <w:rsid w:val="00D831F4"/>
    <w:rsid w:val="00DA40B3"/>
    <w:rsid w:val="00DA64E4"/>
    <w:rsid w:val="00DB24C2"/>
    <w:rsid w:val="00DB4F8B"/>
    <w:rsid w:val="00DB648A"/>
    <w:rsid w:val="00DB7813"/>
    <w:rsid w:val="00DB7D72"/>
    <w:rsid w:val="00DB7E51"/>
    <w:rsid w:val="00DC6597"/>
    <w:rsid w:val="00DC78A8"/>
    <w:rsid w:val="00DD3F05"/>
    <w:rsid w:val="00DD76D9"/>
    <w:rsid w:val="00DF1EA8"/>
    <w:rsid w:val="00DF1FAC"/>
    <w:rsid w:val="00DF2BC4"/>
    <w:rsid w:val="00DF4120"/>
    <w:rsid w:val="00E04D92"/>
    <w:rsid w:val="00E0534E"/>
    <w:rsid w:val="00E20175"/>
    <w:rsid w:val="00E267AE"/>
    <w:rsid w:val="00E36510"/>
    <w:rsid w:val="00E425AA"/>
    <w:rsid w:val="00E446B1"/>
    <w:rsid w:val="00E866EE"/>
    <w:rsid w:val="00E8743A"/>
    <w:rsid w:val="00E87CAD"/>
    <w:rsid w:val="00EA5FD0"/>
    <w:rsid w:val="00EA6C7A"/>
    <w:rsid w:val="00EB74AA"/>
    <w:rsid w:val="00EE46B3"/>
    <w:rsid w:val="00EE6338"/>
    <w:rsid w:val="00EF2C16"/>
    <w:rsid w:val="00F04A50"/>
    <w:rsid w:val="00F12601"/>
    <w:rsid w:val="00F21525"/>
    <w:rsid w:val="00F25B8F"/>
    <w:rsid w:val="00F3065C"/>
    <w:rsid w:val="00F450B1"/>
    <w:rsid w:val="00F474C1"/>
    <w:rsid w:val="00F56394"/>
    <w:rsid w:val="00F733CD"/>
    <w:rsid w:val="00F82CE0"/>
    <w:rsid w:val="00F84130"/>
    <w:rsid w:val="00F87AE6"/>
    <w:rsid w:val="00F93283"/>
    <w:rsid w:val="00F950A1"/>
    <w:rsid w:val="00FA601C"/>
    <w:rsid w:val="00FC281D"/>
    <w:rsid w:val="00FD3B0D"/>
    <w:rsid w:val="00FE07EB"/>
    <w:rsid w:val="00FE0B63"/>
    <w:rsid w:val="00FF2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3D55E81"/>
  <w15:docId w15:val="{BBE2A651-D2DB-4CC7-9E9E-28022B1297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uiPriority w:val="99"/>
    <w:rsid w:val="00A9494A"/>
    <w:rPr>
      <w:rFonts w:cs="Times New Roman"/>
    </w:rPr>
  </w:style>
  <w:style w:type="paragraph" w:styleId="a6">
    <w:name w:val="List Paragraph"/>
    <w:basedOn w:val="a"/>
    <w:uiPriority w:val="99"/>
    <w:qFormat/>
    <w:rsid w:val="00C12CE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83533F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502F95"/>
    <w:rPr>
      <w:rFonts w:ascii="Times New Roman" w:eastAsia="MS Mincho" w:hAnsi="Times New Roman"/>
      <w:sz w:val="28"/>
      <w:szCs w:val="24"/>
      <w:lang w:eastAsia="ru-RU"/>
    </w:rPr>
  </w:style>
  <w:style w:type="paragraph" w:customStyle="1" w:styleId="3">
    <w:name w:val="Знак Знак3 Знак Знак"/>
    <w:basedOn w:val="a"/>
    <w:rsid w:val="006A064B"/>
    <w:rPr>
      <w:rFonts w:ascii="Verdana" w:eastAsia="Times New Roman" w:hAnsi="Verdana" w:cs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54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2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1531</Words>
  <Characters>874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2401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5</cp:revision>
  <cp:lastPrinted>2025-04-08T09:57:00Z</cp:lastPrinted>
  <dcterms:created xsi:type="dcterms:W3CDTF">2025-04-07T10:17:00Z</dcterms:created>
  <dcterms:modified xsi:type="dcterms:W3CDTF">2025-04-08T12:40:00Z</dcterms:modified>
</cp:coreProperties>
</file>