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</w:p>
    <w:p w:rsidR="003F73A7" w:rsidRDefault="003F73A7" w:rsidP="00D100FD">
      <w:pPr>
        <w:tabs>
          <w:tab w:val="left" w:pos="1044"/>
        </w:tabs>
        <w:spacing w:line="100" w:lineRule="atLeast"/>
        <w:ind w:right="-15"/>
        <w:jc w:val="both"/>
      </w:pPr>
    </w:p>
    <w:p w:rsidR="00CC13F6" w:rsidRPr="00120080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3F73A7" w:rsidRPr="00384FE8" w:rsidRDefault="003F73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6274B4">
        <w:rPr>
          <w:color w:val="000000"/>
        </w:rPr>
        <w:t xml:space="preserve">громадської організації </w:t>
      </w:r>
      <w:r w:rsidR="00C91514">
        <w:rPr>
          <w:color w:val="000000"/>
        </w:rPr>
        <w:t>«</w:t>
      </w:r>
      <w:proofErr w:type="spellStart"/>
      <w:r w:rsidR="006274B4">
        <w:rPr>
          <w:color w:val="000000"/>
        </w:rPr>
        <w:t>Адаптаційно</w:t>
      </w:r>
      <w:proofErr w:type="spellEnd"/>
      <w:r w:rsidR="006274B4">
        <w:rPr>
          <w:color w:val="000000"/>
        </w:rPr>
        <w:t>-реабілітаційн</w:t>
      </w:r>
      <w:r w:rsidR="00C91514">
        <w:rPr>
          <w:color w:val="000000"/>
        </w:rPr>
        <w:t>ий</w:t>
      </w:r>
      <w:r w:rsidR="006274B4">
        <w:rPr>
          <w:color w:val="000000"/>
        </w:rPr>
        <w:t xml:space="preserve"> оздоровч</w:t>
      </w:r>
      <w:r w:rsidR="00C91514">
        <w:rPr>
          <w:color w:val="000000"/>
        </w:rPr>
        <w:t>ий клуб</w:t>
      </w:r>
      <w:r w:rsidR="006274B4">
        <w:rPr>
          <w:color w:val="000000"/>
        </w:rPr>
        <w:t xml:space="preserve"> інвалідів</w:t>
      </w:r>
      <w:r w:rsidR="00C91514">
        <w:rPr>
          <w:color w:val="000000"/>
        </w:rPr>
        <w:t>»</w:t>
      </w:r>
      <w:r>
        <w:rPr>
          <w:color w:val="000000"/>
        </w:rPr>
        <w:t xml:space="preserve"> від </w:t>
      </w:r>
      <w:r w:rsidR="006274B4">
        <w:rPr>
          <w:color w:val="000000"/>
        </w:rPr>
        <w:t>18</w:t>
      </w:r>
      <w:r>
        <w:rPr>
          <w:color w:val="000000"/>
        </w:rPr>
        <w:t>.0</w:t>
      </w:r>
      <w:r w:rsidR="006274B4">
        <w:rPr>
          <w:color w:val="000000"/>
        </w:rPr>
        <w:t>2</w:t>
      </w:r>
      <w:r>
        <w:rPr>
          <w:color w:val="000000"/>
        </w:rPr>
        <w:t xml:space="preserve">.2025 № </w:t>
      </w:r>
      <w:r w:rsidR="006274B4">
        <w:rPr>
          <w:color w:val="000000"/>
        </w:rPr>
        <w:t>06</w:t>
      </w:r>
      <w:r>
        <w:rPr>
          <w:color w:val="000000"/>
        </w:rPr>
        <w:t>/</w:t>
      </w:r>
      <w:r w:rsidR="006274B4">
        <w:rPr>
          <w:color w:val="000000"/>
        </w:rPr>
        <w:t>25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6274B4">
        <w:rPr>
          <w:color w:val="000000"/>
        </w:rPr>
        <w:t xml:space="preserve">від </w:t>
      </w:r>
      <w:r w:rsidR="006274B4">
        <w:rPr>
          <w:rFonts w:eastAsia="Times New Roman"/>
        </w:rPr>
        <w:t>07 березня</w:t>
      </w:r>
      <w:r>
        <w:rPr>
          <w:rFonts w:eastAsia="Times New Roman"/>
        </w:rPr>
        <w:t xml:space="preserve"> 202</w:t>
      </w:r>
      <w:r w:rsidR="006274B4">
        <w:rPr>
          <w:rFonts w:eastAsia="Times New Roman"/>
        </w:rPr>
        <w:t>5</w:t>
      </w:r>
      <w:r>
        <w:rPr>
          <w:rFonts w:eastAsia="Times New Roman"/>
        </w:rPr>
        <w:t xml:space="preserve"> року «Про внесення змін до рішення </w:t>
      </w:r>
      <w:r>
        <w:rPr>
          <w:color w:val="000000"/>
        </w:rPr>
        <w:t>Кременчуцької міської рад</w:t>
      </w:r>
      <w:r>
        <w:t xml:space="preserve">и Кременчуцького району Полтавської області від 01 грудня </w:t>
      </w:r>
      <w:r w:rsidR="006274B4">
        <w:br/>
      </w:r>
      <w:r>
        <w:t>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</w:t>
      </w:r>
      <w:r w:rsidR="006274B4">
        <w:rPr>
          <w:rFonts w:eastAsia="Times New Roman"/>
        </w:rPr>
        <w:t xml:space="preserve">оріальної громади «Турбота»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C13F6" w:rsidRDefault="00CC13F6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FA2335" w:rsidRDefault="000D62A4" w:rsidP="00332595">
      <w:pPr>
        <w:tabs>
          <w:tab w:val="left" w:pos="-5812"/>
        </w:tabs>
        <w:ind w:firstLine="567"/>
        <w:jc w:val="both"/>
        <w:rPr>
          <w:rFonts w:eastAsia="Times New Roman"/>
          <w:color w:val="000000"/>
          <w:lang w:eastAsia="en-US"/>
        </w:rPr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6274B4">
        <w:t>28 582 грн 52 коп.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КПКВКМБ </w:t>
      </w:r>
      <w:bookmarkStart w:id="0" w:name="_Hlk105408861"/>
      <w:r w:rsidR="00332595">
        <w:t xml:space="preserve">0813192 </w:t>
      </w:r>
      <w:r w:rsidR="00332595" w:rsidRPr="00A06922">
        <w:t>«</w:t>
      </w:r>
      <w:r w:rsidR="00332595">
        <w:t xml:space="preserve">Надання фінансової підтримки громадським організаціям ветеранів і осіб з інвалідністю, діяльність яких має соціальну спрямованість» для </w:t>
      </w:r>
      <w:r w:rsidR="00332595">
        <w:rPr>
          <w:color w:val="000000"/>
        </w:rPr>
        <w:t>громадської організації</w:t>
      </w:r>
      <w:r w:rsidR="00332595" w:rsidRPr="00332595">
        <w:rPr>
          <w:color w:val="000000"/>
        </w:rPr>
        <w:t xml:space="preserve"> </w:t>
      </w:r>
      <w:r w:rsidR="00C91514">
        <w:rPr>
          <w:color w:val="000000"/>
        </w:rPr>
        <w:t>«</w:t>
      </w:r>
      <w:proofErr w:type="spellStart"/>
      <w:r w:rsidR="00C91514">
        <w:rPr>
          <w:color w:val="000000"/>
        </w:rPr>
        <w:t>Адаптаційно</w:t>
      </w:r>
      <w:proofErr w:type="spellEnd"/>
      <w:r w:rsidR="00C91514">
        <w:rPr>
          <w:color w:val="000000"/>
        </w:rPr>
        <w:t xml:space="preserve">-реабілітаційний оздоровчий клуб інвалідів» </w:t>
      </w:r>
      <w:r w:rsidR="00332595">
        <w:rPr>
          <w:rFonts w:eastAsia="Times New Roman"/>
          <w:color w:val="000000"/>
          <w:lang w:eastAsia="en-US"/>
        </w:rPr>
        <w:t xml:space="preserve">на погашення </w:t>
      </w:r>
      <w:r w:rsidR="00FA2335">
        <w:rPr>
          <w:rFonts w:eastAsia="Times New Roman"/>
          <w:color w:val="000000"/>
          <w:lang w:eastAsia="en-US"/>
        </w:rPr>
        <w:t>боргів</w:t>
      </w:r>
      <w:r w:rsidR="00332595">
        <w:rPr>
          <w:rFonts w:eastAsia="Times New Roman"/>
          <w:color w:val="000000"/>
          <w:lang w:eastAsia="en-US"/>
        </w:rPr>
        <w:t xml:space="preserve"> за спожиту теплову енергію</w:t>
      </w:r>
      <w:r w:rsidR="00FA2335">
        <w:rPr>
          <w:rFonts w:eastAsia="Times New Roman"/>
          <w:color w:val="000000"/>
          <w:lang w:eastAsia="en-US"/>
        </w:rPr>
        <w:t xml:space="preserve"> </w:t>
      </w:r>
      <w:r w:rsidR="00261236">
        <w:rPr>
          <w:rFonts w:eastAsia="Times New Roman"/>
          <w:color w:val="000000"/>
          <w:lang w:eastAsia="en-US"/>
        </w:rPr>
        <w:t>у</w:t>
      </w:r>
      <w:r w:rsidR="00FA2335">
        <w:rPr>
          <w:rFonts w:eastAsia="Times New Roman"/>
          <w:color w:val="000000"/>
          <w:lang w:eastAsia="en-US"/>
        </w:rPr>
        <w:t xml:space="preserve"> 2021-2024 рок</w:t>
      </w:r>
      <w:r w:rsidR="00261236">
        <w:rPr>
          <w:rFonts w:eastAsia="Times New Roman"/>
          <w:color w:val="000000"/>
          <w:lang w:eastAsia="en-US"/>
        </w:rPr>
        <w:t>ах</w:t>
      </w:r>
      <w:r w:rsidR="00FA2335">
        <w:rPr>
          <w:rFonts w:eastAsia="Times New Roman"/>
          <w:color w:val="000000"/>
          <w:lang w:eastAsia="en-US"/>
        </w:rPr>
        <w:t>, з них:</w:t>
      </w:r>
      <w:r w:rsidR="00332595">
        <w:rPr>
          <w:rFonts w:eastAsia="Times New Roman"/>
          <w:color w:val="000000"/>
          <w:lang w:eastAsia="en-US"/>
        </w:rPr>
        <w:t xml:space="preserve"> </w:t>
      </w:r>
      <w:r w:rsidR="00FA2335">
        <w:rPr>
          <w:rFonts w:eastAsia="Times New Roman"/>
          <w:color w:val="000000"/>
          <w:lang w:eastAsia="en-US"/>
        </w:rPr>
        <w:t xml:space="preserve">5 557 грн 14 коп. - </w:t>
      </w:r>
      <w:proofErr w:type="spellStart"/>
      <w:r w:rsidR="00FA2335">
        <w:rPr>
          <w:rFonts w:eastAsia="Times New Roman"/>
          <w:color w:val="000000"/>
          <w:lang w:val="en-US" w:eastAsia="en-US"/>
        </w:rPr>
        <w:t>за</w:t>
      </w:r>
      <w:proofErr w:type="spellEnd"/>
      <w:r w:rsidR="00FA2335">
        <w:rPr>
          <w:rFonts w:eastAsia="Times New Roman"/>
          <w:color w:val="000000"/>
          <w:lang w:eastAsia="en-US"/>
        </w:rPr>
        <w:t xml:space="preserve"> 2021 рік, </w:t>
      </w:r>
      <w:r w:rsidR="00FA2335">
        <w:rPr>
          <w:rFonts w:eastAsia="Times New Roman"/>
          <w:color w:val="000000"/>
          <w:lang w:eastAsia="en-US"/>
        </w:rPr>
        <w:br/>
        <w:t>8 689 грн 33 коп. - за 2022 рік, 7 310 грн 05 коп. - за 2023 рік, 7 026 грн - за</w:t>
      </w:r>
      <w:r w:rsidR="00FA2335">
        <w:rPr>
          <w:rFonts w:eastAsia="Times New Roman"/>
          <w:color w:val="000000"/>
          <w:lang w:eastAsia="en-US"/>
        </w:rPr>
        <w:br/>
        <w:t>2024 рік.</w:t>
      </w:r>
    </w:p>
    <w:p w:rsidR="00CC13F6" w:rsidRPr="00FE09EF" w:rsidRDefault="00332595" w:rsidP="003F73A7">
      <w:pPr>
        <w:tabs>
          <w:tab w:val="left" w:pos="567"/>
        </w:tabs>
        <w:jc w:val="both"/>
      </w:pPr>
      <w:r w:rsidRPr="00332595">
        <w:rPr>
          <w:color w:val="FF0000"/>
        </w:rPr>
        <w:tab/>
      </w:r>
      <w:r w:rsidRPr="00FA2335">
        <w:t xml:space="preserve">2.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FA2335">
        <w:t>Доценко</w:t>
      </w:r>
      <w:proofErr w:type="spellEnd"/>
      <w:r w:rsidRPr="00FA2335">
        <w:t xml:space="preserve"> М.М. на </w:t>
      </w:r>
      <w:r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Pr="00552C76">
        <w:t>проєкт</w:t>
      </w:r>
      <w:proofErr w:type="spellEnd"/>
      <w:r w:rsidRPr="00552C76">
        <w:t xml:space="preserve"> рішення щодо внесення відповідних змін до П</w:t>
      </w:r>
      <w:r w:rsidRPr="00552C76">
        <w:rPr>
          <w:rFonts w:eastAsia="Times New Roman"/>
        </w:rPr>
        <w:t xml:space="preserve">рограми соціального забезпечення та соціального захисту  населення  Кременчуцької міської територіальної  громади «Турбота» на  2024-2026 роки. </w:t>
      </w:r>
    </w:p>
    <w:p w:rsidR="00CC13F6" w:rsidRPr="00C00B88" w:rsidRDefault="00CC13F6" w:rsidP="00F950A1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F6220C">
        <w:rPr>
          <w:color w:val="000000"/>
        </w:rPr>
        <w:t>3</w:t>
      </w:r>
      <w:r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CC13F6" w:rsidRDefault="00F6220C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 w:rsidR="00CC13F6">
        <w:rPr>
          <w:color w:val="000000"/>
        </w:rPr>
        <w:t>паспорт</w:t>
      </w:r>
      <w:r>
        <w:rPr>
          <w:color w:val="000000"/>
        </w:rPr>
        <w:t>а</w:t>
      </w:r>
      <w:r w:rsidR="00CC13F6" w:rsidRPr="00C00B88">
        <w:t xml:space="preserve"> бюджетної програми на 202</w:t>
      </w:r>
      <w:r w:rsidR="00CC13F6">
        <w:t>5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>
        <w:rPr>
          <w:color w:val="000000"/>
        </w:rPr>
        <w:t>громадській організації «</w:t>
      </w:r>
      <w:proofErr w:type="spellStart"/>
      <w:r>
        <w:rPr>
          <w:color w:val="000000"/>
        </w:rPr>
        <w:t>Адаптаційно</w:t>
      </w:r>
      <w:proofErr w:type="spellEnd"/>
      <w:r>
        <w:rPr>
          <w:color w:val="000000"/>
        </w:rPr>
        <w:t xml:space="preserve">-реабілітаційний оздоровчий клуб інвалідів» </w:t>
      </w:r>
      <w:r w:rsidR="00CC13F6">
        <w:rPr>
          <w:color w:val="000000"/>
        </w:rPr>
        <w:t>згідно з кошторисними призначеннями.</w:t>
      </w:r>
    </w:p>
    <w:bookmarkEnd w:id="0"/>
    <w:p w:rsidR="00CC13F6" w:rsidRDefault="00F6220C" w:rsidP="00CE3045">
      <w:pPr>
        <w:ind w:firstLine="567"/>
        <w:jc w:val="both"/>
      </w:pPr>
      <w:r>
        <w:rPr>
          <w:color w:val="000000"/>
        </w:rPr>
        <w:t>5</w:t>
      </w:r>
      <w:r w:rsidR="00CC13F6">
        <w:rPr>
          <w:color w:val="000000"/>
        </w:rPr>
        <w:t>. Рішення затвердити на</w:t>
      </w:r>
      <w:r w:rsidR="00CC13F6">
        <w:t xml:space="preserve"> черговій сесії Кременчуцької міської ради Кременчуцького району Полтавської області.</w:t>
      </w:r>
    </w:p>
    <w:p w:rsidR="00CC13F6" w:rsidRDefault="00F6220C" w:rsidP="00CE3045">
      <w:pPr>
        <w:ind w:firstLine="567"/>
        <w:jc w:val="both"/>
      </w:pPr>
      <w:r>
        <w:t>6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7C7F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:rsidR="007C7F17" w:rsidRPr="0084171F" w:rsidRDefault="007C7F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міського голови                                                           </w:t>
      </w:r>
      <w:bookmarkStart w:id="1" w:name="_GoBack"/>
      <w:bookmarkEnd w:id="1"/>
      <w:r>
        <w:rPr>
          <w:b/>
          <w:bCs/>
        </w:rPr>
        <w:t xml:space="preserve">Володимир ПЕЛИПЕНКО                                            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3CB" w:rsidRDefault="000053CB">
      <w:r>
        <w:separator/>
      </w:r>
    </w:p>
  </w:endnote>
  <w:endnote w:type="continuationSeparator" w:id="0">
    <w:p w:rsidR="000053CB" w:rsidRDefault="0000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C7F1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C7F1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3CB" w:rsidRDefault="000053CB">
      <w:r>
        <w:separator/>
      </w:r>
    </w:p>
  </w:footnote>
  <w:footnote w:type="continuationSeparator" w:id="0">
    <w:p w:rsidR="000053CB" w:rsidRDefault="0000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53CB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2A4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17CE0"/>
    <w:rsid w:val="00224D51"/>
    <w:rsid w:val="002305B9"/>
    <w:rsid w:val="00244425"/>
    <w:rsid w:val="0024551B"/>
    <w:rsid w:val="00246F94"/>
    <w:rsid w:val="00255CA1"/>
    <w:rsid w:val="00261236"/>
    <w:rsid w:val="00261A1B"/>
    <w:rsid w:val="00263860"/>
    <w:rsid w:val="0026519A"/>
    <w:rsid w:val="002661E0"/>
    <w:rsid w:val="00267E65"/>
    <w:rsid w:val="002716A3"/>
    <w:rsid w:val="002B197D"/>
    <w:rsid w:val="002B2FEE"/>
    <w:rsid w:val="002B5F6A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32595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3F73A7"/>
    <w:rsid w:val="00405F41"/>
    <w:rsid w:val="004077F8"/>
    <w:rsid w:val="004217E0"/>
    <w:rsid w:val="0043058B"/>
    <w:rsid w:val="00444CF1"/>
    <w:rsid w:val="00451070"/>
    <w:rsid w:val="00457A90"/>
    <w:rsid w:val="00462EDA"/>
    <w:rsid w:val="004838E7"/>
    <w:rsid w:val="00485EF9"/>
    <w:rsid w:val="0048619C"/>
    <w:rsid w:val="0049338C"/>
    <w:rsid w:val="00497F0B"/>
    <w:rsid w:val="004A4D08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20004"/>
    <w:rsid w:val="006274B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7F17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7C02"/>
    <w:rsid w:val="008F474C"/>
    <w:rsid w:val="008F484E"/>
    <w:rsid w:val="008F60FB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1514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4B52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6220C"/>
    <w:rsid w:val="00F733CD"/>
    <w:rsid w:val="00F82CE0"/>
    <w:rsid w:val="00F84130"/>
    <w:rsid w:val="00F85037"/>
    <w:rsid w:val="00F87AE6"/>
    <w:rsid w:val="00F93283"/>
    <w:rsid w:val="00F950A1"/>
    <w:rsid w:val="00F957A1"/>
    <w:rsid w:val="00FA2335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3097B9-0049-4E4A-85F3-C149F3B2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11</cp:revision>
  <cp:lastPrinted>2025-04-02T07:14:00Z</cp:lastPrinted>
  <dcterms:created xsi:type="dcterms:W3CDTF">2025-03-11T09:53:00Z</dcterms:created>
  <dcterms:modified xsi:type="dcterms:W3CDTF">2025-04-02T07:14:00Z</dcterms:modified>
</cp:coreProperties>
</file>