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F894" w14:textId="77777777" w:rsidR="00EA1734" w:rsidRDefault="007A626B" w:rsidP="00CA6DB7">
      <w:pPr>
        <w:tabs>
          <w:tab w:val="left" w:pos="1299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</w:p>
    <w:p w14:paraId="71D768EC" w14:textId="3294E75C" w:rsidR="00CA6DB7" w:rsidRDefault="00EA1734" w:rsidP="00CA6DB7">
      <w:pPr>
        <w:tabs>
          <w:tab w:val="left" w:pos="1299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</w:t>
      </w:r>
      <w:r w:rsidR="007A62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</w:t>
      </w:r>
      <w:r w:rsidR="00CA6DB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Додаток</w:t>
      </w:r>
      <w:r w:rsidR="00B446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</w:t>
      </w:r>
    </w:p>
    <w:p w14:paraId="72D47A34" w14:textId="76621E8E" w:rsidR="007A626B" w:rsidRPr="00836251" w:rsidRDefault="007A626B" w:rsidP="007A626B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                                   </w:t>
      </w: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>до  протоколу  засідання аукціонної</w:t>
      </w:r>
    </w:p>
    <w:p w14:paraId="5C610198" w14:textId="77777777" w:rsidR="007A626B" w:rsidRPr="00836251" w:rsidRDefault="007A626B" w:rsidP="007A626B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</w:t>
      </w: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комісії  для  продажу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об’єктів кому- </w:t>
      </w:r>
    </w:p>
    <w:p w14:paraId="108702DB" w14:textId="77777777" w:rsidR="007A626B" w:rsidRPr="00836251" w:rsidRDefault="007A626B" w:rsidP="007A626B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</w:t>
      </w:r>
      <w:proofErr w:type="spellStart"/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нальної</w:t>
      </w:r>
      <w:proofErr w:type="spellEnd"/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власності  Кременчуцької</w:t>
      </w:r>
    </w:p>
    <w:p w14:paraId="26854ED9" w14:textId="77777777" w:rsidR="007A626B" w:rsidRPr="00836251" w:rsidRDefault="007A626B" w:rsidP="007A626B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</w:t>
      </w: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міської    територіальної    громади, </w:t>
      </w:r>
    </w:p>
    <w:p w14:paraId="632E92A7" w14:textId="77777777" w:rsidR="007A626B" w:rsidRPr="00836251" w:rsidRDefault="007A626B" w:rsidP="007A626B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</w:t>
      </w: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які обліковуються на балансі  кому-   </w:t>
      </w:r>
    </w:p>
    <w:p w14:paraId="0CBCF6E0" w14:textId="77777777" w:rsidR="007A626B" w:rsidRPr="00836251" w:rsidRDefault="007A626B" w:rsidP="007A626B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</w:t>
      </w:r>
      <w:proofErr w:type="spellStart"/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нального</w:t>
      </w:r>
      <w:proofErr w:type="spellEnd"/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госпрозрахункового  жит-</w:t>
      </w:r>
    </w:p>
    <w:p w14:paraId="4857998F" w14:textId="77777777" w:rsidR="007A626B" w:rsidRPr="00836251" w:rsidRDefault="007A626B" w:rsidP="007A626B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</w:t>
      </w:r>
      <w:proofErr w:type="spellStart"/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>лово</w:t>
      </w:r>
      <w:proofErr w:type="spellEnd"/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>-експлуатаційного     підприєм-</w:t>
      </w:r>
    </w:p>
    <w:p w14:paraId="63AAE6E7" w14:textId="77777777" w:rsidR="007A626B" w:rsidRPr="00836251" w:rsidRDefault="007A626B" w:rsidP="007A626B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</w:t>
      </w:r>
      <w:proofErr w:type="spellStart"/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>ства</w:t>
      </w:r>
      <w:proofErr w:type="spellEnd"/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«Автозаводське» </w:t>
      </w:r>
      <w:proofErr w:type="spellStart"/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>Кременчуць</w:t>
      </w:r>
      <w:proofErr w:type="spellEnd"/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>-</w:t>
      </w:r>
    </w:p>
    <w:p w14:paraId="2E691199" w14:textId="77777777" w:rsidR="007A626B" w:rsidRPr="00836251" w:rsidRDefault="007A626B" w:rsidP="007A626B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</w:t>
      </w:r>
      <w:proofErr w:type="spellStart"/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>кої</w:t>
      </w:r>
      <w:proofErr w:type="spellEnd"/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міської  ради  Кременчуцького</w:t>
      </w:r>
    </w:p>
    <w:p w14:paraId="0FD4E0B8" w14:textId="77777777" w:rsidR="007A626B" w:rsidRPr="00836251" w:rsidRDefault="007A626B" w:rsidP="007A626B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</w:t>
      </w: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>району Полтавської області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,</w:t>
      </w: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14:paraId="1EF26343" w14:textId="2BF52390" w:rsidR="007A626B" w:rsidRDefault="007A626B" w:rsidP="007A626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</w:t>
      </w: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від </w:t>
      </w:r>
      <w:r w:rsidRPr="00836251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7</w:t>
      </w:r>
      <w:r w:rsidRPr="00836251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02</w:t>
      </w: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>.202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5 </w:t>
      </w:r>
      <w:r w:rsidRPr="00836251">
        <w:rPr>
          <w:rFonts w:ascii="Times New Roman" w:hAnsi="Times New Roman" w:cs="Times New Roman"/>
          <w:b/>
          <w:bCs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1</w:t>
      </w:r>
    </w:p>
    <w:p w14:paraId="29213C13" w14:textId="77777777" w:rsidR="00A87E9D" w:rsidRDefault="00A87E9D" w:rsidP="00D734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5EF8659" w14:textId="77777777" w:rsidR="00A87E9D" w:rsidRDefault="008F6FC5" w:rsidP="00D734DF">
      <w:pPr>
        <w:spacing w:after="0"/>
        <w:jc w:val="center"/>
        <w:rPr>
          <w:lang w:val="uk-UA"/>
        </w:rPr>
      </w:pPr>
      <w:r w:rsidRPr="008F6FC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Зведена таблиця вартості об’єктів приватизації</w:t>
      </w:r>
      <w:r w:rsidR="00B23393" w:rsidRPr="00B23393">
        <w:rPr>
          <w:lang w:val="uk-UA"/>
        </w:rPr>
        <w:t xml:space="preserve">  </w:t>
      </w:r>
    </w:p>
    <w:p w14:paraId="15CEFA06" w14:textId="1101D03D" w:rsidR="00DE5658" w:rsidRPr="00B23393" w:rsidRDefault="00B23393" w:rsidP="00D734DF">
      <w:pPr>
        <w:spacing w:after="0"/>
        <w:jc w:val="center"/>
        <w:rPr>
          <w:lang w:val="uk-UA"/>
        </w:rPr>
      </w:pPr>
      <w:r w:rsidRPr="00B23393">
        <w:rPr>
          <w:lang w:val="uk-UA"/>
        </w:rPr>
        <w:t xml:space="preserve">                                                                                                            </w:t>
      </w:r>
      <w:r>
        <w:rPr>
          <w:lang w:val="uk-UA"/>
        </w:rPr>
        <w:t xml:space="preserve">                              </w:t>
      </w:r>
    </w:p>
    <w:tbl>
      <w:tblPr>
        <w:tblStyle w:val="a4"/>
        <w:tblpPr w:leftFromText="180" w:rightFromText="180" w:vertAnchor="text" w:tblpX="256" w:tblpY="1"/>
        <w:tblOverlap w:val="never"/>
        <w:tblW w:w="15554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984"/>
        <w:gridCol w:w="845"/>
        <w:gridCol w:w="1134"/>
        <w:gridCol w:w="1276"/>
        <w:gridCol w:w="1276"/>
        <w:gridCol w:w="1276"/>
        <w:gridCol w:w="1139"/>
        <w:gridCol w:w="1276"/>
        <w:gridCol w:w="1276"/>
        <w:gridCol w:w="1412"/>
      </w:tblGrid>
      <w:tr w:rsidR="00E348F9" w:rsidRPr="008966A4" w14:paraId="1A7260D3" w14:textId="77777777" w:rsidTr="00812811">
        <w:trPr>
          <w:trHeight w:val="3960"/>
        </w:trPr>
        <w:tc>
          <w:tcPr>
            <w:tcW w:w="534" w:type="dxa"/>
          </w:tcPr>
          <w:p w14:paraId="405A6C68" w14:textId="77777777" w:rsidR="00E348F9" w:rsidRPr="00A87E9D" w:rsidRDefault="00E348F9" w:rsidP="00D330AB">
            <w:pPr>
              <w:pStyle w:val="a3"/>
              <w:rPr>
                <w:sz w:val="22"/>
                <w:szCs w:val="22"/>
              </w:rPr>
            </w:pPr>
            <w:r w:rsidRPr="00A87E9D">
              <w:rPr>
                <w:sz w:val="22"/>
                <w:szCs w:val="22"/>
              </w:rPr>
              <w:t>№</w:t>
            </w:r>
          </w:p>
          <w:p w14:paraId="67FD9C68" w14:textId="77777777" w:rsidR="00E348F9" w:rsidRPr="00A87E9D" w:rsidRDefault="00E348F9" w:rsidP="00D330AB">
            <w:pPr>
              <w:pStyle w:val="a3"/>
              <w:rPr>
                <w:sz w:val="22"/>
                <w:szCs w:val="22"/>
              </w:rPr>
            </w:pPr>
            <w:r w:rsidRPr="00A87E9D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</w:tcPr>
          <w:p w14:paraId="787FB7E8" w14:textId="77777777" w:rsidR="00E348F9" w:rsidRPr="00A87E9D" w:rsidRDefault="00E348F9" w:rsidP="0058552B">
            <w:pPr>
              <w:pStyle w:val="a3"/>
              <w:jc w:val="center"/>
              <w:rPr>
                <w:sz w:val="22"/>
                <w:szCs w:val="22"/>
              </w:rPr>
            </w:pPr>
            <w:r w:rsidRPr="00A87E9D">
              <w:rPr>
                <w:sz w:val="22"/>
                <w:szCs w:val="22"/>
              </w:rPr>
              <w:t>Назва об’єкта</w:t>
            </w:r>
          </w:p>
          <w:p w14:paraId="56BF348B" w14:textId="77777777" w:rsidR="00E348F9" w:rsidRPr="00A87E9D" w:rsidRDefault="00E348F9" w:rsidP="00D330AB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3A6D12" w14:textId="77777777" w:rsidR="00E348F9" w:rsidRPr="00A87E9D" w:rsidRDefault="00E348F9" w:rsidP="0058552B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87E9D">
              <w:rPr>
                <w:color w:val="000000"/>
                <w:sz w:val="22"/>
                <w:szCs w:val="22"/>
              </w:rPr>
              <w:t>Адреса об’єкта</w:t>
            </w:r>
          </w:p>
        </w:tc>
        <w:tc>
          <w:tcPr>
            <w:tcW w:w="845" w:type="dxa"/>
          </w:tcPr>
          <w:p w14:paraId="6E1391A3" w14:textId="77777777" w:rsidR="00E348F9" w:rsidRPr="00A87E9D" w:rsidRDefault="00E348F9" w:rsidP="00D330AB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87E9D">
              <w:rPr>
                <w:color w:val="000000"/>
                <w:sz w:val="22"/>
                <w:szCs w:val="22"/>
              </w:rPr>
              <w:t>Пло-ща</w:t>
            </w:r>
            <w:proofErr w:type="spellEnd"/>
          </w:p>
        </w:tc>
        <w:tc>
          <w:tcPr>
            <w:tcW w:w="1134" w:type="dxa"/>
          </w:tcPr>
          <w:p w14:paraId="78F8A21C" w14:textId="0184422F" w:rsidR="00E348F9" w:rsidRPr="00A87E9D" w:rsidRDefault="00E348F9" w:rsidP="000B6B87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  <w:r w:rsidRPr="00A87E9D">
              <w:rPr>
                <w:sz w:val="22"/>
                <w:szCs w:val="22"/>
              </w:rPr>
              <w:t>Статус (</w:t>
            </w:r>
            <w:proofErr w:type="spellStart"/>
            <w:r w:rsidRPr="00A87E9D">
              <w:rPr>
                <w:sz w:val="22"/>
                <w:szCs w:val="22"/>
              </w:rPr>
              <w:t>переда</w:t>
            </w:r>
            <w:proofErr w:type="spellEnd"/>
            <w:r w:rsidRPr="00A87E9D">
              <w:rPr>
                <w:sz w:val="22"/>
                <w:szCs w:val="22"/>
              </w:rPr>
              <w:t>-но в</w:t>
            </w:r>
            <w:r w:rsidR="000B6B87" w:rsidRPr="00A87E9D">
              <w:rPr>
                <w:sz w:val="22"/>
                <w:szCs w:val="22"/>
              </w:rPr>
              <w:t xml:space="preserve"> к</w:t>
            </w:r>
            <w:r w:rsidRPr="00A87E9D">
              <w:rPr>
                <w:sz w:val="22"/>
                <w:szCs w:val="22"/>
              </w:rPr>
              <w:t>о</w:t>
            </w:r>
            <w:r w:rsidR="000B6B87" w:rsidRPr="00A87E9D">
              <w:rPr>
                <w:sz w:val="22"/>
                <w:szCs w:val="22"/>
              </w:rPr>
              <w:t>-</w:t>
            </w:r>
            <w:proofErr w:type="spellStart"/>
            <w:r w:rsidRPr="00A87E9D">
              <w:rPr>
                <w:sz w:val="22"/>
                <w:szCs w:val="22"/>
              </w:rPr>
              <w:t>ристу</w:t>
            </w:r>
            <w:proofErr w:type="spellEnd"/>
            <w:r w:rsidRPr="00A87E9D">
              <w:rPr>
                <w:sz w:val="22"/>
                <w:szCs w:val="22"/>
              </w:rPr>
              <w:t>-</w:t>
            </w:r>
            <w:proofErr w:type="spellStart"/>
            <w:r w:rsidRPr="00A87E9D">
              <w:rPr>
                <w:sz w:val="22"/>
                <w:szCs w:val="22"/>
              </w:rPr>
              <w:t>вання</w:t>
            </w:r>
            <w:proofErr w:type="spellEnd"/>
            <w:r w:rsidRPr="00A87E9D">
              <w:rPr>
                <w:sz w:val="22"/>
                <w:szCs w:val="22"/>
              </w:rPr>
              <w:t>, вільне)</w:t>
            </w:r>
          </w:p>
        </w:tc>
        <w:tc>
          <w:tcPr>
            <w:tcW w:w="1276" w:type="dxa"/>
          </w:tcPr>
          <w:p w14:paraId="63EE4F58" w14:textId="77777777" w:rsidR="00E348F9" w:rsidRPr="00A87E9D" w:rsidRDefault="00E348F9" w:rsidP="00D330AB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A87E9D">
              <w:rPr>
                <w:bCs/>
                <w:color w:val="000000"/>
                <w:sz w:val="22"/>
                <w:szCs w:val="22"/>
              </w:rPr>
              <w:t>Загальна балансова вартість, грн</w:t>
            </w:r>
          </w:p>
        </w:tc>
        <w:tc>
          <w:tcPr>
            <w:tcW w:w="1276" w:type="dxa"/>
          </w:tcPr>
          <w:p w14:paraId="2D11ED13" w14:textId="665A3DA5" w:rsidR="00E348F9" w:rsidRPr="00A87E9D" w:rsidRDefault="00E348F9" w:rsidP="00D330AB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A87E9D">
              <w:rPr>
                <w:bCs/>
                <w:color w:val="000000"/>
                <w:sz w:val="22"/>
                <w:szCs w:val="22"/>
              </w:rPr>
              <w:t xml:space="preserve"> Вартість</w:t>
            </w:r>
          </w:p>
          <w:p w14:paraId="23C0B0EB" w14:textId="115EF0EE" w:rsidR="00E348F9" w:rsidRPr="00A87E9D" w:rsidRDefault="00E348F9" w:rsidP="00D330AB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A87E9D">
              <w:rPr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A87E9D">
              <w:rPr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A87E9D">
              <w:rPr>
                <w:bCs/>
                <w:color w:val="000000"/>
                <w:sz w:val="22"/>
                <w:szCs w:val="22"/>
              </w:rPr>
              <w:t xml:space="preserve"> (за </w:t>
            </w:r>
            <w:proofErr w:type="spellStart"/>
            <w:r w:rsidRPr="00A87E9D">
              <w:rPr>
                <w:bCs/>
                <w:color w:val="000000"/>
                <w:sz w:val="22"/>
                <w:szCs w:val="22"/>
              </w:rPr>
              <w:t>балансо-вою</w:t>
            </w:r>
            <w:proofErr w:type="spellEnd"/>
            <w:r w:rsidRPr="00A87E9D">
              <w:rPr>
                <w:bCs/>
                <w:color w:val="000000"/>
                <w:sz w:val="22"/>
                <w:szCs w:val="22"/>
              </w:rPr>
              <w:t xml:space="preserve"> вар</w:t>
            </w:r>
            <w:r w:rsidR="000B6B87" w:rsidRPr="00A87E9D">
              <w:rPr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A87E9D">
              <w:rPr>
                <w:bCs/>
                <w:color w:val="000000"/>
                <w:sz w:val="22"/>
                <w:szCs w:val="22"/>
              </w:rPr>
              <w:t>тістю</w:t>
            </w:r>
            <w:proofErr w:type="spellEnd"/>
            <w:r w:rsidRPr="00A87E9D">
              <w:rPr>
                <w:bCs/>
                <w:color w:val="000000"/>
                <w:sz w:val="22"/>
                <w:szCs w:val="22"/>
              </w:rPr>
              <w:t>), грн</w:t>
            </w:r>
          </w:p>
        </w:tc>
        <w:tc>
          <w:tcPr>
            <w:tcW w:w="1276" w:type="dxa"/>
          </w:tcPr>
          <w:p w14:paraId="40E9B632" w14:textId="77777777" w:rsidR="00E348F9" w:rsidRPr="00A87E9D" w:rsidRDefault="00E348F9" w:rsidP="00D330AB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A87E9D">
              <w:rPr>
                <w:bCs/>
                <w:color w:val="000000"/>
                <w:sz w:val="22"/>
                <w:szCs w:val="22"/>
              </w:rPr>
              <w:t>Загальна вартість об’єкта, грн</w:t>
            </w:r>
          </w:p>
          <w:p w14:paraId="60FF7DB8" w14:textId="77777777" w:rsidR="00E348F9" w:rsidRPr="00A87E9D" w:rsidRDefault="00E348F9" w:rsidP="00D330AB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A87E9D">
              <w:rPr>
                <w:bCs/>
                <w:color w:val="000000"/>
                <w:sz w:val="22"/>
                <w:szCs w:val="22"/>
              </w:rPr>
              <w:t>(з ПДВ)</w:t>
            </w:r>
          </w:p>
        </w:tc>
        <w:tc>
          <w:tcPr>
            <w:tcW w:w="1139" w:type="dxa"/>
          </w:tcPr>
          <w:p w14:paraId="069A8B67" w14:textId="7815DEC1" w:rsidR="00E348F9" w:rsidRPr="00A87E9D" w:rsidRDefault="00E348F9" w:rsidP="00D330AB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A87E9D">
              <w:rPr>
                <w:bCs/>
                <w:color w:val="000000"/>
                <w:sz w:val="22"/>
                <w:szCs w:val="22"/>
              </w:rPr>
              <w:t>Вартість</w:t>
            </w:r>
          </w:p>
          <w:p w14:paraId="71E29680" w14:textId="77777777" w:rsidR="00E348F9" w:rsidRPr="00A87E9D" w:rsidRDefault="00E348F9" w:rsidP="00D330AB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A87E9D">
              <w:rPr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A87E9D">
              <w:rPr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A87E9D">
              <w:rPr>
                <w:bCs/>
                <w:color w:val="000000"/>
                <w:sz w:val="22"/>
                <w:szCs w:val="22"/>
              </w:rPr>
              <w:t>, грн</w:t>
            </w:r>
          </w:p>
          <w:p w14:paraId="1CB4B386" w14:textId="77777777" w:rsidR="00E348F9" w:rsidRPr="00A87E9D" w:rsidRDefault="00E348F9" w:rsidP="00D330AB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A87E9D">
              <w:rPr>
                <w:bCs/>
                <w:color w:val="000000"/>
                <w:sz w:val="22"/>
                <w:szCs w:val="22"/>
              </w:rPr>
              <w:t>(з ПДВ)</w:t>
            </w:r>
          </w:p>
        </w:tc>
        <w:tc>
          <w:tcPr>
            <w:tcW w:w="1276" w:type="dxa"/>
          </w:tcPr>
          <w:p w14:paraId="548A6DFE" w14:textId="1B9DD772" w:rsidR="00E348F9" w:rsidRPr="00A87E9D" w:rsidRDefault="00E348F9" w:rsidP="00D330AB">
            <w:pPr>
              <w:pStyle w:val="a3"/>
              <w:jc w:val="both"/>
              <w:rPr>
                <w:sz w:val="22"/>
                <w:szCs w:val="22"/>
              </w:rPr>
            </w:pPr>
            <w:r w:rsidRPr="00A87E9D">
              <w:rPr>
                <w:sz w:val="22"/>
                <w:szCs w:val="22"/>
              </w:rPr>
              <w:t>Стартова ціна (на аукціоні без мов, з умовами),</w:t>
            </w:r>
          </w:p>
          <w:p w14:paraId="5DAA9159" w14:textId="77777777" w:rsidR="00E348F9" w:rsidRPr="00A87E9D" w:rsidRDefault="00E348F9" w:rsidP="00D330AB">
            <w:pPr>
              <w:pStyle w:val="a3"/>
              <w:jc w:val="both"/>
              <w:rPr>
                <w:sz w:val="22"/>
                <w:szCs w:val="22"/>
              </w:rPr>
            </w:pPr>
            <w:r w:rsidRPr="00A87E9D">
              <w:rPr>
                <w:sz w:val="22"/>
                <w:szCs w:val="22"/>
              </w:rPr>
              <w:t>грн</w:t>
            </w:r>
          </w:p>
        </w:tc>
        <w:tc>
          <w:tcPr>
            <w:tcW w:w="1276" w:type="dxa"/>
          </w:tcPr>
          <w:p w14:paraId="407AF9C4" w14:textId="6767FE90" w:rsidR="00E348F9" w:rsidRPr="00A87E9D" w:rsidRDefault="00E348F9" w:rsidP="000B6B87">
            <w:pPr>
              <w:pStyle w:val="a3"/>
              <w:jc w:val="both"/>
              <w:rPr>
                <w:sz w:val="22"/>
                <w:szCs w:val="22"/>
              </w:rPr>
            </w:pPr>
            <w:r w:rsidRPr="00A87E9D">
              <w:rPr>
                <w:sz w:val="22"/>
                <w:szCs w:val="22"/>
              </w:rPr>
              <w:t xml:space="preserve">Стартова ціна (на аукціоні зі </w:t>
            </w:r>
            <w:proofErr w:type="spellStart"/>
            <w:r w:rsidRPr="00A87E9D">
              <w:rPr>
                <w:sz w:val="22"/>
                <w:szCs w:val="22"/>
              </w:rPr>
              <w:t>знижен-ням</w:t>
            </w:r>
            <w:proofErr w:type="spellEnd"/>
            <w:r w:rsidRPr="00A87E9D">
              <w:rPr>
                <w:sz w:val="22"/>
                <w:szCs w:val="22"/>
              </w:rPr>
              <w:t xml:space="preserve"> </w:t>
            </w:r>
            <w:proofErr w:type="spellStart"/>
            <w:r w:rsidRPr="00A87E9D">
              <w:rPr>
                <w:sz w:val="22"/>
                <w:szCs w:val="22"/>
              </w:rPr>
              <w:t>стар</w:t>
            </w:r>
            <w:r w:rsidR="000B6B87" w:rsidRPr="00A87E9D">
              <w:rPr>
                <w:sz w:val="22"/>
                <w:szCs w:val="22"/>
              </w:rPr>
              <w:t>-</w:t>
            </w:r>
            <w:r w:rsidRPr="00A87E9D">
              <w:rPr>
                <w:sz w:val="22"/>
                <w:szCs w:val="22"/>
              </w:rPr>
              <w:t>тової</w:t>
            </w:r>
            <w:proofErr w:type="spellEnd"/>
            <w:r w:rsidRPr="00A87E9D">
              <w:rPr>
                <w:sz w:val="22"/>
                <w:szCs w:val="22"/>
              </w:rPr>
              <w:t xml:space="preserve"> ціни на</w:t>
            </w:r>
            <w:r w:rsidR="000B6B87" w:rsidRPr="00A87E9D">
              <w:rPr>
                <w:sz w:val="22"/>
                <w:szCs w:val="22"/>
              </w:rPr>
              <w:t xml:space="preserve"> </w:t>
            </w:r>
            <w:r w:rsidRPr="00A87E9D">
              <w:rPr>
                <w:sz w:val="22"/>
                <w:szCs w:val="22"/>
              </w:rPr>
              <w:t>50 %), грн</w:t>
            </w:r>
          </w:p>
        </w:tc>
        <w:tc>
          <w:tcPr>
            <w:tcW w:w="1412" w:type="dxa"/>
          </w:tcPr>
          <w:p w14:paraId="716594D6" w14:textId="74FC74E8" w:rsidR="00E348F9" w:rsidRPr="00A87E9D" w:rsidRDefault="00E348F9" w:rsidP="00D330AB">
            <w:pPr>
              <w:pStyle w:val="a3"/>
              <w:jc w:val="both"/>
              <w:rPr>
                <w:sz w:val="22"/>
                <w:szCs w:val="22"/>
              </w:rPr>
            </w:pPr>
            <w:r w:rsidRPr="00A87E9D">
              <w:rPr>
                <w:sz w:val="22"/>
                <w:szCs w:val="22"/>
              </w:rPr>
              <w:t>Стартова ціна (на аукціоні</w:t>
            </w:r>
          </w:p>
          <w:p w14:paraId="610BBD84" w14:textId="300B02D0" w:rsidR="00E348F9" w:rsidRPr="00A87E9D" w:rsidRDefault="00E348F9" w:rsidP="00D330AB">
            <w:pPr>
              <w:pStyle w:val="a3"/>
              <w:jc w:val="both"/>
              <w:rPr>
                <w:sz w:val="22"/>
                <w:szCs w:val="22"/>
              </w:rPr>
            </w:pPr>
            <w:r w:rsidRPr="00A87E9D">
              <w:rPr>
                <w:sz w:val="22"/>
                <w:szCs w:val="22"/>
              </w:rPr>
              <w:t xml:space="preserve">за методом </w:t>
            </w:r>
            <w:proofErr w:type="spellStart"/>
            <w:r w:rsidRPr="00A87E9D">
              <w:rPr>
                <w:sz w:val="22"/>
                <w:szCs w:val="22"/>
              </w:rPr>
              <w:t>покроко-вого</w:t>
            </w:r>
            <w:proofErr w:type="spellEnd"/>
            <w:r w:rsidRPr="00A87E9D">
              <w:rPr>
                <w:sz w:val="22"/>
                <w:szCs w:val="22"/>
              </w:rPr>
              <w:t xml:space="preserve"> </w:t>
            </w:r>
            <w:proofErr w:type="spellStart"/>
            <w:r w:rsidRPr="00A87E9D">
              <w:rPr>
                <w:sz w:val="22"/>
                <w:szCs w:val="22"/>
              </w:rPr>
              <w:t>зни</w:t>
            </w:r>
            <w:r w:rsidR="000B6B87" w:rsidRPr="00A87E9D">
              <w:rPr>
                <w:sz w:val="22"/>
                <w:szCs w:val="22"/>
              </w:rPr>
              <w:t>-</w:t>
            </w:r>
            <w:r w:rsidRPr="00A87E9D">
              <w:rPr>
                <w:sz w:val="22"/>
                <w:szCs w:val="22"/>
              </w:rPr>
              <w:t>ження</w:t>
            </w:r>
            <w:proofErr w:type="spellEnd"/>
            <w:r w:rsidRPr="00A87E9D">
              <w:rPr>
                <w:sz w:val="22"/>
                <w:szCs w:val="22"/>
              </w:rPr>
              <w:t xml:space="preserve"> стартової ціни та </w:t>
            </w:r>
            <w:proofErr w:type="spellStart"/>
            <w:r w:rsidRPr="00A87E9D">
              <w:rPr>
                <w:sz w:val="22"/>
                <w:szCs w:val="22"/>
              </w:rPr>
              <w:t>подальшо</w:t>
            </w:r>
            <w:proofErr w:type="spellEnd"/>
            <w:r w:rsidRPr="00A87E9D">
              <w:rPr>
                <w:sz w:val="22"/>
                <w:szCs w:val="22"/>
              </w:rPr>
              <w:t xml:space="preserve">-го подання цінових </w:t>
            </w:r>
            <w:proofErr w:type="spellStart"/>
            <w:r w:rsidRPr="00A87E9D">
              <w:rPr>
                <w:sz w:val="22"/>
                <w:szCs w:val="22"/>
              </w:rPr>
              <w:t>пропози</w:t>
            </w:r>
            <w:proofErr w:type="spellEnd"/>
            <w:r w:rsidRPr="00A87E9D">
              <w:rPr>
                <w:sz w:val="22"/>
                <w:szCs w:val="22"/>
              </w:rPr>
              <w:t>-цій, грн</w:t>
            </w:r>
          </w:p>
        </w:tc>
      </w:tr>
      <w:tr w:rsidR="00A87E9D" w:rsidRPr="00A87E9D" w14:paraId="14CD4882" w14:textId="77777777" w:rsidTr="003F64A5">
        <w:trPr>
          <w:trHeight w:val="20"/>
        </w:trPr>
        <w:tc>
          <w:tcPr>
            <w:tcW w:w="534" w:type="dxa"/>
          </w:tcPr>
          <w:p w14:paraId="4120B0B5" w14:textId="226359A0" w:rsidR="00A87E9D" w:rsidRPr="00A87E9D" w:rsidRDefault="00A87E9D" w:rsidP="00EA1734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E27E5A0" w14:textId="58722405" w:rsidR="00A87E9D" w:rsidRPr="00A87E9D" w:rsidRDefault="00A87E9D" w:rsidP="00A87E9D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7BA0E4BE" w14:textId="2DDCA5F0" w:rsidR="00A87E9D" w:rsidRPr="00A87E9D" w:rsidRDefault="00A87E9D" w:rsidP="00A87E9D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14:paraId="66744103" w14:textId="04D6C507" w:rsidR="00A87E9D" w:rsidRPr="00A87E9D" w:rsidRDefault="00A87E9D" w:rsidP="00A87E9D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14EEF0D3" w14:textId="3E51530B" w:rsidR="00A87E9D" w:rsidRPr="00A87E9D" w:rsidRDefault="00A87E9D" w:rsidP="00A87E9D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D99953C" w14:textId="50EB9AFF" w:rsidR="00A87E9D" w:rsidRPr="00A87E9D" w:rsidRDefault="00A87E9D" w:rsidP="00A87E9D">
            <w:pPr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77FEFCAE" w14:textId="79A605D8" w:rsidR="00A87E9D" w:rsidRPr="00A87E9D" w:rsidRDefault="00A87E9D" w:rsidP="00A87E9D">
            <w:pPr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0C308FE8" w14:textId="713B2E2B" w:rsidR="00A87E9D" w:rsidRPr="00A87E9D" w:rsidRDefault="00A87E9D" w:rsidP="00A87E9D">
            <w:pPr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9" w:type="dxa"/>
          </w:tcPr>
          <w:p w14:paraId="3E0D71F3" w14:textId="06672DD2" w:rsidR="00A87E9D" w:rsidRPr="00A87E9D" w:rsidRDefault="00A87E9D" w:rsidP="00A87E9D">
            <w:pPr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24D959BC" w14:textId="50AA8FAA" w:rsidR="00A87E9D" w:rsidRPr="00A87E9D" w:rsidRDefault="00A87E9D" w:rsidP="00A87E9D">
            <w:pPr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41544EB3" w14:textId="1D0154AF" w:rsidR="00A87E9D" w:rsidRPr="00A87E9D" w:rsidRDefault="00A87E9D" w:rsidP="00A87E9D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2" w:type="dxa"/>
          </w:tcPr>
          <w:p w14:paraId="5A5BF4DA" w14:textId="2FC2AB1E" w:rsidR="00A87E9D" w:rsidRPr="00A87E9D" w:rsidRDefault="00A87E9D" w:rsidP="00A87E9D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E348F9" w:rsidRPr="008B664B" w14:paraId="5F2625FF" w14:textId="77777777" w:rsidTr="003F64A5">
        <w:trPr>
          <w:trHeight w:val="20"/>
        </w:trPr>
        <w:tc>
          <w:tcPr>
            <w:tcW w:w="534" w:type="dxa"/>
          </w:tcPr>
          <w:p w14:paraId="30F93966" w14:textId="77777777" w:rsidR="00E348F9" w:rsidRPr="00D52BF6" w:rsidRDefault="00E348F9" w:rsidP="00EA173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41BC11D" w14:textId="77777777"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</w:p>
        </w:tc>
        <w:tc>
          <w:tcPr>
            <w:tcW w:w="1984" w:type="dxa"/>
          </w:tcPr>
          <w:p w14:paraId="17CC652E" w14:textId="2B7E7B1A"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 xml:space="preserve">вул. </w:t>
            </w:r>
            <w:r w:rsidR="00812811">
              <w:rPr>
                <w:sz w:val="22"/>
                <w:szCs w:val="22"/>
              </w:rPr>
              <w:t>Пугачова Вадима</w:t>
            </w:r>
            <w:r w:rsidRPr="001864A2">
              <w:rPr>
                <w:sz w:val="22"/>
                <w:szCs w:val="22"/>
              </w:rPr>
              <w:t xml:space="preserve">,  </w:t>
            </w:r>
            <w:r w:rsidR="00D330AB">
              <w:rPr>
                <w:sz w:val="22"/>
                <w:szCs w:val="22"/>
              </w:rPr>
              <w:t xml:space="preserve">буд. </w:t>
            </w:r>
            <w:r w:rsidR="00812811">
              <w:rPr>
                <w:sz w:val="22"/>
                <w:szCs w:val="22"/>
              </w:rPr>
              <w:t>49</w:t>
            </w:r>
          </w:p>
        </w:tc>
        <w:tc>
          <w:tcPr>
            <w:tcW w:w="845" w:type="dxa"/>
          </w:tcPr>
          <w:p w14:paraId="175261EA" w14:textId="4A51F166" w:rsidR="00E348F9" w:rsidRPr="001864A2" w:rsidRDefault="00A06F83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2811">
              <w:rPr>
                <w:sz w:val="22"/>
                <w:szCs w:val="22"/>
              </w:rPr>
              <w:t>26,9</w:t>
            </w:r>
          </w:p>
        </w:tc>
        <w:tc>
          <w:tcPr>
            <w:tcW w:w="1134" w:type="dxa"/>
          </w:tcPr>
          <w:p w14:paraId="4E831D6E" w14:textId="0ABBC36A" w:rsidR="00E00187" w:rsidRPr="003F64A5" w:rsidRDefault="00E00187" w:rsidP="003F64A5">
            <w:pPr>
              <w:pStyle w:val="a3"/>
              <w:jc w:val="center"/>
              <w:rPr>
                <w:sz w:val="24"/>
                <w:szCs w:val="24"/>
              </w:rPr>
            </w:pPr>
            <w:r w:rsidRPr="003F64A5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</w:tcPr>
          <w:p w14:paraId="170CF37C" w14:textId="23084742" w:rsidR="00E348F9" w:rsidRPr="00AE2446" w:rsidRDefault="00AE2446" w:rsidP="00E348F9">
            <w:pPr>
              <w:jc w:val="center"/>
              <w:rPr>
                <w:b/>
                <w:bCs/>
                <w:sz w:val="22"/>
                <w:szCs w:val="22"/>
              </w:rPr>
            </w:pPr>
            <w:r w:rsidRPr="00AE2446">
              <w:rPr>
                <w:b/>
                <w:bCs/>
                <w:sz w:val="22"/>
                <w:szCs w:val="22"/>
              </w:rPr>
              <w:t>1127141,30</w:t>
            </w:r>
          </w:p>
        </w:tc>
        <w:tc>
          <w:tcPr>
            <w:tcW w:w="1276" w:type="dxa"/>
          </w:tcPr>
          <w:p w14:paraId="66E58C73" w14:textId="063D8D91" w:rsidR="00AE2446" w:rsidRPr="00AE2446" w:rsidRDefault="00AE2446" w:rsidP="00AE2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8882,12</w:t>
            </w:r>
          </w:p>
        </w:tc>
        <w:tc>
          <w:tcPr>
            <w:tcW w:w="1276" w:type="dxa"/>
          </w:tcPr>
          <w:p w14:paraId="0F49FEA8" w14:textId="5CF03E8A" w:rsidR="00E348F9" w:rsidRPr="00AE2446" w:rsidRDefault="00AE2446" w:rsidP="00E3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1352569,56</w:t>
            </w:r>
          </w:p>
        </w:tc>
        <w:tc>
          <w:tcPr>
            <w:tcW w:w="1139" w:type="dxa"/>
          </w:tcPr>
          <w:p w14:paraId="24BB3592" w14:textId="39EB9C4D" w:rsidR="00E348F9" w:rsidRPr="00AE2446" w:rsidRDefault="00AE2446" w:rsidP="00E3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10658,55</w:t>
            </w:r>
          </w:p>
        </w:tc>
        <w:tc>
          <w:tcPr>
            <w:tcW w:w="1276" w:type="dxa"/>
          </w:tcPr>
          <w:p w14:paraId="3D02E0E8" w14:textId="4B0DE999" w:rsidR="00E348F9" w:rsidRPr="00AE2446" w:rsidRDefault="00AE2446" w:rsidP="00E348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1127141,30</w:t>
            </w:r>
          </w:p>
        </w:tc>
        <w:tc>
          <w:tcPr>
            <w:tcW w:w="1276" w:type="dxa"/>
          </w:tcPr>
          <w:p w14:paraId="327AE6F8" w14:textId="4A8FB447" w:rsidR="00E348F9" w:rsidRPr="00AE2446" w:rsidRDefault="00AE2446" w:rsidP="00E348F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563570,65</w:t>
            </w:r>
          </w:p>
        </w:tc>
        <w:tc>
          <w:tcPr>
            <w:tcW w:w="1412" w:type="dxa"/>
          </w:tcPr>
          <w:p w14:paraId="2FFB84E6" w14:textId="5308C8EE" w:rsidR="00E348F9" w:rsidRPr="00AE2446" w:rsidRDefault="00AE2446" w:rsidP="00E348F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563570,65</w:t>
            </w:r>
          </w:p>
        </w:tc>
      </w:tr>
      <w:tr w:rsidR="00A87E9D" w:rsidRPr="00A87E9D" w14:paraId="636CD184" w14:textId="77777777" w:rsidTr="003F64A5">
        <w:trPr>
          <w:trHeight w:val="20"/>
        </w:trPr>
        <w:tc>
          <w:tcPr>
            <w:tcW w:w="534" w:type="dxa"/>
          </w:tcPr>
          <w:p w14:paraId="2A2A1A65" w14:textId="4EAB07AF" w:rsidR="00A87E9D" w:rsidRPr="00A87E9D" w:rsidRDefault="00A87E9D" w:rsidP="00EA1734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14:paraId="2C4362FE" w14:textId="2515E2FF" w:rsidR="00A87E9D" w:rsidRPr="00A87E9D" w:rsidRDefault="00A87E9D" w:rsidP="00A87E9D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30397CFF" w14:textId="53B21160" w:rsidR="00A87E9D" w:rsidRPr="00A87E9D" w:rsidRDefault="00A87E9D" w:rsidP="00A87E9D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14:paraId="287D0A7F" w14:textId="71516750" w:rsidR="00A87E9D" w:rsidRPr="00A87E9D" w:rsidRDefault="00A87E9D" w:rsidP="00A87E9D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0086507" w14:textId="5AF5674A" w:rsidR="00A87E9D" w:rsidRPr="00A87E9D" w:rsidRDefault="00A87E9D" w:rsidP="00A87E9D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D18B4E7" w14:textId="13886C36" w:rsidR="00A87E9D" w:rsidRPr="00A87E9D" w:rsidRDefault="00A87E9D" w:rsidP="00A87E9D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77E0E951" w14:textId="73ABFD6D" w:rsidR="00A87E9D" w:rsidRPr="00A87E9D" w:rsidRDefault="00A87E9D" w:rsidP="00A87E9D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0A63BBBE" w14:textId="28262613" w:rsidR="00A87E9D" w:rsidRPr="00A87E9D" w:rsidRDefault="00A87E9D" w:rsidP="00A87E9D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9" w:type="dxa"/>
          </w:tcPr>
          <w:p w14:paraId="2F26307B" w14:textId="5A8F7AE5" w:rsidR="00A87E9D" w:rsidRPr="00A87E9D" w:rsidRDefault="00A87E9D" w:rsidP="00A87E9D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671EAAF5" w14:textId="0CDAA496" w:rsidR="00A87E9D" w:rsidRPr="00A87E9D" w:rsidRDefault="00A87E9D" w:rsidP="00A87E9D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1E9175C3" w14:textId="0E073D09" w:rsidR="00A87E9D" w:rsidRPr="00A87E9D" w:rsidRDefault="00A87E9D" w:rsidP="00A87E9D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2" w:type="dxa"/>
          </w:tcPr>
          <w:p w14:paraId="4D5F7DE0" w14:textId="66D46EC0" w:rsidR="00A87E9D" w:rsidRPr="00A87E9D" w:rsidRDefault="00A87E9D" w:rsidP="00A87E9D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87E9D"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E348F9" w:rsidRPr="00D52BF6" w14:paraId="38C10638" w14:textId="77777777" w:rsidTr="003F64A5">
        <w:trPr>
          <w:trHeight w:val="20"/>
        </w:trPr>
        <w:tc>
          <w:tcPr>
            <w:tcW w:w="534" w:type="dxa"/>
          </w:tcPr>
          <w:p w14:paraId="558C9B8D" w14:textId="77777777" w:rsidR="00E348F9" w:rsidRPr="00D52BF6" w:rsidRDefault="00E348F9" w:rsidP="00EA173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E3849FD" w14:textId="1113E531" w:rsidR="00E348F9" w:rsidRPr="001864A2" w:rsidRDefault="00812811" w:rsidP="003F64A5">
            <w:pPr>
              <w:spacing w:line="240" w:lineRule="atLeast"/>
              <w:rPr>
                <w:sz w:val="22"/>
                <w:szCs w:val="22"/>
              </w:rPr>
            </w:pPr>
            <w:r w:rsidRPr="001137BC">
              <w:rPr>
                <w:sz w:val="22"/>
                <w:szCs w:val="22"/>
              </w:rPr>
              <w:t xml:space="preserve">Нежитлове приміщення (частина щойно виявленого об’єкта архітектури «Будинок купця С.Д. </w:t>
            </w:r>
            <w:proofErr w:type="spellStart"/>
            <w:r w:rsidRPr="001137BC">
              <w:rPr>
                <w:sz w:val="22"/>
                <w:szCs w:val="22"/>
              </w:rPr>
              <w:t>Алісова</w:t>
            </w:r>
            <w:proofErr w:type="spellEnd"/>
            <w:r w:rsidRPr="001137BC">
              <w:rPr>
                <w:sz w:val="22"/>
                <w:szCs w:val="22"/>
              </w:rPr>
              <w:t>»)</w:t>
            </w:r>
          </w:p>
        </w:tc>
        <w:tc>
          <w:tcPr>
            <w:tcW w:w="1984" w:type="dxa"/>
          </w:tcPr>
          <w:p w14:paraId="207B399E" w14:textId="5C3D855A"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 xml:space="preserve">вул. </w:t>
            </w:r>
            <w:r w:rsidR="00D330AB">
              <w:rPr>
                <w:sz w:val="22"/>
                <w:szCs w:val="22"/>
              </w:rPr>
              <w:t xml:space="preserve">Приходька Івана, </w:t>
            </w:r>
            <w:r w:rsidR="00812811">
              <w:rPr>
                <w:sz w:val="22"/>
                <w:szCs w:val="22"/>
              </w:rPr>
              <w:t xml:space="preserve">   </w:t>
            </w:r>
            <w:r w:rsidR="00D330AB">
              <w:rPr>
                <w:sz w:val="22"/>
                <w:szCs w:val="22"/>
              </w:rPr>
              <w:t xml:space="preserve">буд. </w:t>
            </w:r>
            <w:r w:rsidR="00812811">
              <w:rPr>
                <w:sz w:val="22"/>
                <w:szCs w:val="22"/>
              </w:rPr>
              <w:t>44</w:t>
            </w:r>
          </w:p>
        </w:tc>
        <w:tc>
          <w:tcPr>
            <w:tcW w:w="845" w:type="dxa"/>
          </w:tcPr>
          <w:p w14:paraId="325E198C" w14:textId="4C36F648" w:rsidR="00E348F9" w:rsidRPr="001864A2" w:rsidRDefault="00812811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</w:tcPr>
          <w:p w14:paraId="5F06DDB5" w14:textId="6B010E52" w:rsidR="00E348F9" w:rsidRPr="003F64A5" w:rsidRDefault="00F564B8" w:rsidP="003F64A5">
            <w:pPr>
              <w:pStyle w:val="a3"/>
              <w:jc w:val="center"/>
              <w:rPr>
                <w:sz w:val="24"/>
                <w:szCs w:val="24"/>
              </w:rPr>
            </w:pPr>
            <w:r w:rsidRPr="003F64A5">
              <w:rPr>
                <w:sz w:val="24"/>
                <w:szCs w:val="24"/>
              </w:rPr>
              <w:t>орендо-</w:t>
            </w:r>
            <w:proofErr w:type="spellStart"/>
            <w:r w:rsidRPr="003F64A5">
              <w:rPr>
                <w:sz w:val="24"/>
                <w:szCs w:val="24"/>
              </w:rPr>
              <w:t>ване</w:t>
            </w:r>
            <w:proofErr w:type="spellEnd"/>
          </w:p>
        </w:tc>
        <w:tc>
          <w:tcPr>
            <w:tcW w:w="1276" w:type="dxa"/>
          </w:tcPr>
          <w:p w14:paraId="25745E65" w14:textId="1AA30442" w:rsidR="00E348F9" w:rsidRPr="00AE2446" w:rsidRDefault="00AE2446" w:rsidP="00E348F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862863,77</w:t>
            </w:r>
          </w:p>
        </w:tc>
        <w:tc>
          <w:tcPr>
            <w:tcW w:w="1276" w:type="dxa"/>
          </w:tcPr>
          <w:p w14:paraId="7C5602E8" w14:textId="4BA1E0EE" w:rsidR="00E348F9" w:rsidRPr="00CA6DB7" w:rsidRDefault="00AE2446" w:rsidP="00E348F9">
            <w:pPr>
              <w:pStyle w:val="a3"/>
              <w:jc w:val="center"/>
              <w:rPr>
                <w:sz w:val="22"/>
                <w:szCs w:val="22"/>
              </w:rPr>
            </w:pPr>
            <w:r w:rsidRPr="00CA6DB7">
              <w:rPr>
                <w:sz w:val="22"/>
                <w:szCs w:val="22"/>
              </w:rPr>
              <w:t>13631,34</w:t>
            </w:r>
          </w:p>
        </w:tc>
        <w:tc>
          <w:tcPr>
            <w:tcW w:w="1276" w:type="dxa"/>
          </w:tcPr>
          <w:p w14:paraId="0ABA83A8" w14:textId="15AF6361" w:rsidR="00E348F9" w:rsidRPr="00CA6DB7" w:rsidRDefault="00AE2446" w:rsidP="00E348F9">
            <w:pPr>
              <w:pStyle w:val="a3"/>
              <w:jc w:val="center"/>
              <w:rPr>
                <w:sz w:val="22"/>
                <w:szCs w:val="22"/>
              </w:rPr>
            </w:pPr>
            <w:r w:rsidRPr="00CA6DB7">
              <w:rPr>
                <w:sz w:val="22"/>
                <w:szCs w:val="22"/>
              </w:rPr>
              <w:t>1035436,52</w:t>
            </w:r>
          </w:p>
        </w:tc>
        <w:tc>
          <w:tcPr>
            <w:tcW w:w="1139" w:type="dxa"/>
          </w:tcPr>
          <w:p w14:paraId="305983CC" w14:textId="68147EF9" w:rsidR="00E348F9" w:rsidRPr="00CA6DB7" w:rsidRDefault="00AE2446" w:rsidP="00E348F9">
            <w:pPr>
              <w:pStyle w:val="a3"/>
              <w:jc w:val="center"/>
              <w:rPr>
                <w:sz w:val="22"/>
                <w:szCs w:val="22"/>
              </w:rPr>
            </w:pPr>
            <w:r w:rsidRPr="00CA6DB7">
              <w:rPr>
                <w:sz w:val="22"/>
                <w:szCs w:val="22"/>
              </w:rPr>
              <w:t>16357,61</w:t>
            </w:r>
          </w:p>
        </w:tc>
        <w:tc>
          <w:tcPr>
            <w:tcW w:w="1276" w:type="dxa"/>
          </w:tcPr>
          <w:p w14:paraId="7521F2B0" w14:textId="11804EB5" w:rsidR="00E348F9" w:rsidRPr="00AE2446" w:rsidRDefault="00AE2446" w:rsidP="00E348F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862863,77</w:t>
            </w:r>
          </w:p>
        </w:tc>
        <w:tc>
          <w:tcPr>
            <w:tcW w:w="1276" w:type="dxa"/>
          </w:tcPr>
          <w:p w14:paraId="32683204" w14:textId="52E7A72D" w:rsidR="00E348F9" w:rsidRPr="00AE2446" w:rsidRDefault="00AE2446" w:rsidP="00E348F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431431,89</w:t>
            </w:r>
          </w:p>
        </w:tc>
        <w:tc>
          <w:tcPr>
            <w:tcW w:w="1412" w:type="dxa"/>
          </w:tcPr>
          <w:p w14:paraId="62538277" w14:textId="064548A1" w:rsidR="00E348F9" w:rsidRPr="00AE2446" w:rsidRDefault="00AE2446" w:rsidP="00E348F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431431,89</w:t>
            </w:r>
          </w:p>
        </w:tc>
      </w:tr>
      <w:tr w:rsidR="00812811" w:rsidRPr="00D52BF6" w14:paraId="61205B6B" w14:textId="77777777" w:rsidTr="003F64A5">
        <w:trPr>
          <w:trHeight w:val="20"/>
        </w:trPr>
        <w:tc>
          <w:tcPr>
            <w:tcW w:w="534" w:type="dxa"/>
          </w:tcPr>
          <w:p w14:paraId="08FDF524" w14:textId="7D616091" w:rsidR="00812811" w:rsidRDefault="00812811" w:rsidP="00EA173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1B21F67" w14:textId="19B1B8BF" w:rsidR="00812811" w:rsidRPr="00812811" w:rsidRDefault="00812811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</w:p>
        </w:tc>
        <w:tc>
          <w:tcPr>
            <w:tcW w:w="1984" w:type="dxa"/>
          </w:tcPr>
          <w:p w14:paraId="796B642B" w14:textId="68C575F7" w:rsidR="00812811" w:rsidRPr="00812811" w:rsidRDefault="00812811" w:rsidP="00E348F9">
            <w:pPr>
              <w:spacing w:line="240" w:lineRule="atLeast"/>
              <w:rPr>
                <w:sz w:val="22"/>
                <w:szCs w:val="22"/>
              </w:rPr>
            </w:pPr>
            <w:r w:rsidRPr="001137BC">
              <w:rPr>
                <w:sz w:val="22"/>
                <w:szCs w:val="22"/>
              </w:rPr>
              <w:t xml:space="preserve">вул. </w:t>
            </w:r>
            <w:proofErr w:type="spellStart"/>
            <w:r w:rsidRPr="001137BC">
              <w:rPr>
                <w:sz w:val="22"/>
                <w:szCs w:val="22"/>
              </w:rPr>
              <w:t>Кагала</w:t>
            </w:r>
            <w:proofErr w:type="spellEnd"/>
            <w:r w:rsidRPr="001137BC">
              <w:rPr>
                <w:sz w:val="22"/>
                <w:szCs w:val="22"/>
              </w:rPr>
              <w:t xml:space="preserve"> Старшого лейтенанта, </w:t>
            </w:r>
            <w:r>
              <w:rPr>
                <w:sz w:val="22"/>
                <w:szCs w:val="22"/>
              </w:rPr>
              <w:t xml:space="preserve">      </w:t>
            </w:r>
            <w:r w:rsidRPr="001137BC">
              <w:rPr>
                <w:sz w:val="22"/>
                <w:szCs w:val="22"/>
              </w:rPr>
              <w:t>буд. 46</w:t>
            </w:r>
          </w:p>
        </w:tc>
        <w:tc>
          <w:tcPr>
            <w:tcW w:w="845" w:type="dxa"/>
          </w:tcPr>
          <w:p w14:paraId="27EEB6D7" w14:textId="6A8D2D9B" w:rsidR="00812811" w:rsidRPr="00812811" w:rsidRDefault="00812811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812811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14:paraId="0BE91B45" w14:textId="23E24859" w:rsidR="00812811" w:rsidRPr="003F64A5" w:rsidRDefault="003F64A5" w:rsidP="003F64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40F49" w:rsidRPr="003F64A5">
              <w:rPr>
                <w:sz w:val="24"/>
                <w:szCs w:val="24"/>
              </w:rPr>
              <w:t>рендо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140F49" w:rsidRPr="003F64A5">
              <w:rPr>
                <w:sz w:val="24"/>
                <w:szCs w:val="24"/>
              </w:rPr>
              <w:t>ване</w:t>
            </w:r>
            <w:proofErr w:type="spellEnd"/>
          </w:p>
        </w:tc>
        <w:tc>
          <w:tcPr>
            <w:tcW w:w="1276" w:type="dxa"/>
          </w:tcPr>
          <w:p w14:paraId="08C7CC49" w14:textId="347A27D2" w:rsidR="00812811" w:rsidRPr="00CA6DB7" w:rsidRDefault="00AE2446" w:rsidP="00E348F9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A6DB7">
              <w:rPr>
                <w:b/>
                <w:bCs/>
                <w:sz w:val="22"/>
                <w:szCs w:val="22"/>
              </w:rPr>
              <w:t>84995,64</w:t>
            </w:r>
          </w:p>
        </w:tc>
        <w:tc>
          <w:tcPr>
            <w:tcW w:w="1276" w:type="dxa"/>
          </w:tcPr>
          <w:p w14:paraId="73F4B20E" w14:textId="2DF6BC7C" w:rsidR="00812811" w:rsidRPr="00CA6DB7" w:rsidRDefault="00CA6DB7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A6DB7">
              <w:rPr>
                <w:sz w:val="22"/>
                <w:szCs w:val="22"/>
              </w:rPr>
              <w:t>11332,75</w:t>
            </w:r>
          </w:p>
        </w:tc>
        <w:tc>
          <w:tcPr>
            <w:tcW w:w="1276" w:type="dxa"/>
          </w:tcPr>
          <w:p w14:paraId="0D5FC35E" w14:textId="753EAE13" w:rsidR="00812811" w:rsidRPr="00CA6DB7" w:rsidRDefault="00CA6DB7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A6DB7">
              <w:rPr>
                <w:sz w:val="22"/>
                <w:szCs w:val="22"/>
              </w:rPr>
              <w:t>101994,77</w:t>
            </w:r>
          </w:p>
        </w:tc>
        <w:tc>
          <w:tcPr>
            <w:tcW w:w="1139" w:type="dxa"/>
          </w:tcPr>
          <w:p w14:paraId="2DD69F6D" w14:textId="05FA4F92" w:rsidR="00812811" w:rsidRPr="00CA6DB7" w:rsidRDefault="00CA6DB7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A6DB7">
              <w:rPr>
                <w:sz w:val="22"/>
                <w:szCs w:val="22"/>
              </w:rPr>
              <w:t>13599,30</w:t>
            </w:r>
          </w:p>
        </w:tc>
        <w:tc>
          <w:tcPr>
            <w:tcW w:w="1276" w:type="dxa"/>
          </w:tcPr>
          <w:p w14:paraId="1DAEEDDE" w14:textId="505BC0BC" w:rsidR="00812811" w:rsidRPr="00CA6DB7" w:rsidRDefault="00CA6DB7" w:rsidP="00E348F9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A6DB7">
              <w:rPr>
                <w:b/>
                <w:bCs/>
                <w:sz w:val="22"/>
                <w:szCs w:val="22"/>
              </w:rPr>
              <w:t>84995,64</w:t>
            </w:r>
          </w:p>
        </w:tc>
        <w:tc>
          <w:tcPr>
            <w:tcW w:w="1276" w:type="dxa"/>
          </w:tcPr>
          <w:p w14:paraId="5AE82C3F" w14:textId="4757E38F" w:rsidR="00812811" w:rsidRPr="00CA6DB7" w:rsidRDefault="00CA6DB7" w:rsidP="00E348F9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A6DB7">
              <w:rPr>
                <w:b/>
                <w:bCs/>
                <w:sz w:val="22"/>
                <w:szCs w:val="22"/>
              </w:rPr>
              <w:t>42497,82</w:t>
            </w:r>
          </w:p>
        </w:tc>
        <w:tc>
          <w:tcPr>
            <w:tcW w:w="1412" w:type="dxa"/>
          </w:tcPr>
          <w:p w14:paraId="17F65B7C" w14:textId="0D15BC7C" w:rsidR="00812811" w:rsidRPr="00CA6DB7" w:rsidRDefault="00CA6DB7" w:rsidP="00E348F9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A6DB7">
              <w:rPr>
                <w:b/>
                <w:bCs/>
                <w:sz w:val="22"/>
                <w:szCs w:val="22"/>
              </w:rPr>
              <w:t>42497,82</w:t>
            </w:r>
          </w:p>
        </w:tc>
      </w:tr>
      <w:tr w:rsidR="00812811" w:rsidRPr="00D52BF6" w14:paraId="259C6F2A" w14:textId="77777777" w:rsidTr="003F64A5">
        <w:trPr>
          <w:trHeight w:val="20"/>
        </w:trPr>
        <w:tc>
          <w:tcPr>
            <w:tcW w:w="534" w:type="dxa"/>
          </w:tcPr>
          <w:p w14:paraId="1D38958B" w14:textId="24D38AD5" w:rsidR="00812811" w:rsidRDefault="00812811" w:rsidP="00EA173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ECDA5D4" w14:textId="3A3A625C" w:rsidR="00812811" w:rsidRPr="00812811" w:rsidRDefault="00812811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</w:p>
        </w:tc>
        <w:tc>
          <w:tcPr>
            <w:tcW w:w="1984" w:type="dxa"/>
          </w:tcPr>
          <w:p w14:paraId="525F6F8F" w14:textId="3F037F3C" w:rsidR="00812811" w:rsidRPr="00812811" w:rsidRDefault="00812811" w:rsidP="00812811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12811">
              <w:rPr>
                <w:sz w:val="22"/>
                <w:szCs w:val="22"/>
              </w:rPr>
              <w:t>роспект Лесі Українки, буд. 14</w:t>
            </w:r>
          </w:p>
        </w:tc>
        <w:tc>
          <w:tcPr>
            <w:tcW w:w="845" w:type="dxa"/>
          </w:tcPr>
          <w:p w14:paraId="3247ADF9" w14:textId="02B90553" w:rsidR="00812811" w:rsidRPr="00812811" w:rsidRDefault="00812811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812811">
              <w:rPr>
                <w:sz w:val="22"/>
                <w:szCs w:val="22"/>
              </w:rPr>
              <w:t>7,2</w:t>
            </w:r>
          </w:p>
        </w:tc>
        <w:tc>
          <w:tcPr>
            <w:tcW w:w="1134" w:type="dxa"/>
          </w:tcPr>
          <w:p w14:paraId="02E9E7F4" w14:textId="3615CDFF" w:rsidR="00812811" w:rsidRPr="003F64A5" w:rsidRDefault="00140F49" w:rsidP="003F64A5">
            <w:pPr>
              <w:pStyle w:val="a3"/>
              <w:jc w:val="center"/>
              <w:rPr>
                <w:sz w:val="24"/>
                <w:szCs w:val="24"/>
              </w:rPr>
            </w:pPr>
            <w:r w:rsidRPr="003F64A5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</w:tcPr>
          <w:p w14:paraId="62741B7C" w14:textId="567C9BE0" w:rsidR="00812811" w:rsidRPr="00CA6DB7" w:rsidRDefault="00CA6DB7" w:rsidP="00E348F9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A6DB7">
              <w:rPr>
                <w:b/>
                <w:bCs/>
                <w:sz w:val="22"/>
                <w:szCs w:val="22"/>
              </w:rPr>
              <w:t>53659,46</w:t>
            </w:r>
          </w:p>
        </w:tc>
        <w:tc>
          <w:tcPr>
            <w:tcW w:w="1276" w:type="dxa"/>
          </w:tcPr>
          <w:p w14:paraId="1B4F4575" w14:textId="145DEBF2" w:rsidR="00812811" w:rsidRPr="00CA6DB7" w:rsidRDefault="00CA6DB7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A6DB7">
              <w:rPr>
                <w:sz w:val="22"/>
                <w:szCs w:val="22"/>
              </w:rPr>
              <w:t>7452,70</w:t>
            </w:r>
          </w:p>
        </w:tc>
        <w:tc>
          <w:tcPr>
            <w:tcW w:w="1276" w:type="dxa"/>
          </w:tcPr>
          <w:p w14:paraId="4B286914" w14:textId="6DF26389" w:rsidR="00812811" w:rsidRPr="00CA6DB7" w:rsidRDefault="00CA6DB7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A6DB7">
              <w:rPr>
                <w:sz w:val="22"/>
                <w:szCs w:val="22"/>
              </w:rPr>
              <w:t>64391,35</w:t>
            </w:r>
          </w:p>
        </w:tc>
        <w:tc>
          <w:tcPr>
            <w:tcW w:w="1139" w:type="dxa"/>
          </w:tcPr>
          <w:p w14:paraId="6853FA5B" w14:textId="56E3CC56" w:rsidR="00812811" w:rsidRPr="00CA6DB7" w:rsidRDefault="00CA6DB7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A6DB7">
              <w:rPr>
                <w:sz w:val="22"/>
                <w:szCs w:val="22"/>
              </w:rPr>
              <w:t>8943,24</w:t>
            </w:r>
          </w:p>
        </w:tc>
        <w:tc>
          <w:tcPr>
            <w:tcW w:w="1276" w:type="dxa"/>
          </w:tcPr>
          <w:p w14:paraId="78B869F2" w14:textId="4FA8F11E" w:rsidR="00812811" w:rsidRPr="00CA6DB7" w:rsidRDefault="00CA6DB7" w:rsidP="00E348F9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A6DB7">
              <w:rPr>
                <w:b/>
                <w:bCs/>
                <w:sz w:val="22"/>
                <w:szCs w:val="22"/>
              </w:rPr>
              <w:t>53659,46</w:t>
            </w:r>
          </w:p>
        </w:tc>
        <w:tc>
          <w:tcPr>
            <w:tcW w:w="1276" w:type="dxa"/>
          </w:tcPr>
          <w:p w14:paraId="55C5508A" w14:textId="5310404D" w:rsidR="00812811" w:rsidRPr="00CA6DB7" w:rsidRDefault="00CA6DB7" w:rsidP="00E348F9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A6DB7">
              <w:rPr>
                <w:b/>
                <w:bCs/>
                <w:sz w:val="22"/>
                <w:szCs w:val="22"/>
              </w:rPr>
              <w:t>26829,73</w:t>
            </w:r>
          </w:p>
        </w:tc>
        <w:tc>
          <w:tcPr>
            <w:tcW w:w="1412" w:type="dxa"/>
          </w:tcPr>
          <w:p w14:paraId="0DAFA011" w14:textId="5F14F4EC" w:rsidR="00812811" w:rsidRPr="00CA6DB7" w:rsidRDefault="00CA6DB7" w:rsidP="00E348F9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A6DB7">
              <w:rPr>
                <w:b/>
                <w:bCs/>
                <w:sz w:val="22"/>
                <w:szCs w:val="22"/>
              </w:rPr>
              <w:t>26829,73</w:t>
            </w:r>
          </w:p>
        </w:tc>
      </w:tr>
      <w:tr w:rsidR="00E348F9" w:rsidRPr="00D52BF6" w14:paraId="18162F3C" w14:textId="77777777" w:rsidTr="003F64A5">
        <w:trPr>
          <w:trHeight w:val="20"/>
        </w:trPr>
        <w:tc>
          <w:tcPr>
            <w:tcW w:w="534" w:type="dxa"/>
          </w:tcPr>
          <w:p w14:paraId="601856E7" w14:textId="77777777" w:rsidR="00E348F9" w:rsidRPr="00D52BF6" w:rsidRDefault="00E348F9" w:rsidP="00EA173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0CABD7A" w14:textId="59A833AE" w:rsidR="00E348F9" w:rsidRPr="00F564B8" w:rsidRDefault="00812811" w:rsidP="00E348F9">
            <w:pPr>
              <w:spacing w:line="240" w:lineRule="atLeast"/>
              <w:rPr>
                <w:sz w:val="24"/>
                <w:szCs w:val="24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</w:p>
        </w:tc>
        <w:tc>
          <w:tcPr>
            <w:tcW w:w="1984" w:type="dxa"/>
          </w:tcPr>
          <w:p w14:paraId="1CD3B7D5" w14:textId="21886E8E" w:rsidR="00E348F9" w:rsidRPr="001864A2" w:rsidRDefault="00812811" w:rsidP="00E348F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12811">
              <w:rPr>
                <w:sz w:val="22"/>
                <w:szCs w:val="22"/>
              </w:rPr>
              <w:t>роспект Лесі Українки, буд. 14</w:t>
            </w:r>
          </w:p>
        </w:tc>
        <w:tc>
          <w:tcPr>
            <w:tcW w:w="845" w:type="dxa"/>
          </w:tcPr>
          <w:p w14:paraId="014016F0" w14:textId="11F3D713" w:rsidR="00E348F9" w:rsidRPr="001864A2" w:rsidRDefault="00812811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1134" w:type="dxa"/>
          </w:tcPr>
          <w:p w14:paraId="12BC9D47" w14:textId="25A471B0" w:rsidR="00E348F9" w:rsidRPr="003F64A5" w:rsidRDefault="00140F49" w:rsidP="003F64A5">
            <w:pPr>
              <w:pStyle w:val="a3"/>
              <w:jc w:val="center"/>
              <w:rPr>
                <w:sz w:val="24"/>
                <w:szCs w:val="24"/>
              </w:rPr>
            </w:pPr>
            <w:r w:rsidRPr="003F64A5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</w:tcPr>
          <w:p w14:paraId="68EA6716" w14:textId="3FEB2E96" w:rsidR="00E348F9" w:rsidRPr="00AE2446" w:rsidRDefault="00CA6DB7" w:rsidP="00E348F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45461,19</w:t>
            </w:r>
          </w:p>
        </w:tc>
        <w:tc>
          <w:tcPr>
            <w:tcW w:w="1276" w:type="dxa"/>
          </w:tcPr>
          <w:p w14:paraId="0381A87A" w14:textId="061F3D6F" w:rsidR="00E348F9" w:rsidRPr="00CA6DB7" w:rsidRDefault="00CA6DB7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A6DB7">
              <w:rPr>
                <w:sz w:val="22"/>
                <w:szCs w:val="22"/>
              </w:rPr>
              <w:t>7452,65</w:t>
            </w:r>
          </w:p>
        </w:tc>
        <w:tc>
          <w:tcPr>
            <w:tcW w:w="1276" w:type="dxa"/>
          </w:tcPr>
          <w:p w14:paraId="2028F44A" w14:textId="6DB9CFCA" w:rsidR="00E348F9" w:rsidRPr="00CA6DB7" w:rsidRDefault="00CA6DB7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A6DB7">
              <w:rPr>
                <w:sz w:val="22"/>
                <w:szCs w:val="22"/>
              </w:rPr>
              <w:t>54553,43</w:t>
            </w:r>
          </w:p>
        </w:tc>
        <w:tc>
          <w:tcPr>
            <w:tcW w:w="1139" w:type="dxa"/>
          </w:tcPr>
          <w:p w14:paraId="5E30758D" w14:textId="7B3736D3" w:rsidR="00E348F9" w:rsidRPr="00CA6DB7" w:rsidRDefault="00CA6DB7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A6DB7">
              <w:rPr>
                <w:sz w:val="22"/>
                <w:szCs w:val="22"/>
              </w:rPr>
              <w:t>8943,19</w:t>
            </w:r>
          </w:p>
        </w:tc>
        <w:tc>
          <w:tcPr>
            <w:tcW w:w="1276" w:type="dxa"/>
          </w:tcPr>
          <w:p w14:paraId="041A84AF" w14:textId="123D1C67" w:rsidR="00E348F9" w:rsidRPr="00AE2446" w:rsidRDefault="00CA6DB7" w:rsidP="00E348F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45461,19</w:t>
            </w:r>
          </w:p>
        </w:tc>
        <w:tc>
          <w:tcPr>
            <w:tcW w:w="1276" w:type="dxa"/>
          </w:tcPr>
          <w:p w14:paraId="0860D49E" w14:textId="5C2D3479" w:rsidR="00E348F9" w:rsidRPr="00AE2446" w:rsidRDefault="00CA6DB7" w:rsidP="00E348F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22730,60</w:t>
            </w:r>
          </w:p>
        </w:tc>
        <w:tc>
          <w:tcPr>
            <w:tcW w:w="1412" w:type="dxa"/>
          </w:tcPr>
          <w:p w14:paraId="05C956DE" w14:textId="0B5D55C3" w:rsidR="00E348F9" w:rsidRPr="00AE2446" w:rsidRDefault="00CA6DB7" w:rsidP="00E348F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22730,60</w:t>
            </w:r>
          </w:p>
        </w:tc>
      </w:tr>
    </w:tbl>
    <w:p w14:paraId="1BF059B8" w14:textId="77777777" w:rsidR="003F64A5" w:rsidRDefault="003F64A5" w:rsidP="003F64A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64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14:paraId="61DBDCFE" w14:textId="46A57147" w:rsidR="003F64A5" w:rsidRPr="003F64A5" w:rsidRDefault="003F64A5" w:rsidP="003F64A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F64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Голова комісії                                                                                                                                            Тетяна ЖУК   </w:t>
      </w:r>
    </w:p>
    <w:sectPr w:rsidR="003F64A5" w:rsidRPr="003F64A5" w:rsidSect="00D734DF">
      <w:pgSz w:w="16838" w:h="11906" w:orient="landscape"/>
      <w:pgMar w:top="1135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7E86" w14:textId="77777777" w:rsidR="00CE7D56" w:rsidRDefault="00CE7D56" w:rsidP="00D12132">
      <w:pPr>
        <w:spacing w:after="0" w:line="240" w:lineRule="auto"/>
      </w:pPr>
      <w:r>
        <w:separator/>
      </w:r>
    </w:p>
  </w:endnote>
  <w:endnote w:type="continuationSeparator" w:id="0">
    <w:p w14:paraId="1843BC4E" w14:textId="77777777" w:rsidR="00CE7D56" w:rsidRDefault="00CE7D56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656A" w14:textId="77777777" w:rsidR="00CE7D56" w:rsidRDefault="00CE7D56" w:rsidP="00D12132">
      <w:pPr>
        <w:spacing w:after="0" w:line="240" w:lineRule="auto"/>
      </w:pPr>
      <w:r>
        <w:separator/>
      </w:r>
    </w:p>
  </w:footnote>
  <w:footnote w:type="continuationSeparator" w:id="0">
    <w:p w14:paraId="595D0338" w14:textId="77777777" w:rsidR="00CE7D56" w:rsidRDefault="00CE7D56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4B"/>
    <w:rsid w:val="000222ED"/>
    <w:rsid w:val="00073B97"/>
    <w:rsid w:val="0009053B"/>
    <w:rsid w:val="000B6B87"/>
    <w:rsid w:val="000B6E4B"/>
    <w:rsid w:val="000F50D8"/>
    <w:rsid w:val="000F5561"/>
    <w:rsid w:val="00140F49"/>
    <w:rsid w:val="00155267"/>
    <w:rsid w:val="001864A2"/>
    <w:rsid w:val="00197CC6"/>
    <w:rsid w:val="001F2CE0"/>
    <w:rsid w:val="00237F76"/>
    <w:rsid w:val="00284FEE"/>
    <w:rsid w:val="00286635"/>
    <w:rsid w:val="00331D50"/>
    <w:rsid w:val="003325B5"/>
    <w:rsid w:val="00366368"/>
    <w:rsid w:val="003E31D2"/>
    <w:rsid w:val="003F64A5"/>
    <w:rsid w:val="004D4369"/>
    <w:rsid w:val="004E3535"/>
    <w:rsid w:val="0052090F"/>
    <w:rsid w:val="0058552B"/>
    <w:rsid w:val="005A113B"/>
    <w:rsid w:val="005B18CB"/>
    <w:rsid w:val="006F06D1"/>
    <w:rsid w:val="006F6751"/>
    <w:rsid w:val="0070096C"/>
    <w:rsid w:val="00702FDC"/>
    <w:rsid w:val="0070696A"/>
    <w:rsid w:val="00744BBA"/>
    <w:rsid w:val="00786C17"/>
    <w:rsid w:val="007A626B"/>
    <w:rsid w:val="00802167"/>
    <w:rsid w:val="00812811"/>
    <w:rsid w:val="0083334A"/>
    <w:rsid w:val="00891172"/>
    <w:rsid w:val="008966A4"/>
    <w:rsid w:val="008A7B18"/>
    <w:rsid w:val="008B664B"/>
    <w:rsid w:val="008D5D05"/>
    <w:rsid w:val="008F6FC5"/>
    <w:rsid w:val="009A0853"/>
    <w:rsid w:val="00A06F83"/>
    <w:rsid w:val="00A707B3"/>
    <w:rsid w:val="00A87E9D"/>
    <w:rsid w:val="00AB3A51"/>
    <w:rsid w:val="00AE2446"/>
    <w:rsid w:val="00B00B09"/>
    <w:rsid w:val="00B04C06"/>
    <w:rsid w:val="00B23393"/>
    <w:rsid w:val="00B4460E"/>
    <w:rsid w:val="00B656BE"/>
    <w:rsid w:val="00BD78B7"/>
    <w:rsid w:val="00C800E7"/>
    <w:rsid w:val="00CA6DB7"/>
    <w:rsid w:val="00CE05F2"/>
    <w:rsid w:val="00CE7D56"/>
    <w:rsid w:val="00D04B52"/>
    <w:rsid w:val="00D12132"/>
    <w:rsid w:val="00D240AA"/>
    <w:rsid w:val="00D330AB"/>
    <w:rsid w:val="00D4232F"/>
    <w:rsid w:val="00D734DF"/>
    <w:rsid w:val="00D96ADD"/>
    <w:rsid w:val="00DE5658"/>
    <w:rsid w:val="00E00187"/>
    <w:rsid w:val="00E348F9"/>
    <w:rsid w:val="00E44D4B"/>
    <w:rsid w:val="00E512B2"/>
    <w:rsid w:val="00EA1734"/>
    <w:rsid w:val="00EE64D5"/>
    <w:rsid w:val="00F05439"/>
    <w:rsid w:val="00F44E7A"/>
    <w:rsid w:val="00F4580D"/>
    <w:rsid w:val="00F564B8"/>
    <w:rsid w:val="00F66653"/>
    <w:rsid w:val="00FA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D9FF"/>
  <w15:docId w15:val="{8DE75CE3-1D53-4F0C-8128-D9C4D7D7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12132"/>
  </w:style>
  <w:style w:type="paragraph" w:styleId="a7">
    <w:name w:val="footer"/>
    <w:basedOn w:val="a"/>
    <w:link w:val="a8"/>
    <w:uiPriority w:val="99"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12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2025-02-28T06:39:00Z</cp:lastPrinted>
  <dcterms:created xsi:type="dcterms:W3CDTF">2025-02-27T11:49:00Z</dcterms:created>
  <dcterms:modified xsi:type="dcterms:W3CDTF">2025-02-28T13:59:00Z</dcterms:modified>
</cp:coreProperties>
</file>