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076B7" w14:textId="77777777" w:rsidR="009D546F" w:rsidRDefault="009D546F" w:rsidP="00D64AF6">
      <w:pPr>
        <w:rPr>
          <w:b/>
          <w:sz w:val="16"/>
          <w:szCs w:val="16"/>
          <w:lang w:val="ru-RU"/>
        </w:rPr>
      </w:pPr>
    </w:p>
    <w:p w14:paraId="68C70406" w14:textId="77777777" w:rsidR="008D1E29" w:rsidRPr="008D1E29" w:rsidRDefault="008D1E29" w:rsidP="00D64AF6">
      <w:pPr>
        <w:rPr>
          <w:b/>
          <w:sz w:val="16"/>
          <w:szCs w:val="16"/>
          <w:lang w:val="ru-RU"/>
        </w:rPr>
      </w:pPr>
    </w:p>
    <w:p w14:paraId="35F24734" w14:textId="77777777" w:rsidR="008D4E95" w:rsidRPr="001776E4" w:rsidRDefault="008D4E95" w:rsidP="008D1E29">
      <w:pPr>
        <w:ind w:left="5760"/>
        <w:rPr>
          <w:b/>
          <w:sz w:val="27"/>
          <w:szCs w:val="27"/>
        </w:rPr>
      </w:pPr>
      <w:r w:rsidRPr="001776E4">
        <w:rPr>
          <w:b/>
          <w:sz w:val="27"/>
          <w:szCs w:val="27"/>
        </w:rPr>
        <w:t>ЗАТВЕРДЖЕНО</w:t>
      </w:r>
    </w:p>
    <w:p w14:paraId="2AA25462" w14:textId="77777777" w:rsidR="008D4E95" w:rsidRPr="001776E4" w:rsidRDefault="007317D4" w:rsidP="008D1E29">
      <w:pPr>
        <w:ind w:left="5760"/>
        <w:rPr>
          <w:b/>
          <w:sz w:val="27"/>
          <w:szCs w:val="27"/>
        </w:rPr>
      </w:pPr>
      <w:r w:rsidRPr="001776E4">
        <w:rPr>
          <w:b/>
          <w:sz w:val="27"/>
          <w:szCs w:val="27"/>
        </w:rPr>
        <w:t xml:space="preserve">Рішення виконавчого комітету </w:t>
      </w:r>
    </w:p>
    <w:p w14:paraId="308BF9D0" w14:textId="77777777" w:rsidR="008D4E95" w:rsidRPr="001776E4" w:rsidRDefault="008D4E95" w:rsidP="00C75AF5">
      <w:pPr>
        <w:ind w:left="5760"/>
        <w:rPr>
          <w:b/>
          <w:sz w:val="27"/>
          <w:szCs w:val="27"/>
        </w:rPr>
      </w:pPr>
      <w:r w:rsidRPr="001776E4">
        <w:rPr>
          <w:b/>
          <w:sz w:val="27"/>
          <w:szCs w:val="27"/>
        </w:rPr>
        <w:t xml:space="preserve">Кременчуцької міської ради </w:t>
      </w:r>
    </w:p>
    <w:p w14:paraId="04FB5B9C" w14:textId="77777777" w:rsidR="008C1592" w:rsidRPr="001776E4" w:rsidRDefault="008C1592" w:rsidP="00C75AF5">
      <w:pPr>
        <w:ind w:left="5760"/>
        <w:rPr>
          <w:b/>
          <w:sz w:val="27"/>
          <w:szCs w:val="27"/>
        </w:rPr>
      </w:pPr>
      <w:r w:rsidRPr="001776E4">
        <w:rPr>
          <w:b/>
          <w:sz w:val="27"/>
          <w:szCs w:val="27"/>
        </w:rPr>
        <w:t>Кременчуцького району</w:t>
      </w:r>
    </w:p>
    <w:p w14:paraId="39F6283E" w14:textId="77777777" w:rsidR="008D4E95" w:rsidRPr="001776E4" w:rsidRDefault="008D4E95" w:rsidP="00C75AF5">
      <w:pPr>
        <w:ind w:left="5760"/>
        <w:rPr>
          <w:b/>
          <w:sz w:val="27"/>
          <w:szCs w:val="27"/>
        </w:rPr>
      </w:pPr>
      <w:r w:rsidRPr="001776E4">
        <w:rPr>
          <w:b/>
          <w:sz w:val="27"/>
          <w:szCs w:val="27"/>
        </w:rPr>
        <w:t>Полтавської області</w:t>
      </w:r>
    </w:p>
    <w:p w14:paraId="3372B1AF" w14:textId="77777777" w:rsidR="008D4E95" w:rsidRPr="00B15840" w:rsidRDefault="00CC1E7B" w:rsidP="007317D4">
      <w:pPr>
        <w:tabs>
          <w:tab w:val="left" w:pos="708"/>
          <w:tab w:val="left" w:pos="5760"/>
          <w:tab w:val="left" w:pos="6549"/>
        </w:tabs>
        <w:ind w:firstLine="567"/>
        <w:rPr>
          <w:b/>
          <w:color w:val="FFFFFF"/>
          <w:sz w:val="27"/>
          <w:szCs w:val="27"/>
        </w:rPr>
      </w:pPr>
      <w:r w:rsidRPr="00B15840">
        <w:rPr>
          <w:b/>
          <w:color w:val="FFFFFF"/>
          <w:sz w:val="27"/>
          <w:szCs w:val="27"/>
        </w:rPr>
        <w:t xml:space="preserve">                                                                             25.02.2022  №238</w:t>
      </w:r>
    </w:p>
    <w:p w14:paraId="52175446" w14:textId="77777777" w:rsidR="00E16EA9" w:rsidRPr="001776E4" w:rsidRDefault="00E16EA9" w:rsidP="007317D4">
      <w:pPr>
        <w:tabs>
          <w:tab w:val="left" w:pos="708"/>
          <w:tab w:val="left" w:pos="5760"/>
          <w:tab w:val="left" w:pos="6549"/>
        </w:tabs>
        <w:ind w:firstLine="567"/>
        <w:rPr>
          <w:b/>
          <w:sz w:val="27"/>
          <w:szCs w:val="27"/>
        </w:rPr>
      </w:pPr>
    </w:p>
    <w:p w14:paraId="6408E921" w14:textId="77777777" w:rsidR="003C1EC6" w:rsidRPr="001776E4" w:rsidRDefault="003C1EC6" w:rsidP="00C75AF5">
      <w:pPr>
        <w:ind w:firstLine="567"/>
        <w:jc w:val="center"/>
        <w:rPr>
          <w:b/>
          <w:sz w:val="27"/>
          <w:szCs w:val="27"/>
        </w:rPr>
      </w:pPr>
      <w:r w:rsidRPr="001776E4">
        <w:rPr>
          <w:b/>
          <w:sz w:val="27"/>
          <w:szCs w:val="27"/>
        </w:rPr>
        <w:t>А К Т</w:t>
      </w:r>
    </w:p>
    <w:p w14:paraId="44E47FD0" w14:textId="77777777" w:rsidR="003C1EC6" w:rsidRPr="00C75AF5" w:rsidRDefault="003C1EC6" w:rsidP="00C75AF5">
      <w:pPr>
        <w:ind w:firstLine="567"/>
        <w:jc w:val="center"/>
        <w:rPr>
          <w:b/>
          <w:sz w:val="16"/>
          <w:szCs w:val="16"/>
        </w:rPr>
      </w:pPr>
    </w:p>
    <w:p w14:paraId="0D082CD3" w14:textId="77777777" w:rsidR="003C1EC6" w:rsidRPr="003D3745" w:rsidRDefault="003C1EC6" w:rsidP="00D64AF6">
      <w:pPr>
        <w:jc w:val="center"/>
        <w:rPr>
          <w:b/>
          <w:sz w:val="27"/>
          <w:szCs w:val="27"/>
        </w:rPr>
      </w:pPr>
      <w:r w:rsidRPr="003D3745">
        <w:rPr>
          <w:b/>
          <w:sz w:val="27"/>
          <w:szCs w:val="27"/>
        </w:rPr>
        <w:t>обстеження та демонтаж</w:t>
      </w:r>
      <w:r w:rsidR="00495413" w:rsidRPr="003D3745">
        <w:rPr>
          <w:b/>
          <w:sz w:val="27"/>
          <w:szCs w:val="27"/>
        </w:rPr>
        <w:t xml:space="preserve"> і евакуаці</w:t>
      </w:r>
      <w:r w:rsidR="00542EAF" w:rsidRPr="003D3745">
        <w:rPr>
          <w:b/>
          <w:sz w:val="27"/>
          <w:szCs w:val="27"/>
        </w:rPr>
        <w:t>ю</w:t>
      </w:r>
      <w:r w:rsidRPr="003D3745">
        <w:rPr>
          <w:b/>
          <w:sz w:val="27"/>
          <w:szCs w:val="27"/>
        </w:rPr>
        <w:t xml:space="preserve"> рухомого (безхазяйного) </w:t>
      </w:r>
      <w:r w:rsidR="00994E20" w:rsidRPr="003D3745">
        <w:rPr>
          <w:b/>
          <w:sz w:val="27"/>
          <w:szCs w:val="27"/>
        </w:rPr>
        <w:t>майна в місті Кременчуці</w:t>
      </w:r>
      <w:r w:rsidRPr="003D3745">
        <w:rPr>
          <w:b/>
          <w:sz w:val="27"/>
          <w:szCs w:val="27"/>
        </w:rPr>
        <w:t xml:space="preserve">, щодо якого уповноваженим органом визначено управління контролю за станом благоустрою виконавчого комітету Кременчуцької міської ради </w:t>
      </w:r>
      <w:r w:rsidR="008C1592" w:rsidRPr="003D3745">
        <w:rPr>
          <w:b/>
          <w:sz w:val="27"/>
          <w:szCs w:val="27"/>
        </w:rPr>
        <w:t xml:space="preserve">Кременчуцького району </w:t>
      </w:r>
      <w:r w:rsidRPr="003D3745">
        <w:rPr>
          <w:b/>
          <w:sz w:val="27"/>
          <w:szCs w:val="27"/>
        </w:rPr>
        <w:t>Полтавської області</w:t>
      </w:r>
    </w:p>
    <w:p w14:paraId="0DAC6177" w14:textId="77777777" w:rsidR="003C1EC6" w:rsidRPr="001776E4" w:rsidRDefault="003C1EC6" w:rsidP="007317D4">
      <w:pPr>
        <w:ind w:firstLine="567"/>
        <w:rPr>
          <w:sz w:val="27"/>
          <w:szCs w:val="27"/>
        </w:rPr>
      </w:pPr>
    </w:p>
    <w:p w14:paraId="2923B84C" w14:textId="73440FF2" w:rsidR="0084123D" w:rsidRPr="00D64AF6" w:rsidRDefault="0084123D" w:rsidP="007317D4">
      <w:pPr>
        <w:rPr>
          <w:sz w:val="27"/>
          <w:szCs w:val="27"/>
        </w:rPr>
      </w:pPr>
      <w:r w:rsidRPr="003D3745">
        <w:rPr>
          <w:sz w:val="27"/>
          <w:szCs w:val="27"/>
        </w:rPr>
        <w:t>від</w:t>
      </w:r>
      <w:r w:rsidR="00E16EA9" w:rsidRPr="003D3745">
        <w:rPr>
          <w:sz w:val="27"/>
          <w:szCs w:val="27"/>
        </w:rPr>
        <w:t xml:space="preserve"> </w:t>
      </w:r>
      <w:r w:rsidRPr="003D3745">
        <w:rPr>
          <w:sz w:val="27"/>
          <w:szCs w:val="27"/>
        </w:rPr>
        <w:t xml:space="preserve"> </w:t>
      </w:r>
      <w:r w:rsidR="00C75165">
        <w:rPr>
          <w:sz w:val="27"/>
          <w:szCs w:val="27"/>
        </w:rPr>
        <w:t>31</w:t>
      </w:r>
      <w:r w:rsidR="00824CAC" w:rsidRPr="003D3745">
        <w:rPr>
          <w:sz w:val="27"/>
          <w:szCs w:val="27"/>
        </w:rPr>
        <w:t>.12.2024</w:t>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D95E21" w:rsidRPr="00D64AF6">
        <w:rPr>
          <w:sz w:val="27"/>
          <w:szCs w:val="27"/>
        </w:rPr>
        <w:tab/>
      </w:r>
      <w:r w:rsidR="007317D4" w:rsidRPr="00D64AF6">
        <w:rPr>
          <w:sz w:val="27"/>
          <w:szCs w:val="27"/>
        </w:rPr>
        <w:tab/>
      </w:r>
      <w:r w:rsidR="007317D4" w:rsidRPr="00D64AF6">
        <w:rPr>
          <w:sz w:val="27"/>
          <w:szCs w:val="27"/>
        </w:rPr>
        <w:tab/>
      </w:r>
      <w:r w:rsidR="00D95E21" w:rsidRPr="00D64AF6">
        <w:rPr>
          <w:sz w:val="27"/>
          <w:szCs w:val="27"/>
        </w:rPr>
        <w:tab/>
      </w:r>
      <w:r w:rsidR="007317D4" w:rsidRPr="00D64AF6">
        <w:rPr>
          <w:sz w:val="27"/>
          <w:szCs w:val="27"/>
        </w:rPr>
        <w:t xml:space="preserve"> </w:t>
      </w:r>
      <w:r w:rsidR="00E16EA9" w:rsidRPr="00D64AF6">
        <w:rPr>
          <w:sz w:val="27"/>
          <w:szCs w:val="27"/>
        </w:rPr>
        <w:t xml:space="preserve">  </w:t>
      </w:r>
      <w:r w:rsidRPr="00D64AF6">
        <w:rPr>
          <w:sz w:val="27"/>
          <w:szCs w:val="27"/>
        </w:rPr>
        <w:t>м. Кременчук</w:t>
      </w:r>
    </w:p>
    <w:p w14:paraId="5A61F993" w14:textId="77777777" w:rsidR="00B73A8F" w:rsidRPr="005C0902" w:rsidRDefault="00B73A8F" w:rsidP="007317D4">
      <w:pPr>
        <w:ind w:firstLine="567"/>
        <w:jc w:val="both"/>
        <w:rPr>
          <w:sz w:val="26"/>
          <w:szCs w:val="26"/>
        </w:rPr>
      </w:pPr>
    </w:p>
    <w:p w14:paraId="7BB05E8E" w14:textId="53103677" w:rsidR="003C1EC6" w:rsidRPr="005C0902" w:rsidRDefault="003F0345" w:rsidP="007317D4">
      <w:pPr>
        <w:pStyle w:val="a8"/>
        <w:ind w:firstLine="567"/>
        <w:jc w:val="both"/>
        <w:rPr>
          <w:sz w:val="26"/>
          <w:szCs w:val="26"/>
          <w:lang w:val="uk-UA"/>
        </w:rPr>
      </w:pPr>
      <w:r w:rsidRPr="005C0902">
        <w:rPr>
          <w:sz w:val="26"/>
          <w:szCs w:val="26"/>
          <w:lang w:val="uk-UA"/>
        </w:rPr>
        <w:t xml:space="preserve"> </w:t>
      </w:r>
      <w:r w:rsidR="003C1EC6" w:rsidRPr="00D64AF6">
        <w:rPr>
          <w:sz w:val="27"/>
          <w:szCs w:val="27"/>
          <w:lang w:val="uk-UA"/>
        </w:rPr>
        <w:t xml:space="preserve">Комісія, створена відповідно до розпорядження міського голови від </w:t>
      </w:r>
      <w:r w:rsidR="009A0162">
        <w:rPr>
          <w:sz w:val="27"/>
          <w:szCs w:val="27"/>
          <w:lang w:val="uk-UA"/>
        </w:rPr>
        <w:t>27</w:t>
      </w:r>
      <w:r w:rsidR="00EC4400" w:rsidRPr="00D64AF6">
        <w:rPr>
          <w:sz w:val="27"/>
          <w:szCs w:val="27"/>
          <w:lang w:val="uk-UA"/>
        </w:rPr>
        <w:t>.</w:t>
      </w:r>
      <w:r w:rsidR="009A0162">
        <w:rPr>
          <w:sz w:val="27"/>
          <w:szCs w:val="27"/>
          <w:lang w:val="uk-UA"/>
        </w:rPr>
        <w:t>12</w:t>
      </w:r>
      <w:r w:rsidR="00EC4400" w:rsidRPr="00D64AF6">
        <w:rPr>
          <w:sz w:val="27"/>
          <w:szCs w:val="27"/>
          <w:lang w:val="uk-UA"/>
        </w:rPr>
        <w:t>.202</w:t>
      </w:r>
      <w:r w:rsidR="009A0162">
        <w:rPr>
          <w:sz w:val="27"/>
          <w:szCs w:val="27"/>
          <w:lang w:val="uk-UA"/>
        </w:rPr>
        <w:t>4</w:t>
      </w:r>
      <w:r w:rsidR="00EC4400" w:rsidRPr="00D64AF6">
        <w:rPr>
          <w:sz w:val="27"/>
          <w:szCs w:val="27"/>
          <w:lang w:val="uk-UA"/>
        </w:rPr>
        <w:t xml:space="preserve"> № </w:t>
      </w:r>
      <w:r w:rsidR="009A0162">
        <w:rPr>
          <w:sz w:val="27"/>
          <w:szCs w:val="27"/>
          <w:lang w:val="uk-UA"/>
        </w:rPr>
        <w:t>311</w:t>
      </w:r>
      <w:r w:rsidR="00E912AA" w:rsidRPr="00D64AF6">
        <w:rPr>
          <w:sz w:val="27"/>
          <w:szCs w:val="27"/>
          <w:lang w:val="uk-UA"/>
        </w:rPr>
        <w:t xml:space="preserve">-Р «Про створення комісії з обстеження безхазяйного рухомого майна на території населених пунктів Кременчуцької міської територіальної громади та затвердження її посадового складу», </w:t>
      </w:r>
      <w:r w:rsidR="003C1EC6" w:rsidRPr="00D64AF6">
        <w:rPr>
          <w:sz w:val="27"/>
          <w:szCs w:val="27"/>
          <w:lang w:val="uk-UA"/>
        </w:rPr>
        <w:t>керуючись рішенням виконавчого комітету Кременчуцької міської ради Полтавської області від 02.08.2019 № 1098 «Про затвердження Положення про облік і використання безхазяйного майна та відумерлої спадщини у місті Кременчуці», у складі</w:t>
      </w:r>
      <w:r w:rsidR="003C1EC6" w:rsidRPr="005C0902">
        <w:rPr>
          <w:sz w:val="26"/>
          <w:szCs w:val="26"/>
          <w:lang w:val="uk-UA"/>
        </w:rPr>
        <w:t xml:space="preserve">: </w:t>
      </w:r>
    </w:p>
    <w:p w14:paraId="38286BD7" w14:textId="77777777" w:rsidR="003C1EC6" w:rsidRPr="005C0902" w:rsidRDefault="003C1EC6" w:rsidP="007317D4">
      <w:pPr>
        <w:ind w:firstLine="567"/>
        <w:rPr>
          <w:sz w:val="26"/>
          <w:szCs w:val="26"/>
        </w:rPr>
      </w:pPr>
    </w:p>
    <w:tbl>
      <w:tblPr>
        <w:tblW w:w="10098" w:type="dxa"/>
        <w:tblLook w:val="01E0" w:firstRow="1" w:lastRow="1" w:firstColumn="1" w:lastColumn="1" w:noHBand="0" w:noVBand="0"/>
      </w:tblPr>
      <w:tblGrid>
        <w:gridCol w:w="1908"/>
        <w:gridCol w:w="877"/>
        <w:gridCol w:w="7313"/>
      </w:tblGrid>
      <w:tr w:rsidR="003C1EC6" w:rsidRPr="005C0902" w14:paraId="2466751D" w14:textId="77777777">
        <w:tc>
          <w:tcPr>
            <w:tcW w:w="1908" w:type="dxa"/>
          </w:tcPr>
          <w:p w14:paraId="01BDF37F" w14:textId="77777777" w:rsidR="003C1EC6" w:rsidRPr="00D64AF6" w:rsidRDefault="00CD5ADC" w:rsidP="007317D4">
            <w:pPr>
              <w:rPr>
                <w:sz w:val="27"/>
                <w:szCs w:val="27"/>
              </w:rPr>
            </w:pPr>
            <w:r w:rsidRPr="00D64AF6">
              <w:rPr>
                <w:sz w:val="27"/>
                <w:szCs w:val="27"/>
              </w:rPr>
              <w:t xml:space="preserve">Антона </w:t>
            </w:r>
            <w:r w:rsidR="00044745" w:rsidRPr="00D64AF6">
              <w:rPr>
                <w:sz w:val="27"/>
                <w:szCs w:val="27"/>
              </w:rPr>
              <w:t>Сергійовича Ядрова</w:t>
            </w:r>
            <w:r w:rsidR="003C1EC6" w:rsidRPr="00D64AF6">
              <w:rPr>
                <w:sz w:val="27"/>
                <w:szCs w:val="27"/>
              </w:rPr>
              <w:t xml:space="preserve"> </w:t>
            </w:r>
          </w:p>
          <w:p w14:paraId="6F330130" w14:textId="77777777" w:rsidR="003C1EC6" w:rsidRPr="00D64AF6" w:rsidRDefault="003C1EC6" w:rsidP="007317D4">
            <w:pPr>
              <w:ind w:firstLine="567"/>
              <w:rPr>
                <w:sz w:val="27"/>
                <w:szCs w:val="27"/>
              </w:rPr>
            </w:pPr>
          </w:p>
        </w:tc>
        <w:tc>
          <w:tcPr>
            <w:tcW w:w="877" w:type="dxa"/>
          </w:tcPr>
          <w:p w14:paraId="12C1752B"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2B8BE3A" w14:textId="77777777" w:rsidR="003C1EC6" w:rsidRPr="00D64AF6" w:rsidRDefault="003C1EC6" w:rsidP="007317D4">
            <w:pPr>
              <w:jc w:val="both"/>
              <w:rPr>
                <w:sz w:val="27"/>
                <w:szCs w:val="27"/>
              </w:rPr>
            </w:pPr>
            <w:r w:rsidRPr="00D64AF6">
              <w:rPr>
                <w:sz w:val="27"/>
                <w:szCs w:val="27"/>
              </w:rPr>
              <w:t xml:space="preserve">заступника начальника управління контролю за станом благоустрою виконавчого комітету Кременчуцької міської ради </w:t>
            </w:r>
            <w:r w:rsidR="008C1592" w:rsidRPr="00D64AF6">
              <w:rPr>
                <w:sz w:val="27"/>
                <w:szCs w:val="27"/>
              </w:rPr>
              <w:t xml:space="preserve">Кременчуцького району </w:t>
            </w:r>
            <w:r w:rsidRPr="00D64AF6">
              <w:rPr>
                <w:sz w:val="27"/>
                <w:szCs w:val="27"/>
              </w:rPr>
              <w:t>Полтавської області, голови комісії;</w:t>
            </w:r>
          </w:p>
        </w:tc>
      </w:tr>
      <w:tr w:rsidR="003C1EC6" w:rsidRPr="005C0902" w14:paraId="1DE9224C" w14:textId="77777777">
        <w:tc>
          <w:tcPr>
            <w:tcW w:w="1908" w:type="dxa"/>
          </w:tcPr>
          <w:p w14:paraId="09A79C4D" w14:textId="77777777" w:rsidR="00CD5ADC" w:rsidRPr="00D64AF6" w:rsidRDefault="00CD5ADC" w:rsidP="007317D4">
            <w:pPr>
              <w:rPr>
                <w:sz w:val="27"/>
                <w:szCs w:val="27"/>
              </w:rPr>
            </w:pPr>
            <w:r w:rsidRPr="00D64AF6">
              <w:rPr>
                <w:sz w:val="27"/>
                <w:szCs w:val="27"/>
              </w:rPr>
              <w:t xml:space="preserve">Тетяни </w:t>
            </w:r>
            <w:r w:rsidR="00044745" w:rsidRPr="00D64AF6">
              <w:rPr>
                <w:sz w:val="27"/>
                <w:szCs w:val="27"/>
              </w:rPr>
              <w:t>Анатоліївни</w:t>
            </w:r>
          </w:p>
          <w:p w14:paraId="7E23E360" w14:textId="77777777" w:rsidR="003C1EC6" w:rsidRPr="00D64AF6" w:rsidRDefault="00044745" w:rsidP="007317D4">
            <w:pPr>
              <w:rPr>
                <w:sz w:val="27"/>
                <w:szCs w:val="27"/>
              </w:rPr>
            </w:pPr>
            <w:r w:rsidRPr="00D64AF6">
              <w:rPr>
                <w:sz w:val="27"/>
                <w:szCs w:val="27"/>
              </w:rPr>
              <w:t>Жук</w:t>
            </w:r>
            <w:r w:rsidR="00CD5ADC" w:rsidRPr="00D64AF6">
              <w:rPr>
                <w:sz w:val="27"/>
                <w:szCs w:val="27"/>
              </w:rPr>
              <w:t xml:space="preserve"> </w:t>
            </w:r>
          </w:p>
        </w:tc>
        <w:tc>
          <w:tcPr>
            <w:tcW w:w="877" w:type="dxa"/>
          </w:tcPr>
          <w:p w14:paraId="41D6DCED"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6AE63E19" w14:textId="77777777" w:rsidR="00096654" w:rsidRPr="00D64AF6" w:rsidRDefault="003C1EC6" w:rsidP="007317D4">
            <w:pPr>
              <w:jc w:val="both"/>
              <w:rPr>
                <w:sz w:val="27"/>
                <w:szCs w:val="27"/>
              </w:rPr>
            </w:pPr>
            <w:r w:rsidRPr="00D64AF6">
              <w:rPr>
                <w:sz w:val="27"/>
                <w:szCs w:val="27"/>
              </w:rPr>
              <w:t xml:space="preserve">заступника начальника - начальника відділу приватизації та контролю за рухом комунального майна Управління міського майна Кременчуцької міської ради </w:t>
            </w:r>
            <w:r w:rsidR="00096654" w:rsidRPr="00D64AF6">
              <w:rPr>
                <w:sz w:val="27"/>
                <w:szCs w:val="27"/>
                <w:shd w:val="clear" w:color="auto" w:fill="FFFFFF"/>
              </w:rPr>
              <w:t xml:space="preserve">Кременчуцького району </w:t>
            </w:r>
            <w:r w:rsidRPr="00D64AF6">
              <w:rPr>
                <w:sz w:val="27"/>
                <w:szCs w:val="27"/>
              </w:rPr>
              <w:t>Полтавської області, заступника голови комісії;</w:t>
            </w:r>
          </w:p>
        </w:tc>
      </w:tr>
      <w:tr w:rsidR="003C1EC6" w:rsidRPr="005C0902" w14:paraId="323EFE23" w14:textId="77777777">
        <w:tc>
          <w:tcPr>
            <w:tcW w:w="1908" w:type="dxa"/>
          </w:tcPr>
          <w:p w14:paraId="13D56F97" w14:textId="447697FE" w:rsidR="003C1EC6" w:rsidRPr="00C75165" w:rsidRDefault="00C75165" w:rsidP="00966E51">
            <w:pPr>
              <w:rPr>
                <w:sz w:val="27"/>
                <w:szCs w:val="27"/>
              </w:rPr>
            </w:pPr>
            <w:r w:rsidRPr="00C75165">
              <w:rPr>
                <w:sz w:val="27"/>
                <w:szCs w:val="27"/>
              </w:rPr>
              <w:t>Артема</w:t>
            </w:r>
            <w:r w:rsidR="00CD5ADC" w:rsidRPr="00C75165">
              <w:rPr>
                <w:sz w:val="27"/>
                <w:szCs w:val="27"/>
              </w:rPr>
              <w:t xml:space="preserve"> </w:t>
            </w:r>
            <w:r w:rsidRPr="00C75165">
              <w:rPr>
                <w:sz w:val="27"/>
                <w:szCs w:val="27"/>
              </w:rPr>
              <w:t>Вікторовича</w:t>
            </w:r>
            <w:r w:rsidR="00044745" w:rsidRPr="00C75165">
              <w:rPr>
                <w:sz w:val="27"/>
                <w:szCs w:val="27"/>
              </w:rPr>
              <w:t xml:space="preserve"> </w:t>
            </w:r>
            <w:r w:rsidRPr="00C75165">
              <w:rPr>
                <w:sz w:val="27"/>
                <w:szCs w:val="27"/>
              </w:rPr>
              <w:t>Кочубея</w:t>
            </w:r>
          </w:p>
          <w:p w14:paraId="7E26AD3F" w14:textId="77777777" w:rsidR="003C1EC6" w:rsidRPr="00824CAC" w:rsidRDefault="003C1EC6" w:rsidP="007317D4">
            <w:pPr>
              <w:ind w:firstLine="567"/>
              <w:rPr>
                <w:color w:val="FF0000"/>
                <w:sz w:val="27"/>
                <w:szCs w:val="27"/>
              </w:rPr>
            </w:pPr>
          </w:p>
        </w:tc>
        <w:tc>
          <w:tcPr>
            <w:tcW w:w="877" w:type="dxa"/>
          </w:tcPr>
          <w:p w14:paraId="2CD14F56"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74DD5D0C" w14:textId="77777777" w:rsidR="008C1592" w:rsidRPr="00D64AF6" w:rsidRDefault="003C1EC6" w:rsidP="007317D4">
            <w:pPr>
              <w:jc w:val="both"/>
              <w:rPr>
                <w:sz w:val="27"/>
                <w:szCs w:val="27"/>
              </w:rPr>
            </w:pPr>
            <w:r w:rsidRPr="00D64AF6">
              <w:rPr>
                <w:sz w:val="27"/>
                <w:szCs w:val="27"/>
              </w:rPr>
              <w:t>головного спеціаліста управління контролю за станом благоустрою виконавчого комітету Кременчуцької міської ради</w:t>
            </w:r>
            <w:r w:rsidR="008C1592" w:rsidRPr="00D64AF6">
              <w:rPr>
                <w:sz w:val="27"/>
                <w:szCs w:val="27"/>
              </w:rPr>
              <w:t xml:space="preserve"> Кременчуцького району</w:t>
            </w:r>
            <w:r w:rsidRPr="00D64AF6">
              <w:rPr>
                <w:sz w:val="27"/>
                <w:szCs w:val="27"/>
              </w:rPr>
              <w:t xml:space="preserve"> Полтавської області, </w:t>
            </w:r>
          </w:p>
          <w:p w14:paraId="6B478826" w14:textId="77777777" w:rsidR="003C1EC6" w:rsidRPr="00D64AF6" w:rsidRDefault="003C1EC6" w:rsidP="00D95E21">
            <w:pPr>
              <w:ind w:firstLine="5"/>
              <w:jc w:val="both"/>
              <w:rPr>
                <w:sz w:val="27"/>
                <w:szCs w:val="27"/>
              </w:rPr>
            </w:pPr>
            <w:r w:rsidRPr="00D64AF6">
              <w:rPr>
                <w:sz w:val="27"/>
                <w:szCs w:val="27"/>
              </w:rPr>
              <w:t>секретаря комісії.</w:t>
            </w:r>
          </w:p>
        </w:tc>
      </w:tr>
      <w:tr w:rsidR="003C1EC6" w:rsidRPr="005C0902" w14:paraId="5C22B344" w14:textId="77777777" w:rsidTr="00D64AF6">
        <w:trPr>
          <w:trHeight w:val="898"/>
        </w:trPr>
        <w:tc>
          <w:tcPr>
            <w:tcW w:w="1908" w:type="dxa"/>
          </w:tcPr>
          <w:p w14:paraId="35A84095" w14:textId="77777777" w:rsidR="003C1EC6" w:rsidRPr="00D64AF6" w:rsidRDefault="003C1EC6" w:rsidP="00966E51">
            <w:pPr>
              <w:rPr>
                <w:sz w:val="27"/>
                <w:szCs w:val="27"/>
              </w:rPr>
            </w:pPr>
            <w:r w:rsidRPr="00D64AF6">
              <w:rPr>
                <w:sz w:val="27"/>
                <w:szCs w:val="27"/>
              </w:rPr>
              <w:t>Членів комісії:</w:t>
            </w:r>
          </w:p>
        </w:tc>
        <w:tc>
          <w:tcPr>
            <w:tcW w:w="877" w:type="dxa"/>
          </w:tcPr>
          <w:p w14:paraId="12C272FE"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48C22C1A"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Департаменту житлово-комунального господарства Кременчуцької міської ради Кременчуцького району Полтавської області</w:t>
            </w:r>
            <w:r w:rsidR="00E64E98" w:rsidRPr="00D64AF6">
              <w:rPr>
                <w:sz w:val="27"/>
                <w:szCs w:val="27"/>
              </w:rPr>
              <w:t xml:space="preserve"> </w:t>
            </w:r>
            <w:r w:rsidRPr="00D64AF6">
              <w:rPr>
                <w:sz w:val="27"/>
                <w:szCs w:val="27"/>
              </w:rPr>
              <w:t>________________</w:t>
            </w:r>
            <w:r w:rsidR="007317D4" w:rsidRPr="00D64AF6">
              <w:rPr>
                <w:sz w:val="27"/>
                <w:szCs w:val="27"/>
              </w:rPr>
              <w:t>___________</w:t>
            </w:r>
            <w:r w:rsidRPr="00D64AF6">
              <w:rPr>
                <w:sz w:val="27"/>
                <w:szCs w:val="27"/>
              </w:rPr>
              <w:t>;</w:t>
            </w:r>
          </w:p>
        </w:tc>
      </w:tr>
      <w:tr w:rsidR="003C1EC6" w:rsidRPr="005C0902" w14:paraId="726F8FCF" w14:textId="77777777" w:rsidTr="00D64AF6">
        <w:trPr>
          <w:trHeight w:val="900"/>
        </w:trPr>
        <w:tc>
          <w:tcPr>
            <w:tcW w:w="1908" w:type="dxa"/>
          </w:tcPr>
          <w:p w14:paraId="3A441F08" w14:textId="77777777" w:rsidR="003C1EC6" w:rsidRPr="00D64AF6" w:rsidRDefault="003C1EC6" w:rsidP="007317D4">
            <w:pPr>
              <w:ind w:firstLine="567"/>
              <w:jc w:val="both"/>
              <w:rPr>
                <w:sz w:val="27"/>
                <w:szCs w:val="27"/>
              </w:rPr>
            </w:pPr>
          </w:p>
        </w:tc>
        <w:tc>
          <w:tcPr>
            <w:tcW w:w="877" w:type="dxa"/>
          </w:tcPr>
          <w:p w14:paraId="62673BE3"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2D716655" w14:textId="77777777" w:rsidR="003C1EC6" w:rsidRPr="00D64AF6" w:rsidRDefault="008C1592" w:rsidP="007317D4">
            <w:pPr>
              <w:jc w:val="both"/>
              <w:rPr>
                <w:sz w:val="27"/>
                <w:szCs w:val="27"/>
              </w:rPr>
            </w:pPr>
            <w:r w:rsidRPr="00D64AF6">
              <w:rPr>
                <w:sz w:val="27"/>
                <w:szCs w:val="27"/>
              </w:rPr>
              <w:t>представника юридичного департаменту виконавчого комітету Кременчуцької міської ради Кременчуцького району Полтавської області</w:t>
            </w:r>
            <w:r w:rsidR="00E64E98" w:rsidRPr="00D64AF6">
              <w:rPr>
                <w:sz w:val="27"/>
                <w:szCs w:val="27"/>
              </w:rPr>
              <w:t xml:space="preserve"> </w:t>
            </w:r>
            <w:r w:rsidR="003C1EC6" w:rsidRPr="00D64AF6">
              <w:rPr>
                <w:sz w:val="27"/>
                <w:szCs w:val="27"/>
              </w:rPr>
              <w:t>_________________</w:t>
            </w:r>
            <w:r w:rsidR="007317D4" w:rsidRPr="00D64AF6">
              <w:rPr>
                <w:sz w:val="27"/>
                <w:szCs w:val="27"/>
              </w:rPr>
              <w:t>_______</w:t>
            </w:r>
            <w:r w:rsidR="00D95E21" w:rsidRPr="00D64AF6">
              <w:rPr>
                <w:sz w:val="27"/>
                <w:szCs w:val="27"/>
              </w:rPr>
              <w:t>___</w:t>
            </w:r>
            <w:r w:rsidR="003C1EC6" w:rsidRPr="00D64AF6">
              <w:rPr>
                <w:sz w:val="27"/>
                <w:szCs w:val="27"/>
              </w:rPr>
              <w:t>;</w:t>
            </w:r>
          </w:p>
        </w:tc>
      </w:tr>
      <w:tr w:rsidR="003C1EC6" w:rsidRPr="005C0902" w14:paraId="60BB82DB" w14:textId="77777777" w:rsidTr="00D64AF6">
        <w:trPr>
          <w:trHeight w:val="1152"/>
        </w:trPr>
        <w:tc>
          <w:tcPr>
            <w:tcW w:w="1908" w:type="dxa"/>
          </w:tcPr>
          <w:p w14:paraId="3CECFC99" w14:textId="77777777" w:rsidR="003C1EC6" w:rsidRPr="00D64AF6" w:rsidRDefault="003C1EC6" w:rsidP="007317D4">
            <w:pPr>
              <w:ind w:firstLine="567"/>
              <w:jc w:val="both"/>
              <w:rPr>
                <w:sz w:val="27"/>
                <w:szCs w:val="27"/>
              </w:rPr>
            </w:pPr>
          </w:p>
        </w:tc>
        <w:tc>
          <w:tcPr>
            <w:tcW w:w="877" w:type="dxa"/>
          </w:tcPr>
          <w:p w14:paraId="6AA351EC" w14:textId="77777777" w:rsidR="003C1EC6" w:rsidRPr="00D64AF6" w:rsidRDefault="003C1EC6" w:rsidP="007317D4">
            <w:pPr>
              <w:ind w:firstLine="567"/>
              <w:jc w:val="center"/>
              <w:rPr>
                <w:sz w:val="27"/>
                <w:szCs w:val="27"/>
              </w:rPr>
            </w:pPr>
            <w:r w:rsidRPr="00D64AF6">
              <w:rPr>
                <w:sz w:val="27"/>
                <w:szCs w:val="27"/>
              </w:rPr>
              <w:t>-</w:t>
            </w:r>
          </w:p>
        </w:tc>
        <w:tc>
          <w:tcPr>
            <w:tcW w:w="7313" w:type="dxa"/>
          </w:tcPr>
          <w:p w14:paraId="168AAA7F" w14:textId="77777777" w:rsidR="003C1EC6" w:rsidRPr="00D64AF6" w:rsidRDefault="003C1EC6" w:rsidP="007317D4">
            <w:pPr>
              <w:jc w:val="both"/>
              <w:rPr>
                <w:sz w:val="27"/>
                <w:szCs w:val="27"/>
              </w:rPr>
            </w:pPr>
            <w:r w:rsidRPr="00D64AF6">
              <w:rPr>
                <w:sz w:val="27"/>
                <w:szCs w:val="27"/>
              </w:rPr>
              <w:t xml:space="preserve">представника </w:t>
            </w:r>
            <w:r w:rsidR="006167D9" w:rsidRPr="00D64AF6">
              <w:rPr>
                <w:sz w:val="27"/>
                <w:szCs w:val="27"/>
              </w:rPr>
              <w:t xml:space="preserve">управління містобудування та архітектури Кременчуцької міської ради </w:t>
            </w:r>
            <w:r w:rsidR="006167D9" w:rsidRPr="00D64AF6">
              <w:rPr>
                <w:noProof/>
                <w:sz w:val="27"/>
                <w:szCs w:val="27"/>
              </w:rPr>
              <w:t>Кременчуцького району</w:t>
            </w:r>
            <w:r w:rsidR="006167D9" w:rsidRPr="00D64AF6">
              <w:rPr>
                <w:sz w:val="27"/>
                <w:szCs w:val="27"/>
              </w:rPr>
              <w:t xml:space="preserve"> Полтавської області </w:t>
            </w:r>
            <w:r w:rsidRPr="00D64AF6">
              <w:rPr>
                <w:sz w:val="27"/>
                <w:szCs w:val="27"/>
              </w:rPr>
              <w:t>_____________________</w:t>
            </w:r>
            <w:r w:rsidR="007317D4" w:rsidRPr="00D64AF6">
              <w:rPr>
                <w:sz w:val="27"/>
                <w:szCs w:val="27"/>
              </w:rPr>
              <w:t>_____________</w:t>
            </w:r>
            <w:r w:rsidRPr="00D64AF6">
              <w:rPr>
                <w:sz w:val="27"/>
                <w:szCs w:val="27"/>
              </w:rPr>
              <w:t>;</w:t>
            </w:r>
          </w:p>
        </w:tc>
      </w:tr>
      <w:tr w:rsidR="009D546F" w:rsidRPr="005C0902" w14:paraId="130AEAB5" w14:textId="77777777">
        <w:tc>
          <w:tcPr>
            <w:tcW w:w="1908" w:type="dxa"/>
          </w:tcPr>
          <w:p w14:paraId="1497F8A8" w14:textId="77777777" w:rsidR="009D546F" w:rsidRPr="005C0902" w:rsidRDefault="009D546F" w:rsidP="007317D4">
            <w:pPr>
              <w:ind w:firstLine="567"/>
              <w:jc w:val="both"/>
              <w:rPr>
                <w:sz w:val="26"/>
                <w:szCs w:val="26"/>
              </w:rPr>
            </w:pPr>
          </w:p>
        </w:tc>
        <w:tc>
          <w:tcPr>
            <w:tcW w:w="877" w:type="dxa"/>
          </w:tcPr>
          <w:p w14:paraId="252B0A7E"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7F3E45DB" w14:textId="77777777" w:rsidR="009D546F" w:rsidRPr="005C0902" w:rsidRDefault="009D546F" w:rsidP="007317D4">
            <w:pPr>
              <w:jc w:val="both"/>
              <w:rPr>
                <w:sz w:val="26"/>
                <w:szCs w:val="26"/>
              </w:rPr>
            </w:pPr>
            <w:r w:rsidRPr="005C0902">
              <w:rPr>
                <w:sz w:val="26"/>
                <w:szCs w:val="26"/>
              </w:rPr>
              <w:t>представника управління земельних ресурсів виконавчого комітету Кременчуцької міської ради Кременчуцького району Полтавської області</w:t>
            </w:r>
            <w:r w:rsidR="00E64E98" w:rsidRPr="005C0902">
              <w:rPr>
                <w:sz w:val="26"/>
                <w:szCs w:val="26"/>
              </w:rPr>
              <w:t xml:space="preserve"> </w:t>
            </w:r>
            <w:r w:rsidRPr="005C0902">
              <w:rPr>
                <w:sz w:val="26"/>
                <w:szCs w:val="26"/>
              </w:rPr>
              <w:t>______</w:t>
            </w:r>
            <w:r w:rsidR="007317D4" w:rsidRPr="005C0902">
              <w:rPr>
                <w:sz w:val="26"/>
                <w:szCs w:val="26"/>
              </w:rPr>
              <w:t>___________</w:t>
            </w:r>
            <w:r w:rsidR="00D95E21" w:rsidRPr="005C0902">
              <w:rPr>
                <w:sz w:val="26"/>
                <w:szCs w:val="26"/>
              </w:rPr>
              <w:t>__________</w:t>
            </w:r>
            <w:r w:rsidRPr="005C0902">
              <w:rPr>
                <w:sz w:val="26"/>
                <w:szCs w:val="26"/>
              </w:rPr>
              <w:t>;</w:t>
            </w:r>
          </w:p>
        </w:tc>
      </w:tr>
      <w:tr w:rsidR="009D546F" w:rsidRPr="005C0902" w14:paraId="5139624A" w14:textId="77777777">
        <w:tc>
          <w:tcPr>
            <w:tcW w:w="1908" w:type="dxa"/>
          </w:tcPr>
          <w:p w14:paraId="24DAD6E1" w14:textId="77777777" w:rsidR="009D546F" w:rsidRPr="005C0902" w:rsidRDefault="009D546F" w:rsidP="007317D4">
            <w:pPr>
              <w:ind w:firstLine="567"/>
              <w:rPr>
                <w:sz w:val="26"/>
                <w:szCs w:val="26"/>
              </w:rPr>
            </w:pPr>
          </w:p>
        </w:tc>
        <w:tc>
          <w:tcPr>
            <w:tcW w:w="877" w:type="dxa"/>
          </w:tcPr>
          <w:p w14:paraId="7A724742" w14:textId="77777777" w:rsidR="009D546F" w:rsidRPr="005C0902" w:rsidRDefault="009D546F" w:rsidP="007317D4">
            <w:pPr>
              <w:ind w:firstLine="567"/>
              <w:jc w:val="center"/>
              <w:rPr>
                <w:sz w:val="26"/>
                <w:szCs w:val="26"/>
              </w:rPr>
            </w:pPr>
            <w:r w:rsidRPr="005C0902">
              <w:rPr>
                <w:sz w:val="26"/>
                <w:szCs w:val="26"/>
              </w:rPr>
              <w:t>-</w:t>
            </w:r>
          </w:p>
        </w:tc>
        <w:tc>
          <w:tcPr>
            <w:tcW w:w="7313" w:type="dxa"/>
          </w:tcPr>
          <w:p w14:paraId="0D24A0CC" w14:textId="77777777" w:rsidR="009D546F" w:rsidRPr="005C0902" w:rsidRDefault="009D546F" w:rsidP="007317D4">
            <w:pPr>
              <w:jc w:val="both"/>
              <w:rPr>
                <w:sz w:val="26"/>
                <w:szCs w:val="26"/>
              </w:rPr>
            </w:pPr>
            <w:r w:rsidRPr="005C0902">
              <w:rPr>
                <w:sz w:val="26"/>
                <w:szCs w:val="26"/>
              </w:rPr>
              <w:t>представника комунального підприємства «Благоустрій Кременчука»</w:t>
            </w:r>
            <w:r w:rsidR="00FF0A4D" w:rsidRPr="005C0902">
              <w:rPr>
                <w:sz w:val="26"/>
                <w:szCs w:val="26"/>
              </w:rPr>
              <w:t xml:space="preserve"> Кременчуцької міської ради Кременчуцького району Полтавської області</w:t>
            </w:r>
            <w:r w:rsidRPr="005C0902">
              <w:rPr>
                <w:sz w:val="26"/>
                <w:szCs w:val="26"/>
              </w:rPr>
              <w:t xml:space="preserve"> _________</w:t>
            </w:r>
            <w:r w:rsidR="007317D4" w:rsidRPr="005C0902">
              <w:rPr>
                <w:sz w:val="26"/>
                <w:szCs w:val="26"/>
              </w:rPr>
              <w:t>_________________</w:t>
            </w:r>
            <w:r w:rsidRPr="005C0902">
              <w:rPr>
                <w:sz w:val="26"/>
                <w:szCs w:val="26"/>
              </w:rPr>
              <w:t>.</w:t>
            </w:r>
          </w:p>
        </w:tc>
      </w:tr>
    </w:tbl>
    <w:p w14:paraId="217C82DB" w14:textId="77777777" w:rsidR="00E64E98" w:rsidRPr="005C0902" w:rsidRDefault="00E64E98" w:rsidP="00EC4400">
      <w:pPr>
        <w:pStyle w:val="2"/>
        <w:ind w:firstLine="0"/>
        <w:jc w:val="left"/>
        <w:rPr>
          <w:sz w:val="26"/>
          <w:szCs w:val="26"/>
        </w:rPr>
      </w:pPr>
    </w:p>
    <w:p w14:paraId="40B4DA75" w14:textId="3E9E2318" w:rsidR="00B53DAB" w:rsidRPr="005C0902" w:rsidRDefault="009A0162" w:rsidP="007317D4">
      <w:pPr>
        <w:ind w:firstLine="567"/>
        <w:jc w:val="both"/>
        <w:rPr>
          <w:sz w:val="26"/>
          <w:szCs w:val="26"/>
        </w:rPr>
      </w:pPr>
      <w:r>
        <w:rPr>
          <w:sz w:val="26"/>
          <w:szCs w:val="26"/>
        </w:rPr>
        <w:t xml:space="preserve">15.10.2024 та </w:t>
      </w:r>
      <w:r w:rsidR="00824CAC">
        <w:rPr>
          <w:sz w:val="26"/>
          <w:szCs w:val="26"/>
        </w:rPr>
        <w:t>16.12.2024</w:t>
      </w:r>
      <w:r w:rsidR="00AE4CA6" w:rsidRPr="005C0902">
        <w:rPr>
          <w:sz w:val="26"/>
          <w:szCs w:val="26"/>
        </w:rPr>
        <w:t xml:space="preserve"> </w:t>
      </w:r>
      <w:r w:rsidR="00B53DAB" w:rsidRPr="005C0902">
        <w:rPr>
          <w:sz w:val="26"/>
          <w:szCs w:val="26"/>
        </w:rPr>
        <w:t>головним спеціалістом управління контролю за станом благоустрою виконавчого комітету Кременчуцької міської ради Кременчуцького району Полтавської облас</w:t>
      </w:r>
      <w:r w:rsidR="00A9111F" w:rsidRPr="005C0902">
        <w:rPr>
          <w:sz w:val="26"/>
          <w:szCs w:val="26"/>
        </w:rPr>
        <w:t xml:space="preserve">ті </w:t>
      </w:r>
      <w:r w:rsidR="00D32027" w:rsidRPr="005C0902">
        <w:rPr>
          <w:sz w:val="26"/>
          <w:szCs w:val="26"/>
        </w:rPr>
        <w:t>Кочубеєм А.В</w:t>
      </w:r>
      <w:r w:rsidR="0095191B" w:rsidRPr="005C0902">
        <w:rPr>
          <w:sz w:val="26"/>
          <w:szCs w:val="26"/>
        </w:rPr>
        <w:t>. було розміщене</w:t>
      </w:r>
      <w:r w:rsidR="007317D4" w:rsidRPr="005C0902">
        <w:rPr>
          <w:sz w:val="26"/>
          <w:szCs w:val="26"/>
        </w:rPr>
        <w:t xml:space="preserve"> (наклеєне</w:t>
      </w:r>
      <w:r w:rsidR="00B53DAB" w:rsidRPr="005C0902">
        <w:rPr>
          <w:sz w:val="26"/>
          <w:szCs w:val="26"/>
        </w:rPr>
        <w:t xml:space="preserve">) </w:t>
      </w:r>
      <w:r w:rsidR="0089214A" w:rsidRPr="005C0902">
        <w:rPr>
          <w:color w:val="000000"/>
          <w:sz w:val="26"/>
          <w:szCs w:val="26"/>
        </w:rPr>
        <w:t>повідомлення на рухомому майні</w:t>
      </w:r>
      <w:r>
        <w:rPr>
          <w:color w:val="000000"/>
          <w:sz w:val="26"/>
          <w:szCs w:val="26"/>
        </w:rPr>
        <w:t>, а саме :</w:t>
      </w:r>
      <w:r w:rsidR="001C21AC">
        <w:rPr>
          <w:color w:val="000000"/>
          <w:sz w:val="26"/>
          <w:szCs w:val="26"/>
        </w:rPr>
        <w:t xml:space="preserve"> металоконструкці</w:t>
      </w:r>
      <w:r w:rsidR="00824CAC">
        <w:rPr>
          <w:color w:val="000000"/>
          <w:sz w:val="26"/>
          <w:szCs w:val="26"/>
        </w:rPr>
        <w:t>ї</w:t>
      </w:r>
      <w:r w:rsidR="0089214A" w:rsidRPr="005C0902">
        <w:rPr>
          <w:color w:val="000000"/>
          <w:sz w:val="26"/>
          <w:szCs w:val="26"/>
        </w:rPr>
        <w:t xml:space="preserve"> </w:t>
      </w:r>
      <w:r w:rsidR="001C21AC" w:rsidRPr="005C0902">
        <w:rPr>
          <w:color w:val="000000"/>
          <w:sz w:val="26"/>
          <w:szCs w:val="26"/>
        </w:rPr>
        <w:t>(</w:t>
      </w:r>
      <w:r w:rsidR="00B55272">
        <w:rPr>
          <w:color w:val="000000"/>
          <w:sz w:val="26"/>
          <w:szCs w:val="26"/>
        </w:rPr>
        <w:t>паркувальний бар’єр</w:t>
      </w:r>
      <w:r>
        <w:rPr>
          <w:color w:val="000000"/>
          <w:sz w:val="26"/>
          <w:szCs w:val="26"/>
        </w:rPr>
        <w:t xml:space="preserve">) та штучна перешкода </w:t>
      </w:r>
      <w:r w:rsidR="003A34A1">
        <w:rPr>
          <w:color w:val="000000"/>
          <w:sz w:val="26"/>
          <w:szCs w:val="26"/>
        </w:rPr>
        <w:t xml:space="preserve">, який </w:t>
      </w:r>
      <w:r w:rsidR="00B55272">
        <w:rPr>
          <w:color w:val="000000"/>
          <w:sz w:val="26"/>
          <w:szCs w:val="26"/>
        </w:rPr>
        <w:t>розташ</w:t>
      </w:r>
      <w:r w:rsidR="00824CAC">
        <w:rPr>
          <w:color w:val="000000"/>
          <w:sz w:val="26"/>
          <w:szCs w:val="26"/>
        </w:rPr>
        <w:t>о</w:t>
      </w:r>
      <w:r w:rsidR="00B55272">
        <w:rPr>
          <w:color w:val="000000"/>
          <w:sz w:val="26"/>
          <w:szCs w:val="26"/>
        </w:rPr>
        <w:t>ваний</w:t>
      </w:r>
      <w:r w:rsidR="0089214A" w:rsidRPr="005C0902">
        <w:rPr>
          <w:color w:val="000000"/>
          <w:sz w:val="26"/>
          <w:szCs w:val="26"/>
        </w:rPr>
        <w:t xml:space="preserve"> </w:t>
      </w:r>
      <w:r w:rsidR="001C21AC">
        <w:rPr>
          <w:color w:val="000000"/>
          <w:sz w:val="26"/>
          <w:szCs w:val="26"/>
        </w:rPr>
        <w:t>за адрес</w:t>
      </w:r>
      <w:r w:rsidR="001C21AC" w:rsidRPr="001C21AC">
        <w:rPr>
          <w:color w:val="000000"/>
          <w:sz w:val="26"/>
          <w:szCs w:val="26"/>
        </w:rPr>
        <w:t>ою</w:t>
      </w:r>
      <w:r w:rsidR="0089214A" w:rsidRPr="005C0902">
        <w:rPr>
          <w:color w:val="000000"/>
          <w:sz w:val="26"/>
          <w:szCs w:val="26"/>
        </w:rPr>
        <w:t xml:space="preserve">: </w:t>
      </w:r>
      <w:r w:rsidR="00824CAC">
        <w:rPr>
          <w:color w:val="000000"/>
          <w:sz w:val="26"/>
          <w:szCs w:val="26"/>
        </w:rPr>
        <w:t>просп</w:t>
      </w:r>
      <w:r w:rsidR="0089214A" w:rsidRPr="005C0902">
        <w:rPr>
          <w:color w:val="000000"/>
          <w:sz w:val="26"/>
          <w:szCs w:val="26"/>
        </w:rPr>
        <w:t>. </w:t>
      </w:r>
      <w:r w:rsidR="00824CAC">
        <w:rPr>
          <w:color w:val="000000"/>
          <w:sz w:val="26"/>
          <w:szCs w:val="26"/>
        </w:rPr>
        <w:t>Лесі Українки</w:t>
      </w:r>
      <w:r w:rsidR="0089214A" w:rsidRPr="005C0902">
        <w:rPr>
          <w:color w:val="000000"/>
          <w:sz w:val="26"/>
          <w:szCs w:val="26"/>
        </w:rPr>
        <w:t xml:space="preserve">, </w:t>
      </w:r>
      <w:r w:rsidR="00824CAC">
        <w:rPr>
          <w:color w:val="000000"/>
          <w:sz w:val="26"/>
          <w:szCs w:val="26"/>
        </w:rPr>
        <w:t>в районі</w:t>
      </w:r>
      <w:r w:rsidR="0089214A" w:rsidRPr="005C0902">
        <w:rPr>
          <w:color w:val="000000"/>
          <w:sz w:val="26"/>
          <w:szCs w:val="26"/>
        </w:rPr>
        <w:t xml:space="preserve"> буд. № </w:t>
      </w:r>
      <w:r w:rsidR="00B55272">
        <w:rPr>
          <w:color w:val="000000"/>
          <w:sz w:val="26"/>
          <w:szCs w:val="26"/>
        </w:rPr>
        <w:t>1</w:t>
      </w:r>
      <w:r w:rsidR="00824CAC">
        <w:rPr>
          <w:color w:val="000000"/>
          <w:sz w:val="26"/>
          <w:szCs w:val="26"/>
        </w:rPr>
        <w:t>0</w:t>
      </w:r>
      <w:r>
        <w:rPr>
          <w:color w:val="000000"/>
          <w:sz w:val="26"/>
          <w:szCs w:val="26"/>
        </w:rPr>
        <w:t xml:space="preserve"> та по кварталу 27</w:t>
      </w:r>
      <w:r w:rsidR="00004DB0">
        <w:rPr>
          <w:color w:val="000000"/>
          <w:sz w:val="26"/>
          <w:szCs w:val="26"/>
        </w:rPr>
        <w:t>4</w:t>
      </w:r>
      <w:r>
        <w:rPr>
          <w:color w:val="000000"/>
          <w:sz w:val="26"/>
          <w:szCs w:val="26"/>
        </w:rPr>
        <w:t xml:space="preserve"> біля буд. № 2,</w:t>
      </w:r>
      <w:r w:rsidR="0089214A" w:rsidRPr="005C0902">
        <w:rPr>
          <w:color w:val="000000"/>
          <w:sz w:val="26"/>
          <w:szCs w:val="26"/>
        </w:rPr>
        <w:t xml:space="preserve"> в м. Кременчуці</w:t>
      </w:r>
      <w:r w:rsidR="006654CA" w:rsidRPr="005C0902">
        <w:rPr>
          <w:color w:val="000000"/>
          <w:sz w:val="26"/>
          <w:szCs w:val="26"/>
        </w:rPr>
        <w:t>,</w:t>
      </w:r>
      <w:r w:rsidR="00CA5792" w:rsidRPr="005C0902">
        <w:rPr>
          <w:color w:val="000000"/>
          <w:sz w:val="26"/>
          <w:szCs w:val="26"/>
        </w:rPr>
        <w:t xml:space="preserve"> </w:t>
      </w:r>
      <w:r w:rsidR="00B53DAB" w:rsidRPr="005C0902">
        <w:rPr>
          <w:sz w:val="26"/>
          <w:szCs w:val="26"/>
        </w:rPr>
        <w:t xml:space="preserve">з вимогою прибути до управління контролю за станом благоустрою (площа Перемоги, будинок 2, кабінет 214-215) та надати копії документів, що підтверджують правомірність розміщення вищевказаного майна. </w:t>
      </w:r>
      <w:r w:rsidR="00EC4400">
        <w:rPr>
          <w:sz w:val="26"/>
          <w:szCs w:val="26"/>
        </w:rPr>
        <w:t>Якщо </w:t>
      </w:r>
      <w:r w:rsidR="00B53DAB" w:rsidRPr="005C0902">
        <w:rPr>
          <w:sz w:val="26"/>
          <w:szCs w:val="26"/>
        </w:rPr>
        <w:t>правовстановлюючі документи відсутні, власник</w:t>
      </w:r>
      <w:r w:rsidR="002A4444" w:rsidRPr="005C0902">
        <w:rPr>
          <w:sz w:val="26"/>
          <w:szCs w:val="26"/>
        </w:rPr>
        <w:t xml:space="preserve"> зазначеного майна </w:t>
      </w:r>
      <w:r w:rsidR="00AF5581" w:rsidRPr="005C0902">
        <w:rPr>
          <w:sz w:val="26"/>
          <w:szCs w:val="26"/>
        </w:rPr>
        <w:t>повин</w:t>
      </w:r>
      <w:r w:rsidR="0095191B" w:rsidRPr="005C0902">
        <w:rPr>
          <w:sz w:val="26"/>
          <w:szCs w:val="26"/>
        </w:rPr>
        <w:t>ен</w:t>
      </w:r>
      <w:r w:rsidR="00B53DAB" w:rsidRPr="005C0902">
        <w:rPr>
          <w:sz w:val="26"/>
          <w:szCs w:val="26"/>
        </w:rPr>
        <w:t xml:space="preserve"> </w:t>
      </w:r>
      <w:r w:rsidR="0095191B" w:rsidRPr="005C0902">
        <w:rPr>
          <w:sz w:val="26"/>
          <w:szCs w:val="26"/>
        </w:rPr>
        <w:t>був</w:t>
      </w:r>
      <w:r w:rsidR="00B53DAB" w:rsidRPr="005C0902">
        <w:rPr>
          <w:sz w:val="26"/>
          <w:szCs w:val="26"/>
        </w:rPr>
        <w:t xml:space="preserve"> терміново його демонтувати. </w:t>
      </w:r>
      <w:r w:rsidR="00A178A9">
        <w:rPr>
          <w:sz w:val="26"/>
          <w:szCs w:val="26"/>
        </w:rPr>
        <w:t>Також було</w:t>
      </w:r>
      <w:r w:rsidR="00B53DAB" w:rsidRPr="005C0902">
        <w:rPr>
          <w:sz w:val="26"/>
          <w:szCs w:val="26"/>
        </w:rPr>
        <w:t xml:space="preserve"> </w:t>
      </w:r>
      <w:r w:rsidRPr="005C0902">
        <w:rPr>
          <w:sz w:val="26"/>
          <w:szCs w:val="26"/>
        </w:rPr>
        <w:t>попереджен</w:t>
      </w:r>
      <w:r>
        <w:rPr>
          <w:sz w:val="26"/>
          <w:szCs w:val="26"/>
        </w:rPr>
        <w:t>но</w:t>
      </w:r>
      <w:r w:rsidR="007317D4" w:rsidRPr="005C0902">
        <w:rPr>
          <w:sz w:val="26"/>
          <w:szCs w:val="26"/>
        </w:rPr>
        <w:t>, що у разі неявки власника</w:t>
      </w:r>
      <w:r w:rsidR="00B53DA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25651B23" w14:textId="3DD62FE2" w:rsidR="00C75165" w:rsidRDefault="00C75165" w:rsidP="0006585B">
      <w:pPr>
        <w:ind w:firstLine="567"/>
        <w:jc w:val="both"/>
        <w:rPr>
          <w:color w:val="000000"/>
          <w:sz w:val="26"/>
          <w:szCs w:val="26"/>
        </w:rPr>
      </w:pPr>
      <w:r>
        <w:rPr>
          <w:sz w:val="26"/>
          <w:szCs w:val="26"/>
        </w:rPr>
        <w:t xml:space="preserve">23.10.2024 та </w:t>
      </w:r>
      <w:r w:rsidR="00542EAF" w:rsidRPr="00824CAC">
        <w:rPr>
          <w:sz w:val="26"/>
          <w:szCs w:val="26"/>
        </w:rPr>
        <w:t>19.</w:t>
      </w:r>
      <w:r w:rsidR="00824CAC" w:rsidRPr="00824CAC">
        <w:rPr>
          <w:sz w:val="26"/>
          <w:szCs w:val="26"/>
        </w:rPr>
        <w:t>12.2024</w:t>
      </w:r>
      <w:r w:rsidR="0006585B" w:rsidRPr="005C0902">
        <w:rPr>
          <w:color w:val="000000"/>
          <w:sz w:val="26"/>
          <w:szCs w:val="26"/>
        </w:rPr>
        <w:t xml:space="preserve"> на вебпорталі Кременчуцької міської ради Кременчуцького району Полтавської області та на сторінці управління контролю за станом благоустрою виконавчого комітету Кременчуцької міської ради Кременчуцького району Полтавської області вебпорталу Кременчуцької міської ради Кременчуцького району Полтавської області були розміщені оголошення з запрошенням власників рухомого майна </w:t>
      </w:r>
      <w:r w:rsidR="00B55272">
        <w:rPr>
          <w:color w:val="000000"/>
          <w:sz w:val="26"/>
          <w:szCs w:val="26"/>
        </w:rPr>
        <w:t>–</w:t>
      </w:r>
      <w:r w:rsidR="0006585B" w:rsidRPr="005C0902">
        <w:rPr>
          <w:color w:val="000000"/>
          <w:sz w:val="26"/>
          <w:szCs w:val="26"/>
        </w:rPr>
        <w:t xml:space="preserve"> </w:t>
      </w:r>
      <w:r w:rsidR="00B55272">
        <w:rPr>
          <w:sz w:val="26"/>
          <w:szCs w:val="26"/>
        </w:rPr>
        <w:t>металоконструкці</w:t>
      </w:r>
      <w:r w:rsidR="009A0162">
        <w:rPr>
          <w:sz w:val="26"/>
          <w:szCs w:val="26"/>
        </w:rPr>
        <w:t>ї</w:t>
      </w:r>
      <w:r w:rsidR="00B55272">
        <w:rPr>
          <w:sz w:val="26"/>
          <w:szCs w:val="26"/>
        </w:rPr>
        <w:t xml:space="preserve"> </w:t>
      </w:r>
      <w:r>
        <w:rPr>
          <w:sz w:val="26"/>
          <w:szCs w:val="26"/>
        </w:rPr>
        <w:t>(</w:t>
      </w:r>
      <w:r w:rsidR="00B55272">
        <w:rPr>
          <w:sz w:val="26"/>
          <w:szCs w:val="26"/>
        </w:rPr>
        <w:t>паркувальн</w:t>
      </w:r>
      <w:r>
        <w:rPr>
          <w:sz w:val="26"/>
          <w:szCs w:val="26"/>
        </w:rPr>
        <w:t>ого</w:t>
      </w:r>
      <w:r w:rsidR="00B55272">
        <w:rPr>
          <w:sz w:val="26"/>
          <w:szCs w:val="26"/>
        </w:rPr>
        <w:t xml:space="preserve"> бар’єр</w:t>
      </w:r>
      <w:r>
        <w:rPr>
          <w:sz w:val="26"/>
          <w:szCs w:val="26"/>
        </w:rPr>
        <w:t>у) та</w:t>
      </w:r>
      <w:r w:rsidR="009A0162">
        <w:rPr>
          <w:sz w:val="26"/>
          <w:szCs w:val="26"/>
        </w:rPr>
        <w:t xml:space="preserve"> штучної</w:t>
      </w:r>
      <w:r>
        <w:rPr>
          <w:sz w:val="26"/>
          <w:szCs w:val="26"/>
        </w:rPr>
        <w:t xml:space="preserve"> перешкод</w:t>
      </w:r>
      <w:r w:rsidR="009A0162">
        <w:rPr>
          <w:sz w:val="26"/>
          <w:szCs w:val="26"/>
        </w:rPr>
        <w:t>и</w:t>
      </w:r>
      <w:r>
        <w:rPr>
          <w:sz w:val="26"/>
          <w:szCs w:val="26"/>
        </w:rPr>
        <w:t xml:space="preserve"> (клумб</w:t>
      </w:r>
      <w:r w:rsidR="009A0162">
        <w:rPr>
          <w:sz w:val="26"/>
          <w:szCs w:val="26"/>
        </w:rPr>
        <w:t>а</w:t>
      </w:r>
      <w:r>
        <w:rPr>
          <w:sz w:val="26"/>
          <w:szCs w:val="26"/>
        </w:rPr>
        <w:t>)</w:t>
      </w:r>
      <w:r w:rsidR="003A34A1">
        <w:rPr>
          <w:color w:val="000000"/>
          <w:sz w:val="26"/>
          <w:szCs w:val="26"/>
        </w:rPr>
        <w:t>, як</w:t>
      </w:r>
      <w:r>
        <w:rPr>
          <w:color w:val="000000"/>
          <w:sz w:val="26"/>
          <w:szCs w:val="26"/>
        </w:rPr>
        <w:t>і</w:t>
      </w:r>
      <w:r w:rsidR="00A178A9">
        <w:rPr>
          <w:color w:val="000000"/>
          <w:sz w:val="26"/>
          <w:szCs w:val="26"/>
        </w:rPr>
        <w:t xml:space="preserve"> </w:t>
      </w:r>
      <w:r w:rsidR="003A34A1">
        <w:rPr>
          <w:color w:val="000000"/>
          <w:sz w:val="26"/>
          <w:szCs w:val="26"/>
        </w:rPr>
        <w:t>роз</w:t>
      </w:r>
      <w:r w:rsidR="00824CAC">
        <w:rPr>
          <w:color w:val="000000"/>
          <w:sz w:val="26"/>
          <w:szCs w:val="26"/>
        </w:rPr>
        <w:t>ташован</w:t>
      </w:r>
      <w:r>
        <w:rPr>
          <w:color w:val="000000"/>
          <w:sz w:val="26"/>
          <w:szCs w:val="26"/>
        </w:rPr>
        <w:t>і за адрес</w:t>
      </w:r>
      <w:r w:rsidR="009A0162">
        <w:rPr>
          <w:color w:val="000000"/>
          <w:sz w:val="26"/>
          <w:szCs w:val="26"/>
        </w:rPr>
        <w:t>ами</w:t>
      </w:r>
      <w:r>
        <w:rPr>
          <w:color w:val="000000"/>
          <w:sz w:val="26"/>
          <w:szCs w:val="26"/>
        </w:rPr>
        <w:t>:</w:t>
      </w:r>
    </w:p>
    <w:p w14:paraId="304425F2" w14:textId="77777777" w:rsidR="00C75165" w:rsidRDefault="00C75165" w:rsidP="0006585B">
      <w:pPr>
        <w:ind w:firstLine="567"/>
        <w:jc w:val="both"/>
        <w:rPr>
          <w:color w:val="000000"/>
          <w:sz w:val="26"/>
          <w:szCs w:val="26"/>
        </w:rPr>
      </w:pPr>
      <w:r>
        <w:rPr>
          <w:color w:val="000000"/>
          <w:sz w:val="26"/>
          <w:szCs w:val="26"/>
        </w:rPr>
        <w:t>-</w:t>
      </w:r>
      <w:r w:rsidR="00A178A9">
        <w:rPr>
          <w:color w:val="000000"/>
          <w:sz w:val="26"/>
          <w:szCs w:val="26"/>
        </w:rPr>
        <w:t xml:space="preserve"> в районі будинку № </w:t>
      </w:r>
      <w:r w:rsidR="00B55272">
        <w:rPr>
          <w:color w:val="000000"/>
          <w:sz w:val="26"/>
          <w:szCs w:val="26"/>
        </w:rPr>
        <w:t>1</w:t>
      </w:r>
      <w:r w:rsidR="00824CAC">
        <w:rPr>
          <w:color w:val="000000"/>
          <w:sz w:val="26"/>
          <w:szCs w:val="26"/>
        </w:rPr>
        <w:t>0</w:t>
      </w:r>
      <w:r w:rsidR="0006585B" w:rsidRPr="005C0902">
        <w:rPr>
          <w:color w:val="000000"/>
          <w:sz w:val="26"/>
          <w:szCs w:val="26"/>
        </w:rPr>
        <w:t xml:space="preserve"> по </w:t>
      </w:r>
      <w:r w:rsidR="00824CAC">
        <w:rPr>
          <w:color w:val="000000"/>
          <w:sz w:val="26"/>
          <w:szCs w:val="26"/>
        </w:rPr>
        <w:t>просп. Лесі Українки</w:t>
      </w:r>
      <w:r w:rsidR="0006585B" w:rsidRPr="005C0902">
        <w:rPr>
          <w:color w:val="000000"/>
          <w:sz w:val="26"/>
          <w:szCs w:val="26"/>
        </w:rPr>
        <w:t>, у м. Кременчуці</w:t>
      </w:r>
      <w:r>
        <w:rPr>
          <w:color w:val="000000"/>
          <w:sz w:val="26"/>
          <w:szCs w:val="26"/>
        </w:rPr>
        <w:t>;</w:t>
      </w:r>
    </w:p>
    <w:p w14:paraId="752D9E9B" w14:textId="25070D23" w:rsidR="0006585B" w:rsidRPr="005C0902" w:rsidRDefault="00C75165" w:rsidP="0006585B">
      <w:pPr>
        <w:ind w:firstLine="567"/>
        <w:jc w:val="both"/>
        <w:rPr>
          <w:sz w:val="26"/>
          <w:szCs w:val="26"/>
        </w:rPr>
      </w:pPr>
      <w:r>
        <w:rPr>
          <w:color w:val="000000"/>
          <w:sz w:val="26"/>
          <w:szCs w:val="26"/>
        </w:rPr>
        <w:t>- біля будинку № 2 по кварталу 27</w:t>
      </w:r>
      <w:r w:rsidR="009A0162">
        <w:rPr>
          <w:color w:val="000000"/>
          <w:sz w:val="26"/>
          <w:szCs w:val="26"/>
        </w:rPr>
        <w:t>4</w:t>
      </w:r>
      <w:r>
        <w:rPr>
          <w:color w:val="000000"/>
          <w:sz w:val="26"/>
          <w:szCs w:val="26"/>
        </w:rPr>
        <w:t xml:space="preserve">, </w:t>
      </w:r>
      <w:r w:rsidR="00F15F6F" w:rsidRPr="005C0902">
        <w:rPr>
          <w:color w:val="000000"/>
          <w:sz w:val="26"/>
          <w:szCs w:val="26"/>
        </w:rPr>
        <w:t>,</w:t>
      </w:r>
      <w:r w:rsidR="0006585B" w:rsidRPr="005C0902">
        <w:rPr>
          <w:sz w:val="26"/>
          <w:szCs w:val="26"/>
        </w:rPr>
        <w:t xml:space="preserve"> прибути до управління контролю за станом благоустрою виконавчого комітету Кременчуцької міської ради Кременчуцького району Полтавської області та надати копії документів, що підтверджують правомірність розміщення рухомого майна, а також з попередженням, що у разі неявки власник</w:t>
      </w:r>
      <w:r w:rsidR="00542EAF" w:rsidRPr="005C0902">
        <w:rPr>
          <w:sz w:val="26"/>
          <w:szCs w:val="26"/>
        </w:rPr>
        <w:t>ів</w:t>
      </w:r>
      <w:r w:rsidR="0006585B" w:rsidRPr="005C0902">
        <w:rPr>
          <w:sz w:val="26"/>
          <w:szCs w:val="26"/>
        </w:rPr>
        <w:t xml:space="preserve"> зазначеного рухомого майна, воно буде демонтоване та евакуйоване в примусовому порядку згідно діючих нормативно-правових документів.</w:t>
      </w:r>
    </w:p>
    <w:p w14:paraId="722A93EC" w14:textId="73EA6B17" w:rsidR="00096654" w:rsidRPr="005C0902" w:rsidRDefault="00D35223" w:rsidP="007317D4">
      <w:pPr>
        <w:ind w:firstLine="567"/>
        <w:jc w:val="both"/>
        <w:rPr>
          <w:sz w:val="26"/>
          <w:szCs w:val="26"/>
        </w:rPr>
      </w:pPr>
      <w:r w:rsidRPr="005C0902">
        <w:rPr>
          <w:sz w:val="26"/>
          <w:szCs w:val="26"/>
        </w:rPr>
        <w:t>Керуючись Закон</w:t>
      </w:r>
      <w:r w:rsidR="00542EAF" w:rsidRPr="005C0902">
        <w:rPr>
          <w:sz w:val="26"/>
          <w:szCs w:val="26"/>
        </w:rPr>
        <w:t>ами</w:t>
      </w:r>
      <w:r w:rsidRPr="005C0902">
        <w:rPr>
          <w:sz w:val="26"/>
          <w:szCs w:val="26"/>
        </w:rPr>
        <w:t xml:space="preserve"> </w:t>
      </w:r>
      <w:r w:rsidR="00542EAF" w:rsidRPr="005C0902">
        <w:rPr>
          <w:sz w:val="26"/>
          <w:szCs w:val="26"/>
        </w:rPr>
        <w:t xml:space="preserve">України «Про благоустрій населених пунктів», </w:t>
      </w:r>
      <w:r w:rsidR="003F0345" w:rsidRPr="005C0902">
        <w:rPr>
          <w:sz w:val="26"/>
          <w:szCs w:val="26"/>
        </w:rPr>
        <w:t>Правил</w:t>
      </w:r>
      <w:r w:rsidR="0024240B" w:rsidRPr="005C0902">
        <w:rPr>
          <w:sz w:val="26"/>
          <w:szCs w:val="26"/>
        </w:rPr>
        <w:t>ами</w:t>
      </w:r>
      <w:r w:rsidR="003F0345" w:rsidRPr="005C0902">
        <w:rPr>
          <w:sz w:val="26"/>
          <w:szCs w:val="26"/>
        </w:rPr>
        <w:t xml:space="preserve"> благоустрою території населених пунктів Кременчуцької міської територіальної громади, затверджени</w:t>
      </w:r>
      <w:r w:rsidR="0024240B" w:rsidRPr="005C0902">
        <w:rPr>
          <w:sz w:val="26"/>
          <w:szCs w:val="26"/>
        </w:rPr>
        <w:t>м</w:t>
      </w:r>
      <w:r w:rsidR="00A178A9">
        <w:rPr>
          <w:sz w:val="26"/>
          <w:szCs w:val="26"/>
        </w:rPr>
        <w:t>и</w:t>
      </w:r>
      <w:r w:rsidR="003F0345" w:rsidRPr="005C0902">
        <w:rPr>
          <w:sz w:val="26"/>
          <w:szCs w:val="26"/>
        </w:rPr>
        <w:t xml:space="preserve"> рішенням Кременчуцької міської ради Кременчуцького району Полтавської області від 25 травня 2021 року,</w:t>
      </w:r>
      <w:r w:rsidR="00542EAF" w:rsidRPr="005C0902">
        <w:rPr>
          <w:sz w:val="26"/>
          <w:szCs w:val="26"/>
        </w:rPr>
        <w:t xml:space="preserve"> </w:t>
      </w:r>
      <w:r w:rsidR="00AD31C6" w:rsidRPr="005C0902">
        <w:rPr>
          <w:sz w:val="26"/>
          <w:szCs w:val="26"/>
        </w:rPr>
        <w:t>Положенням про облік і використання</w:t>
      </w:r>
      <w:r w:rsidR="002A4444" w:rsidRPr="005C0902">
        <w:rPr>
          <w:sz w:val="26"/>
          <w:szCs w:val="26"/>
        </w:rPr>
        <w:t xml:space="preserve"> </w:t>
      </w:r>
      <w:r w:rsidR="00AD31C6" w:rsidRPr="005C0902">
        <w:rPr>
          <w:sz w:val="26"/>
          <w:szCs w:val="26"/>
        </w:rPr>
        <w:t>безхазяйного</w:t>
      </w:r>
      <w:r w:rsidR="002A4444" w:rsidRPr="005C0902">
        <w:rPr>
          <w:sz w:val="26"/>
          <w:szCs w:val="26"/>
        </w:rPr>
        <w:t xml:space="preserve"> майна </w:t>
      </w:r>
      <w:r w:rsidR="00AD31C6" w:rsidRPr="005C0902">
        <w:rPr>
          <w:sz w:val="26"/>
          <w:szCs w:val="26"/>
        </w:rPr>
        <w:t>та відумерлої спадщини у</w:t>
      </w:r>
      <w:r w:rsidR="002A4444" w:rsidRPr="005C0902">
        <w:rPr>
          <w:sz w:val="26"/>
          <w:szCs w:val="26"/>
        </w:rPr>
        <w:t xml:space="preserve"> </w:t>
      </w:r>
      <w:r w:rsidR="00AD31C6" w:rsidRPr="005C0902">
        <w:rPr>
          <w:sz w:val="26"/>
          <w:szCs w:val="26"/>
        </w:rPr>
        <w:t>місті Кременчуці, затвердженим рішенням виконавчого комітету Кременчуцької міської ради Полтавської області від 02.08.2019 № 1098</w:t>
      </w:r>
      <w:r w:rsidRPr="005C0902">
        <w:rPr>
          <w:sz w:val="26"/>
          <w:szCs w:val="26"/>
        </w:rPr>
        <w:t xml:space="preserve">, комісія </w:t>
      </w:r>
      <w:r w:rsidR="009A0162">
        <w:rPr>
          <w:sz w:val="26"/>
          <w:szCs w:val="26"/>
        </w:rPr>
        <w:t>31</w:t>
      </w:r>
      <w:r w:rsidR="003D3745" w:rsidRPr="003D3745">
        <w:rPr>
          <w:sz w:val="26"/>
          <w:szCs w:val="26"/>
        </w:rPr>
        <w:t>.12.2024</w:t>
      </w:r>
      <w:r w:rsidR="003C1EC6" w:rsidRPr="005C0902">
        <w:rPr>
          <w:sz w:val="26"/>
          <w:szCs w:val="26"/>
        </w:rPr>
        <w:t xml:space="preserve"> провела обсте</w:t>
      </w:r>
      <w:r w:rsidR="001820AC" w:rsidRPr="005C0902">
        <w:rPr>
          <w:sz w:val="26"/>
          <w:szCs w:val="26"/>
        </w:rPr>
        <w:t>ження наступного рухомого майна</w:t>
      </w:r>
      <w:r w:rsidR="002A4444" w:rsidRPr="005C0902">
        <w:rPr>
          <w:sz w:val="26"/>
          <w:szCs w:val="26"/>
        </w:rPr>
        <w:t>.</w:t>
      </w:r>
    </w:p>
    <w:p w14:paraId="6679A910" w14:textId="77777777" w:rsidR="006C2AD5" w:rsidRPr="005C0902" w:rsidRDefault="006C2AD5" w:rsidP="00EC4400">
      <w:pPr>
        <w:jc w:val="both"/>
        <w:rPr>
          <w:b/>
          <w:sz w:val="26"/>
          <w:szCs w:val="26"/>
        </w:rPr>
      </w:pPr>
    </w:p>
    <w:p w14:paraId="6457AD0B" w14:textId="77777777" w:rsidR="003C1EC6" w:rsidRPr="005C0902" w:rsidRDefault="003C1EC6" w:rsidP="007317D4">
      <w:pPr>
        <w:ind w:firstLine="567"/>
        <w:jc w:val="both"/>
        <w:rPr>
          <w:b/>
          <w:sz w:val="26"/>
          <w:szCs w:val="26"/>
        </w:rPr>
      </w:pPr>
      <w:r w:rsidRPr="005C0902">
        <w:rPr>
          <w:b/>
          <w:sz w:val="26"/>
          <w:szCs w:val="26"/>
        </w:rPr>
        <w:t>При обстежен</w:t>
      </w:r>
      <w:r w:rsidR="00B67E5E" w:rsidRPr="005C0902">
        <w:rPr>
          <w:b/>
          <w:sz w:val="26"/>
          <w:szCs w:val="26"/>
        </w:rPr>
        <w:t>ні комісія встановила наступне:</w:t>
      </w:r>
    </w:p>
    <w:p w14:paraId="12965DDC" w14:textId="77777777" w:rsidR="00B67E5E" w:rsidRPr="005C0902" w:rsidRDefault="00B67E5E" w:rsidP="007317D4">
      <w:pPr>
        <w:ind w:firstLine="567"/>
        <w:jc w:val="both"/>
        <w:rPr>
          <w:sz w:val="26"/>
          <w:szCs w:val="26"/>
        </w:rPr>
      </w:pPr>
    </w:p>
    <w:p w14:paraId="2D9B72C0" w14:textId="69BF875B" w:rsidR="004E1D7E" w:rsidRPr="005C0902" w:rsidRDefault="001C21AC" w:rsidP="007317D4">
      <w:pPr>
        <w:ind w:firstLine="567"/>
        <w:jc w:val="both"/>
        <w:rPr>
          <w:color w:val="000000"/>
          <w:sz w:val="26"/>
          <w:szCs w:val="26"/>
        </w:rPr>
      </w:pPr>
      <w:r>
        <w:rPr>
          <w:color w:val="000000"/>
          <w:sz w:val="26"/>
          <w:szCs w:val="26"/>
        </w:rPr>
        <w:t>За адрес</w:t>
      </w:r>
      <w:r w:rsidR="009A0162">
        <w:rPr>
          <w:color w:val="000000"/>
          <w:sz w:val="26"/>
          <w:szCs w:val="26"/>
          <w:lang w:val="ru-RU"/>
        </w:rPr>
        <w:t>ами</w:t>
      </w:r>
      <w:r w:rsidR="00996410" w:rsidRPr="005C0902">
        <w:rPr>
          <w:color w:val="000000"/>
          <w:sz w:val="26"/>
          <w:szCs w:val="26"/>
        </w:rPr>
        <w:t xml:space="preserve">: </w:t>
      </w:r>
      <w:r w:rsidR="003D3745">
        <w:rPr>
          <w:color w:val="000000"/>
          <w:sz w:val="26"/>
          <w:szCs w:val="26"/>
        </w:rPr>
        <w:t>просп. Лесі Українки</w:t>
      </w:r>
      <w:r w:rsidR="00A178A9">
        <w:rPr>
          <w:color w:val="000000"/>
          <w:sz w:val="26"/>
          <w:szCs w:val="26"/>
        </w:rPr>
        <w:t>,</w:t>
      </w:r>
      <w:r w:rsidR="00B15840">
        <w:rPr>
          <w:color w:val="000000"/>
          <w:sz w:val="26"/>
          <w:szCs w:val="26"/>
          <w:lang w:val="ru-RU"/>
        </w:rPr>
        <w:t xml:space="preserve"> в</w:t>
      </w:r>
      <w:r w:rsidR="00A178A9">
        <w:rPr>
          <w:color w:val="000000"/>
          <w:sz w:val="26"/>
          <w:szCs w:val="26"/>
        </w:rPr>
        <w:t xml:space="preserve"> район</w:t>
      </w:r>
      <w:r w:rsidR="00B15840">
        <w:rPr>
          <w:color w:val="000000"/>
          <w:sz w:val="26"/>
          <w:szCs w:val="26"/>
        </w:rPr>
        <w:t>і</w:t>
      </w:r>
      <w:r w:rsidR="00996410" w:rsidRPr="005C0902">
        <w:rPr>
          <w:color w:val="000000"/>
          <w:sz w:val="26"/>
          <w:szCs w:val="26"/>
        </w:rPr>
        <w:t xml:space="preserve"> будинку № </w:t>
      </w:r>
      <w:r w:rsidR="00B55272">
        <w:rPr>
          <w:color w:val="000000"/>
          <w:sz w:val="26"/>
          <w:szCs w:val="26"/>
        </w:rPr>
        <w:t>1</w:t>
      </w:r>
      <w:r w:rsidR="003D3745">
        <w:rPr>
          <w:color w:val="000000"/>
          <w:sz w:val="26"/>
          <w:szCs w:val="26"/>
        </w:rPr>
        <w:t>0</w:t>
      </w:r>
      <w:r w:rsidR="004E1D7E" w:rsidRPr="005C0902">
        <w:rPr>
          <w:color w:val="000000"/>
          <w:sz w:val="26"/>
          <w:szCs w:val="26"/>
        </w:rPr>
        <w:t>,</w:t>
      </w:r>
      <w:r w:rsidR="00A178A9">
        <w:rPr>
          <w:color w:val="000000"/>
          <w:sz w:val="26"/>
          <w:szCs w:val="26"/>
        </w:rPr>
        <w:t xml:space="preserve"> </w:t>
      </w:r>
      <w:r w:rsidR="00996410" w:rsidRPr="005C0902">
        <w:rPr>
          <w:color w:val="000000"/>
          <w:sz w:val="26"/>
          <w:szCs w:val="26"/>
        </w:rPr>
        <w:t>розміщен</w:t>
      </w:r>
      <w:r w:rsidR="00B15840">
        <w:rPr>
          <w:color w:val="000000"/>
          <w:sz w:val="26"/>
          <w:szCs w:val="26"/>
        </w:rPr>
        <w:t>а</w:t>
      </w:r>
      <w:r w:rsidR="00996410" w:rsidRPr="005C0902">
        <w:rPr>
          <w:color w:val="000000"/>
          <w:sz w:val="26"/>
          <w:szCs w:val="26"/>
        </w:rPr>
        <w:t xml:space="preserve"> металоконструкці</w:t>
      </w:r>
      <w:r w:rsidR="00BC2FF4">
        <w:rPr>
          <w:color w:val="000000"/>
          <w:sz w:val="26"/>
          <w:szCs w:val="26"/>
        </w:rPr>
        <w:t>я</w:t>
      </w:r>
      <w:r w:rsidR="00996410" w:rsidRPr="005C0902">
        <w:rPr>
          <w:color w:val="000000"/>
          <w:sz w:val="26"/>
          <w:szCs w:val="26"/>
        </w:rPr>
        <w:t xml:space="preserve"> </w:t>
      </w:r>
      <w:r w:rsidR="004E1D7E" w:rsidRPr="005C0902">
        <w:rPr>
          <w:color w:val="000000"/>
          <w:sz w:val="26"/>
          <w:szCs w:val="26"/>
        </w:rPr>
        <w:t>(</w:t>
      </w:r>
      <w:r w:rsidR="00B55272">
        <w:rPr>
          <w:color w:val="000000"/>
          <w:sz w:val="26"/>
          <w:szCs w:val="26"/>
        </w:rPr>
        <w:t>паркувальний бар’єр</w:t>
      </w:r>
      <w:r w:rsidR="004E1D7E" w:rsidRPr="005C0902">
        <w:rPr>
          <w:color w:val="000000"/>
          <w:sz w:val="26"/>
          <w:szCs w:val="26"/>
        </w:rPr>
        <w:t>)</w:t>
      </w:r>
      <w:r w:rsidR="009A0162">
        <w:rPr>
          <w:color w:val="000000"/>
          <w:sz w:val="26"/>
          <w:szCs w:val="26"/>
        </w:rPr>
        <w:t xml:space="preserve"> та по кварталу 274 біля буд. № 2 розміщена штучна перешкода (клумба).</w:t>
      </w:r>
    </w:p>
    <w:p w14:paraId="3F8E0192" w14:textId="7B96D6A2" w:rsidR="004E1D7E" w:rsidRPr="005C0902" w:rsidRDefault="00B15840" w:rsidP="007317D4">
      <w:pPr>
        <w:ind w:firstLine="567"/>
        <w:jc w:val="both"/>
        <w:rPr>
          <w:color w:val="000000"/>
          <w:sz w:val="26"/>
          <w:szCs w:val="26"/>
        </w:rPr>
      </w:pPr>
      <w:r>
        <w:rPr>
          <w:color w:val="000000"/>
          <w:sz w:val="26"/>
          <w:szCs w:val="26"/>
        </w:rPr>
        <w:t>Даний</w:t>
      </w:r>
      <w:r w:rsidR="00BC2FF4">
        <w:rPr>
          <w:color w:val="000000"/>
          <w:sz w:val="26"/>
          <w:szCs w:val="26"/>
        </w:rPr>
        <w:t xml:space="preserve"> </w:t>
      </w:r>
      <w:r w:rsidR="009A0162">
        <w:rPr>
          <w:color w:val="000000"/>
          <w:sz w:val="26"/>
          <w:szCs w:val="26"/>
        </w:rPr>
        <w:t>перешкоди</w:t>
      </w:r>
      <w:r w:rsidR="00BC2FF4">
        <w:rPr>
          <w:color w:val="000000"/>
          <w:sz w:val="26"/>
          <w:szCs w:val="26"/>
        </w:rPr>
        <w:t xml:space="preserve"> розміщен</w:t>
      </w:r>
      <w:r w:rsidR="009A0162">
        <w:rPr>
          <w:color w:val="000000"/>
          <w:sz w:val="26"/>
          <w:szCs w:val="26"/>
        </w:rPr>
        <w:t>і</w:t>
      </w:r>
      <w:r w:rsidR="00BB15CC" w:rsidRPr="005C0902">
        <w:rPr>
          <w:color w:val="000000"/>
          <w:sz w:val="26"/>
          <w:szCs w:val="26"/>
        </w:rPr>
        <w:t xml:space="preserve"> без дозвільних документів.</w:t>
      </w:r>
    </w:p>
    <w:p w14:paraId="7594556A" w14:textId="0A5CA72A" w:rsidR="00780580" w:rsidRPr="005E6B6A" w:rsidRDefault="00780580" w:rsidP="00780580">
      <w:pPr>
        <w:ind w:firstLine="540"/>
        <w:jc w:val="both"/>
        <w:rPr>
          <w:color w:val="FF0000"/>
          <w:sz w:val="28"/>
          <w:szCs w:val="28"/>
        </w:rPr>
      </w:pPr>
      <w:r w:rsidRPr="005E6B6A">
        <w:rPr>
          <w:sz w:val="28"/>
          <w:szCs w:val="28"/>
        </w:rPr>
        <w:lastRenderedPageBreak/>
        <w:t xml:space="preserve">За інформацією управління містобудування та архітектури </w:t>
      </w:r>
      <w:r w:rsidR="003E6E60" w:rsidRPr="005E6B6A">
        <w:rPr>
          <w:sz w:val="28"/>
          <w:szCs w:val="28"/>
        </w:rPr>
        <w:t>паркувальн</w:t>
      </w:r>
      <w:r w:rsidR="003E6E60">
        <w:rPr>
          <w:sz w:val="28"/>
          <w:szCs w:val="28"/>
        </w:rPr>
        <w:t>ий</w:t>
      </w:r>
      <w:r w:rsidR="003E6E60" w:rsidRPr="005E6B6A">
        <w:rPr>
          <w:sz w:val="28"/>
          <w:szCs w:val="28"/>
        </w:rPr>
        <w:t xml:space="preserve"> бар’єр</w:t>
      </w:r>
      <w:r w:rsidR="003E6E60">
        <w:rPr>
          <w:sz w:val="28"/>
          <w:szCs w:val="28"/>
        </w:rPr>
        <w:t xml:space="preserve"> та штучна перешкода,</w:t>
      </w:r>
      <w:r w:rsidRPr="005E6B6A">
        <w:rPr>
          <w:sz w:val="28"/>
          <w:szCs w:val="28"/>
        </w:rPr>
        <w:t xml:space="preserve"> розташова</w:t>
      </w:r>
      <w:r w:rsidR="003E6E60">
        <w:rPr>
          <w:sz w:val="28"/>
          <w:szCs w:val="28"/>
        </w:rPr>
        <w:t>ні</w:t>
      </w:r>
      <w:r w:rsidRPr="005E6B6A">
        <w:rPr>
          <w:sz w:val="28"/>
          <w:szCs w:val="28"/>
        </w:rPr>
        <w:t xml:space="preserve"> без дозвільних документів</w:t>
      </w:r>
      <w:r w:rsidRPr="005E6B6A">
        <w:rPr>
          <w:color w:val="FF0000"/>
          <w:sz w:val="28"/>
          <w:szCs w:val="28"/>
        </w:rPr>
        <w:t>.</w:t>
      </w:r>
    </w:p>
    <w:p w14:paraId="569DB5FF" w14:textId="0B0DC278" w:rsidR="00780580" w:rsidRDefault="00780580" w:rsidP="00780580">
      <w:pPr>
        <w:ind w:firstLine="540"/>
        <w:jc w:val="both"/>
        <w:rPr>
          <w:sz w:val="28"/>
          <w:szCs w:val="28"/>
        </w:rPr>
      </w:pPr>
      <w:r w:rsidRPr="005E6B6A">
        <w:rPr>
          <w:sz w:val="28"/>
          <w:szCs w:val="28"/>
        </w:rPr>
        <w:t>За інформацією управління земельних ресурсів паркувальн</w:t>
      </w:r>
      <w:r>
        <w:rPr>
          <w:sz w:val="28"/>
          <w:szCs w:val="28"/>
        </w:rPr>
        <w:t>ий</w:t>
      </w:r>
      <w:r w:rsidRPr="005E6B6A">
        <w:rPr>
          <w:sz w:val="28"/>
          <w:szCs w:val="28"/>
        </w:rPr>
        <w:t xml:space="preserve"> бар’єр</w:t>
      </w:r>
      <w:r w:rsidR="003E6E60">
        <w:rPr>
          <w:sz w:val="28"/>
          <w:szCs w:val="28"/>
        </w:rPr>
        <w:t xml:space="preserve"> та штучна перешкода</w:t>
      </w:r>
      <w:r w:rsidRPr="005E6B6A">
        <w:rPr>
          <w:sz w:val="28"/>
          <w:szCs w:val="28"/>
        </w:rPr>
        <w:t>, роз</w:t>
      </w:r>
      <w:r>
        <w:rPr>
          <w:sz w:val="28"/>
          <w:szCs w:val="28"/>
        </w:rPr>
        <w:t>ташован</w:t>
      </w:r>
      <w:r w:rsidR="003E6E60">
        <w:rPr>
          <w:sz w:val="28"/>
          <w:szCs w:val="28"/>
        </w:rPr>
        <w:t>і</w:t>
      </w:r>
      <w:r w:rsidRPr="005E6B6A">
        <w:rPr>
          <w:sz w:val="28"/>
          <w:szCs w:val="28"/>
        </w:rPr>
        <w:t xml:space="preserve"> на землях комунальної власності, не наданих у власність чи користування.</w:t>
      </w:r>
    </w:p>
    <w:p w14:paraId="0FA4E2C9" w14:textId="77777777" w:rsidR="00780580" w:rsidRPr="005E6B6A" w:rsidRDefault="00780580" w:rsidP="00780580">
      <w:pPr>
        <w:ind w:firstLine="540"/>
        <w:jc w:val="both"/>
        <w:rPr>
          <w:sz w:val="28"/>
          <w:szCs w:val="28"/>
        </w:rPr>
      </w:pPr>
    </w:p>
    <w:p w14:paraId="1CA94D22" w14:textId="40CCB273" w:rsidR="00C726F3" w:rsidRPr="003E6E60" w:rsidRDefault="009D546F" w:rsidP="007317D4">
      <w:pPr>
        <w:ind w:firstLine="567"/>
        <w:jc w:val="both"/>
        <w:rPr>
          <w:sz w:val="28"/>
          <w:szCs w:val="28"/>
        </w:rPr>
      </w:pPr>
      <w:r w:rsidRPr="003E6E60">
        <w:rPr>
          <w:sz w:val="28"/>
          <w:szCs w:val="28"/>
        </w:rPr>
        <w:t xml:space="preserve">Станом на </w:t>
      </w:r>
      <w:r w:rsidR="003E6E60" w:rsidRPr="003E6E60">
        <w:rPr>
          <w:sz w:val="28"/>
          <w:szCs w:val="28"/>
          <w:u w:val="single"/>
        </w:rPr>
        <w:t>31</w:t>
      </w:r>
      <w:r w:rsidR="003D3745" w:rsidRPr="003E6E60">
        <w:rPr>
          <w:sz w:val="28"/>
          <w:szCs w:val="28"/>
          <w:u w:val="single"/>
        </w:rPr>
        <w:t>.12.2024</w:t>
      </w:r>
      <w:r w:rsidR="00D4599F" w:rsidRPr="003E6E60">
        <w:rPr>
          <w:sz w:val="28"/>
          <w:szCs w:val="28"/>
        </w:rPr>
        <w:t xml:space="preserve"> </w:t>
      </w:r>
      <w:r w:rsidR="00C726F3" w:rsidRPr="003E6E60">
        <w:rPr>
          <w:sz w:val="28"/>
          <w:szCs w:val="28"/>
        </w:rPr>
        <w:t>вищевказане рухоме майно не демонтоване.</w:t>
      </w:r>
    </w:p>
    <w:p w14:paraId="2600DDDB" w14:textId="77777777" w:rsidR="00A9111F" w:rsidRPr="003E6E60" w:rsidRDefault="00A9111F" w:rsidP="007317D4">
      <w:pPr>
        <w:ind w:firstLine="567"/>
        <w:jc w:val="center"/>
        <w:rPr>
          <w:sz w:val="28"/>
          <w:szCs w:val="28"/>
        </w:rPr>
      </w:pPr>
    </w:p>
    <w:p w14:paraId="0A4BDF7F" w14:textId="77777777" w:rsidR="00C726F3" w:rsidRPr="003E6E60" w:rsidRDefault="00C726F3" w:rsidP="007317D4">
      <w:pPr>
        <w:ind w:firstLine="567"/>
        <w:jc w:val="both"/>
        <w:rPr>
          <w:sz w:val="28"/>
          <w:szCs w:val="28"/>
        </w:rPr>
      </w:pPr>
      <w:r w:rsidRPr="003E6E60">
        <w:rPr>
          <w:sz w:val="28"/>
          <w:szCs w:val="28"/>
        </w:rPr>
        <w:t xml:space="preserve">На підставі вищевикладеного </w:t>
      </w:r>
      <w:r w:rsidRPr="003E6E60">
        <w:rPr>
          <w:b/>
          <w:sz w:val="28"/>
          <w:szCs w:val="28"/>
          <w:u w:val="single"/>
        </w:rPr>
        <w:t>комісія пропонує</w:t>
      </w:r>
      <w:r w:rsidRPr="003E6E60">
        <w:rPr>
          <w:sz w:val="28"/>
          <w:szCs w:val="28"/>
          <w:u w:val="single"/>
        </w:rPr>
        <w:t>:</w:t>
      </w:r>
    </w:p>
    <w:p w14:paraId="1BC9C2D0" w14:textId="77777777" w:rsidR="00666DEA" w:rsidRPr="003E6E60" w:rsidRDefault="00666DEA" w:rsidP="007317D4">
      <w:pPr>
        <w:ind w:firstLine="567"/>
        <w:jc w:val="both"/>
        <w:rPr>
          <w:sz w:val="28"/>
          <w:szCs w:val="28"/>
        </w:rPr>
      </w:pPr>
    </w:p>
    <w:p w14:paraId="26435777" w14:textId="77777777" w:rsidR="00666DEA" w:rsidRPr="003E6E60" w:rsidRDefault="00666DEA" w:rsidP="007317D4">
      <w:pPr>
        <w:ind w:firstLine="567"/>
        <w:jc w:val="both"/>
        <w:rPr>
          <w:sz w:val="28"/>
          <w:szCs w:val="28"/>
        </w:rPr>
      </w:pPr>
      <w:r w:rsidRPr="003E6E60">
        <w:rPr>
          <w:sz w:val="28"/>
          <w:szCs w:val="28"/>
        </w:rPr>
        <w:t>1. Доручити відповідним комунальним підприємствам провести демонтаж та евакуацію вищевказаного рухомого (безхазяйного) майна.</w:t>
      </w:r>
    </w:p>
    <w:p w14:paraId="007F4906" w14:textId="77777777" w:rsidR="00BB15CC" w:rsidRPr="003E6E60" w:rsidRDefault="00BB15CC" w:rsidP="00BB15CC">
      <w:pPr>
        <w:ind w:firstLine="540"/>
        <w:jc w:val="both"/>
        <w:rPr>
          <w:sz w:val="28"/>
          <w:szCs w:val="28"/>
        </w:rPr>
      </w:pPr>
      <w:r w:rsidRPr="003E6E60">
        <w:rPr>
          <w:sz w:val="28"/>
          <w:szCs w:val="28"/>
        </w:rPr>
        <w:t xml:space="preserve">2. Управлінню містобудування та архітектури Кременчуцької міської ради </w:t>
      </w:r>
      <w:r w:rsidRPr="003E6E60">
        <w:rPr>
          <w:noProof/>
          <w:sz w:val="28"/>
          <w:szCs w:val="28"/>
        </w:rPr>
        <w:t>Кременчуцького району</w:t>
      </w:r>
      <w:r w:rsidRPr="003E6E60">
        <w:rPr>
          <w:sz w:val="28"/>
          <w:szCs w:val="28"/>
        </w:rPr>
        <w:t xml:space="preserve"> Полтавської області та управлінню земельних ресурсів виконавчого комітету Кременчуцької міської ради Кременчуцького району Полтавської області надати до управління контролю за станом благоустрою виконавчого комітету Кременчуцької міської ради Кременчуцького району Полтавської області інформацію та схеми прив’язок на рухоме майно, яке підлягає демонтажу та евакуації.</w:t>
      </w:r>
    </w:p>
    <w:p w14:paraId="2E212806" w14:textId="77777777" w:rsidR="00C726F3" w:rsidRPr="003E6E60" w:rsidRDefault="00BB15CC" w:rsidP="007317D4">
      <w:pPr>
        <w:ind w:firstLine="567"/>
        <w:jc w:val="both"/>
        <w:rPr>
          <w:sz w:val="28"/>
          <w:szCs w:val="28"/>
        </w:rPr>
      </w:pPr>
      <w:r w:rsidRPr="003E6E60">
        <w:rPr>
          <w:sz w:val="28"/>
          <w:szCs w:val="28"/>
        </w:rPr>
        <w:t>3</w:t>
      </w:r>
      <w:r w:rsidR="00C726F3" w:rsidRPr="003E6E60">
        <w:rPr>
          <w:sz w:val="28"/>
          <w:szCs w:val="28"/>
        </w:rPr>
        <w:t xml:space="preserve">. Управлінню контролю за станом благоустрою виконавчого комітету Кременчуцької міської ради </w:t>
      </w:r>
      <w:r w:rsidR="009D546F" w:rsidRPr="003E6E60">
        <w:rPr>
          <w:sz w:val="28"/>
          <w:szCs w:val="28"/>
        </w:rPr>
        <w:t xml:space="preserve">Кременчуцького району </w:t>
      </w:r>
      <w:r w:rsidR="00C726F3" w:rsidRPr="003E6E60">
        <w:rPr>
          <w:sz w:val="28"/>
          <w:szCs w:val="28"/>
        </w:rPr>
        <w:t xml:space="preserve">Полтавської області підготувати та винести на розгляд виконавчого комітету Кременчуцької міської ради </w:t>
      </w:r>
      <w:r w:rsidR="009D546F" w:rsidRPr="003E6E60">
        <w:rPr>
          <w:sz w:val="28"/>
          <w:szCs w:val="28"/>
        </w:rPr>
        <w:t xml:space="preserve">Кременчуцького району </w:t>
      </w:r>
      <w:r w:rsidR="00C726F3" w:rsidRPr="003E6E60">
        <w:rPr>
          <w:sz w:val="28"/>
          <w:szCs w:val="28"/>
        </w:rPr>
        <w:t>Полтавської області про</w:t>
      </w:r>
      <w:r w:rsidR="00A178A9" w:rsidRPr="003E6E60">
        <w:rPr>
          <w:sz w:val="28"/>
          <w:szCs w:val="28"/>
        </w:rPr>
        <w:t>є</w:t>
      </w:r>
      <w:r w:rsidR="00C726F3" w:rsidRPr="003E6E60">
        <w:rPr>
          <w:sz w:val="28"/>
          <w:szCs w:val="28"/>
        </w:rPr>
        <w:t>кт рішення про демонтаж та евакуацію вищевказаного рухомого (безхазяйного) майна.</w:t>
      </w:r>
    </w:p>
    <w:p w14:paraId="4909348A" w14:textId="77777777" w:rsidR="003C1EC6" w:rsidRPr="003E6E60" w:rsidRDefault="003C1EC6" w:rsidP="007317D4">
      <w:pPr>
        <w:ind w:firstLine="567"/>
        <w:jc w:val="both"/>
        <w:rPr>
          <w:sz w:val="28"/>
          <w:szCs w:val="28"/>
        </w:rPr>
      </w:pPr>
    </w:p>
    <w:p w14:paraId="0131669E" w14:textId="77777777" w:rsidR="003C1EC6" w:rsidRPr="003E6E60" w:rsidRDefault="00C726F3" w:rsidP="001848C4">
      <w:pPr>
        <w:pStyle w:val="a6"/>
        <w:tabs>
          <w:tab w:val="left" w:pos="7020"/>
        </w:tabs>
        <w:rPr>
          <w:sz w:val="28"/>
          <w:szCs w:val="28"/>
          <w:lang w:val="uk-UA"/>
        </w:rPr>
      </w:pPr>
      <w:r w:rsidRPr="003E6E60">
        <w:rPr>
          <w:sz w:val="28"/>
          <w:szCs w:val="28"/>
          <w:lang w:val="uk-UA"/>
        </w:rPr>
        <w:t>Акт складено у</w:t>
      </w:r>
      <w:r w:rsidR="00FF0A4D" w:rsidRPr="003E6E60">
        <w:rPr>
          <w:sz w:val="28"/>
          <w:szCs w:val="28"/>
          <w:lang w:val="uk-UA"/>
        </w:rPr>
        <w:t xml:space="preserve"> </w:t>
      </w:r>
      <w:r w:rsidR="003C1EC6" w:rsidRPr="003E6E60">
        <w:rPr>
          <w:sz w:val="28"/>
          <w:szCs w:val="28"/>
          <w:lang w:val="uk-UA"/>
        </w:rPr>
        <w:t xml:space="preserve"> </w:t>
      </w:r>
      <w:r w:rsidR="00AE4628" w:rsidRPr="003E6E60">
        <w:rPr>
          <w:sz w:val="28"/>
          <w:szCs w:val="28"/>
          <w:u w:val="single"/>
          <w:lang w:val="uk-UA"/>
        </w:rPr>
        <w:t>3</w:t>
      </w:r>
      <w:r w:rsidR="00FF0A4D" w:rsidRPr="003E6E60">
        <w:rPr>
          <w:sz w:val="28"/>
          <w:szCs w:val="28"/>
          <w:u w:val="single"/>
          <w:lang w:val="uk-UA"/>
        </w:rPr>
        <w:t xml:space="preserve"> </w:t>
      </w:r>
      <w:r w:rsidR="00966E51" w:rsidRPr="003E6E60">
        <w:rPr>
          <w:sz w:val="28"/>
          <w:szCs w:val="28"/>
          <w:u w:val="single"/>
          <w:lang w:val="uk-UA"/>
        </w:rPr>
        <w:t xml:space="preserve"> </w:t>
      </w:r>
      <w:r w:rsidR="00FF0A4D" w:rsidRPr="003E6E60">
        <w:rPr>
          <w:sz w:val="28"/>
          <w:szCs w:val="28"/>
          <w:u w:val="single"/>
          <w:lang w:val="uk-UA"/>
        </w:rPr>
        <w:t>(</w:t>
      </w:r>
      <w:r w:rsidR="00AE4628" w:rsidRPr="003E6E60">
        <w:rPr>
          <w:sz w:val="28"/>
          <w:szCs w:val="28"/>
          <w:u w:val="single"/>
          <w:lang w:val="uk-UA"/>
        </w:rPr>
        <w:t>трьох</w:t>
      </w:r>
      <w:r w:rsidR="00FF0A4D" w:rsidRPr="003E6E60">
        <w:rPr>
          <w:sz w:val="28"/>
          <w:szCs w:val="28"/>
          <w:u w:val="single"/>
          <w:lang w:val="uk-UA"/>
        </w:rPr>
        <w:t>)</w:t>
      </w:r>
      <w:r w:rsidR="003C1EC6" w:rsidRPr="003E6E60">
        <w:rPr>
          <w:sz w:val="28"/>
          <w:szCs w:val="28"/>
          <w:lang w:val="uk-UA"/>
        </w:rPr>
        <w:t xml:space="preserve"> </w:t>
      </w:r>
      <w:r w:rsidR="00FF0A4D" w:rsidRPr="003E6E60">
        <w:rPr>
          <w:sz w:val="28"/>
          <w:szCs w:val="28"/>
          <w:lang w:val="uk-UA"/>
        </w:rPr>
        <w:t xml:space="preserve"> </w:t>
      </w:r>
      <w:r w:rsidR="003C1EC6" w:rsidRPr="003E6E60">
        <w:rPr>
          <w:sz w:val="28"/>
          <w:szCs w:val="28"/>
          <w:lang w:val="uk-UA"/>
        </w:rPr>
        <w:t>примірниках.</w:t>
      </w:r>
    </w:p>
    <w:p w14:paraId="5F3A7A56" w14:textId="77777777" w:rsidR="003C1EC6" w:rsidRPr="003E6E60" w:rsidRDefault="003C1EC6" w:rsidP="007317D4">
      <w:pPr>
        <w:ind w:firstLine="567"/>
        <w:jc w:val="both"/>
        <w:rPr>
          <w:sz w:val="28"/>
          <w:szCs w:val="28"/>
        </w:rPr>
      </w:pPr>
    </w:p>
    <w:p w14:paraId="61742542" w14:textId="77777777" w:rsidR="003C1EC6" w:rsidRPr="003E6E60" w:rsidRDefault="003C1EC6" w:rsidP="001848C4">
      <w:pPr>
        <w:jc w:val="both"/>
        <w:rPr>
          <w:sz w:val="28"/>
          <w:szCs w:val="28"/>
        </w:rPr>
      </w:pPr>
      <w:r w:rsidRPr="003E6E60">
        <w:rPr>
          <w:sz w:val="28"/>
          <w:szCs w:val="28"/>
        </w:rPr>
        <w:t>Голова комісії</w:t>
      </w:r>
      <w:r w:rsidRPr="003E6E60">
        <w:rPr>
          <w:sz w:val="28"/>
          <w:szCs w:val="28"/>
        </w:rPr>
        <w:tab/>
      </w:r>
      <w:r w:rsidRPr="003E6E60">
        <w:rPr>
          <w:sz w:val="28"/>
          <w:szCs w:val="28"/>
        </w:rPr>
        <w:tab/>
      </w:r>
      <w:r w:rsidR="007D7E2E" w:rsidRPr="003E6E60">
        <w:rPr>
          <w:sz w:val="28"/>
          <w:szCs w:val="28"/>
        </w:rPr>
        <w:t>____________</w:t>
      </w:r>
      <w:r w:rsidR="0095002A" w:rsidRPr="003E6E60">
        <w:rPr>
          <w:sz w:val="28"/>
          <w:szCs w:val="28"/>
        </w:rPr>
        <w:tab/>
        <w:t xml:space="preserve">Антон </w:t>
      </w:r>
      <w:r w:rsidRPr="003E6E60">
        <w:rPr>
          <w:sz w:val="28"/>
          <w:szCs w:val="28"/>
        </w:rPr>
        <w:t>Ядров</w:t>
      </w:r>
    </w:p>
    <w:p w14:paraId="3FC64F7C" w14:textId="77777777" w:rsidR="003C1EC6" w:rsidRPr="003E6E60" w:rsidRDefault="003C1EC6" w:rsidP="007317D4">
      <w:pPr>
        <w:ind w:firstLine="567"/>
        <w:jc w:val="both"/>
        <w:rPr>
          <w:sz w:val="28"/>
          <w:szCs w:val="28"/>
        </w:rPr>
      </w:pPr>
    </w:p>
    <w:p w14:paraId="35E42136" w14:textId="77777777" w:rsidR="003C1EC6" w:rsidRPr="003E6E60" w:rsidRDefault="00966E51" w:rsidP="001848C4">
      <w:pPr>
        <w:jc w:val="both"/>
        <w:rPr>
          <w:sz w:val="28"/>
          <w:szCs w:val="28"/>
        </w:rPr>
      </w:pPr>
      <w:r w:rsidRPr="003E6E60">
        <w:rPr>
          <w:sz w:val="28"/>
          <w:szCs w:val="28"/>
        </w:rPr>
        <w:t xml:space="preserve">Заступник голови комісії </w:t>
      </w:r>
      <w:r w:rsidR="007D7E2E" w:rsidRPr="003E6E60">
        <w:rPr>
          <w:sz w:val="28"/>
          <w:szCs w:val="28"/>
        </w:rPr>
        <w:t>____________</w:t>
      </w:r>
      <w:r w:rsidR="0095002A" w:rsidRPr="003E6E60">
        <w:rPr>
          <w:sz w:val="28"/>
          <w:szCs w:val="28"/>
        </w:rPr>
        <w:tab/>
        <w:t xml:space="preserve">Тетяна </w:t>
      </w:r>
      <w:r w:rsidR="003C1EC6" w:rsidRPr="003E6E60">
        <w:rPr>
          <w:sz w:val="28"/>
          <w:szCs w:val="28"/>
        </w:rPr>
        <w:t>Жук</w:t>
      </w:r>
    </w:p>
    <w:p w14:paraId="0BDAF44E" w14:textId="77777777" w:rsidR="003C1EC6" w:rsidRPr="003E6E60" w:rsidRDefault="003C1EC6" w:rsidP="007317D4">
      <w:pPr>
        <w:ind w:firstLine="567"/>
        <w:jc w:val="both"/>
        <w:rPr>
          <w:sz w:val="28"/>
          <w:szCs w:val="28"/>
        </w:rPr>
      </w:pPr>
    </w:p>
    <w:p w14:paraId="69DB0616" w14:textId="1391C127" w:rsidR="003C1EC6" w:rsidRPr="003E6E60" w:rsidRDefault="001848C4" w:rsidP="001848C4">
      <w:pPr>
        <w:jc w:val="both"/>
        <w:rPr>
          <w:sz w:val="28"/>
          <w:szCs w:val="28"/>
        </w:rPr>
      </w:pPr>
      <w:r w:rsidRPr="003E6E60">
        <w:rPr>
          <w:sz w:val="28"/>
          <w:szCs w:val="28"/>
        </w:rPr>
        <w:t>Секретар комісії</w:t>
      </w:r>
      <w:r w:rsidRPr="003E6E60">
        <w:rPr>
          <w:sz w:val="28"/>
          <w:szCs w:val="28"/>
        </w:rPr>
        <w:tab/>
      </w:r>
      <w:r w:rsidRPr="003E6E60">
        <w:rPr>
          <w:sz w:val="28"/>
          <w:szCs w:val="28"/>
        </w:rPr>
        <w:tab/>
      </w:r>
      <w:r w:rsidR="007D6184" w:rsidRPr="003E6E60">
        <w:rPr>
          <w:sz w:val="28"/>
          <w:szCs w:val="28"/>
        </w:rPr>
        <w:t xml:space="preserve"> </w:t>
      </w:r>
      <w:r w:rsidR="00902C94" w:rsidRPr="003E6E60">
        <w:rPr>
          <w:sz w:val="28"/>
          <w:szCs w:val="28"/>
        </w:rPr>
        <w:t>____________</w:t>
      </w:r>
      <w:r w:rsidR="0095002A" w:rsidRPr="003E6E60">
        <w:rPr>
          <w:sz w:val="28"/>
          <w:szCs w:val="28"/>
        </w:rPr>
        <w:tab/>
      </w:r>
      <w:r w:rsidR="007D6184" w:rsidRPr="003E6E60">
        <w:rPr>
          <w:sz w:val="28"/>
          <w:szCs w:val="28"/>
        </w:rPr>
        <w:t xml:space="preserve"> </w:t>
      </w:r>
      <w:r w:rsidR="003E6E60" w:rsidRPr="003E6E60">
        <w:rPr>
          <w:sz w:val="28"/>
          <w:szCs w:val="28"/>
        </w:rPr>
        <w:t>Артем Кочубей</w:t>
      </w:r>
    </w:p>
    <w:p w14:paraId="12856B36" w14:textId="77777777" w:rsidR="003C1EC6" w:rsidRPr="003E6E60" w:rsidRDefault="003C1EC6" w:rsidP="007317D4">
      <w:pPr>
        <w:ind w:firstLine="567"/>
        <w:jc w:val="both"/>
        <w:rPr>
          <w:sz w:val="28"/>
          <w:szCs w:val="28"/>
        </w:rPr>
      </w:pPr>
    </w:p>
    <w:tbl>
      <w:tblPr>
        <w:tblW w:w="9889" w:type="dxa"/>
        <w:tblLayout w:type="fixed"/>
        <w:tblLook w:val="01E0" w:firstRow="1" w:lastRow="1" w:firstColumn="1" w:lastColumn="1" w:noHBand="0" w:noVBand="0"/>
      </w:tblPr>
      <w:tblGrid>
        <w:gridCol w:w="2088"/>
        <w:gridCol w:w="2700"/>
        <w:gridCol w:w="5101"/>
      </w:tblGrid>
      <w:tr w:rsidR="00DD5757" w:rsidRPr="003E6E60" w14:paraId="550EEDB8" w14:textId="77777777" w:rsidTr="003E6E60">
        <w:tc>
          <w:tcPr>
            <w:tcW w:w="2088" w:type="dxa"/>
          </w:tcPr>
          <w:p w14:paraId="236EBBB4" w14:textId="77777777" w:rsidR="00DD5757" w:rsidRPr="003E6E60" w:rsidRDefault="00DD5757" w:rsidP="001848C4">
            <w:pPr>
              <w:jc w:val="both"/>
              <w:rPr>
                <w:sz w:val="28"/>
                <w:szCs w:val="28"/>
              </w:rPr>
            </w:pPr>
            <w:r w:rsidRPr="003E6E60">
              <w:rPr>
                <w:sz w:val="28"/>
                <w:szCs w:val="28"/>
                <w:u w:val="single"/>
              </w:rPr>
              <w:t>Члени комісії</w:t>
            </w:r>
            <w:r w:rsidRPr="003E6E60">
              <w:rPr>
                <w:sz w:val="28"/>
                <w:szCs w:val="28"/>
              </w:rPr>
              <w:t xml:space="preserve">: </w:t>
            </w:r>
          </w:p>
        </w:tc>
        <w:tc>
          <w:tcPr>
            <w:tcW w:w="2700" w:type="dxa"/>
          </w:tcPr>
          <w:p w14:paraId="6A23ADFF" w14:textId="77777777" w:rsidR="00DD5757" w:rsidRPr="003E6E60" w:rsidRDefault="00DD5757" w:rsidP="001848C4">
            <w:pPr>
              <w:jc w:val="both"/>
              <w:rPr>
                <w:sz w:val="28"/>
                <w:szCs w:val="28"/>
              </w:rPr>
            </w:pPr>
            <w:r w:rsidRPr="003E6E60">
              <w:rPr>
                <w:sz w:val="28"/>
                <w:szCs w:val="28"/>
              </w:rPr>
              <w:t>___________</w:t>
            </w:r>
            <w:r w:rsidR="00D857E1" w:rsidRPr="003E6E60">
              <w:rPr>
                <w:sz w:val="28"/>
                <w:szCs w:val="28"/>
              </w:rPr>
              <w:t>____</w:t>
            </w:r>
          </w:p>
        </w:tc>
        <w:tc>
          <w:tcPr>
            <w:tcW w:w="5101" w:type="dxa"/>
          </w:tcPr>
          <w:p w14:paraId="75D70605" w14:textId="5321AF60" w:rsidR="00DD5757" w:rsidRPr="003E6E60" w:rsidRDefault="00DD5757" w:rsidP="001848C4">
            <w:pPr>
              <w:jc w:val="both"/>
              <w:rPr>
                <w:sz w:val="28"/>
                <w:szCs w:val="28"/>
              </w:rPr>
            </w:pPr>
            <w:r w:rsidRPr="003E6E60">
              <w:rPr>
                <w:sz w:val="28"/>
                <w:szCs w:val="28"/>
              </w:rPr>
              <w:t>________________</w:t>
            </w:r>
            <w:r w:rsidR="00D857E1" w:rsidRPr="003E6E60">
              <w:rPr>
                <w:sz w:val="28"/>
                <w:szCs w:val="28"/>
              </w:rPr>
              <w:t>______________</w:t>
            </w:r>
            <w:r w:rsidR="00AE4628" w:rsidRPr="003E6E60">
              <w:rPr>
                <w:sz w:val="28"/>
                <w:szCs w:val="28"/>
              </w:rPr>
              <w:t>_____</w:t>
            </w:r>
          </w:p>
        </w:tc>
      </w:tr>
      <w:tr w:rsidR="003E6E60" w:rsidRPr="003E6E60" w14:paraId="37319682" w14:textId="77777777" w:rsidTr="003E6E60">
        <w:tc>
          <w:tcPr>
            <w:tcW w:w="2088" w:type="dxa"/>
          </w:tcPr>
          <w:p w14:paraId="38C28815" w14:textId="77777777" w:rsidR="00DD5757" w:rsidRPr="003E6E60" w:rsidRDefault="00DD5757" w:rsidP="007317D4">
            <w:pPr>
              <w:ind w:firstLine="567"/>
              <w:jc w:val="both"/>
              <w:rPr>
                <w:sz w:val="26"/>
                <w:szCs w:val="26"/>
              </w:rPr>
            </w:pPr>
          </w:p>
        </w:tc>
        <w:tc>
          <w:tcPr>
            <w:tcW w:w="2700" w:type="dxa"/>
          </w:tcPr>
          <w:p w14:paraId="19EB581C" w14:textId="77777777" w:rsidR="00DD5757" w:rsidRPr="003E6E60" w:rsidRDefault="00DD5757" w:rsidP="001848C4">
            <w:pPr>
              <w:jc w:val="both"/>
              <w:rPr>
                <w:sz w:val="26"/>
                <w:szCs w:val="26"/>
              </w:rPr>
            </w:pPr>
            <w:r w:rsidRPr="003E6E60">
              <w:rPr>
                <w:sz w:val="26"/>
                <w:szCs w:val="26"/>
              </w:rPr>
              <w:t>___________</w:t>
            </w:r>
            <w:r w:rsidR="00D857E1" w:rsidRPr="003E6E60">
              <w:rPr>
                <w:sz w:val="26"/>
                <w:szCs w:val="26"/>
              </w:rPr>
              <w:t>____</w:t>
            </w:r>
          </w:p>
        </w:tc>
        <w:tc>
          <w:tcPr>
            <w:tcW w:w="5101" w:type="dxa"/>
          </w:tcPr>
          <w:p w14:paraId="749FF2C6" w14:textId="77777777" w:rsidR="00DD5757" w:rsidRPr="003E6E60" w:rsidRDefault="00DD5757" w:rsidP="001848C4">
            <w:pPr>
              <w:jc w:val="both"/>
              <w:rPr>
                <w:sz w:val="26"/>
                <w:szCs w:val="26"/>
              </w:rPr>
            </w:pPr>
            <w:r w:rsidRPr="003E6E60">
              <w:rPr>
                <w:sz w:val="26"/>
                <w:szCs w:val="26"/>
              </w:rPr>
              <w:t>________________</w:t>
            </w:r>
            <w:r w:rsidR="00D857E1" w:rsidRPr="003E6E60">
              <w:rPr>
                <w:sz w:val="26"/>
                <w:szCs w:val="26"/>
              </w:rPr>
              <w:t>______________</w:t>
            </w:r>
            <w:r w:rsidR="00AE4628" w:rsidRPr="003E6E60">
              <w:rPr>
                <w:sz w:val="26"/>
                <w:szCs w:val="26"/>
              </w:rPr>
              <w:t>________</w:t>
            </w:r>
          </w:p>
        </w:tc>
      </w:tr>
      <w:tr w:rsidR="003E6E60" w:rsidRPr="003E6E60" w14:paraId="499BC34D" w14:textId="77777777" w:rsidTr="003E6E60">
        <w:tc>
          <w:tcPr>
            <w:tcW w:w="2088" w:type="dxa"/>
          </w:tcPr>
          <w:p w14:paraId="0467C761" w14:textId="77777777" w:rsidR="00DD5757" w:rsidRPr="003E6E60" w:rsidRDefault="00DD5757" w:rsidP="007317D4">
            <w:pPr>
              <w:ind w:firstLine="567"/>
              <w:jc w:val="both"/>
              <w:rPr>
                <w:sz w:val="26"/>
                <w:szCs w:val="26"/>
              </w:rPr>
            </w:pPr>
          </w:p>
        </w:tc>
        <w:tc>
          <w:tcPr>
            <w:tcW w:w="2700" w:type="dxa"/>
          </w:tcPr>
          <w:p w14:paraId="1C589906" w14:textId="77777777" w:rsidR="00DD5757" w:rsidRPr="003E6E60" w:rsidRDefault="00DD5757" w:rsidP="001848C4">
            <w:pPr>
              <w:jc w:val="both"/>
              <w:rPr>
                <w:sz w:val="26"/>
                <w:szCs w:val="26"/>
              </w:rPr>
            </w:pPr>
            <w:r w:rsidRPr="003E6E60">
              <w:rPr>
                <w:sz w:val="26"/>
                <w:szCs w:val="26"/>
              </w:rPr>
              <w:t>___________</w:t>
            </w:r>
            <w:r w:rsidR="00D857E1" w:rsidRPr="003E6E60">
              <w:rPr>
                <w:sz w:val="26"/>
                <w:szCs w:val="26"/>
              </w:rPr>
              <w:t>____</w:t>
            </w:r>
          </w:p>
        </w:tc>
        <w:tc>
          <w:tcPr>
            <w:tcW w:w="5101" w:type="dxa"/>
          </w:tcPr>
          <w:p w14:paraId="0DF34B48" w14:textId="77777777" w:rsidR="00DD5757" w:rsidRPr="003E6E60" w:rsidRDefault="00DD5757" w:rsidP="001848C4">
            <w:pPr>
              <w:jc w:val="both"/>
              <w:rPr>
                <w:sz w:val="26"/>
                <w:szCs w:val="26"/>
              </w:rPr>
            </w:pPr>
            <w:r w:rsidRPr="003E6E60">
              <w:rPr>
                <w:sz w:val="26"/>
                <w:szCs w:val="26"/>
              </w:rPr>
              <w:t>________________</w:t>
            </w:r>
            <w:r w:rsidR="00D857E1" w:rsidRPr="003E6E60">
              <w:rPr>
                <w:sz w:val="26"/>
                <w:szCs w:val="26"/>
              </w:rPr>
              <w:t>_____________</w:t>
            </w:r>
            <w:r w:rsidR="00AE4628" w:rsidRPr="003E6E60">
              <w:rPr>
                <w:sz w:val="26"/>
                <w:szCs w:val="26"/>
              </w:rPr>
              <w:t>________</w:t>
            </w:r>
            <w:r w:rsidR="00D857E1" w:rsidRPr="003E6E60">
              <w:rPr>
                <w:sz w:val="26"/>
                <w:szCs w:val="26"/>
              </w:rPr>
              <w:t>_</w:t>
            </w:r>
          </w:p>
        </w:tc>
      </w:tr>
      <w:tr w:rsidR="003E6E60" w:rsidRPr="003E6E60" w14:paraId="448F1C8A" w14:textId="77777777" w:rsidTr="003E6E60">
        <w:tc>
          <w:tcPr>
            <w:tcW w:w="2088" w:type="dxa"/>
          </w:tcPr>
          <w:p w14:paraId="77A03903" w14:textId="77777777" w:rsidR="00DD5757" w:rsidRPr="003E6E60" w:rsidRDefault="00DD5757" w:rsidP="007317D4">
            <w:pPr>
              <w:ind w:firstLine="567"/>
              <w:jc w:val="both"/>
              <w:rPr>
                <w:sz w:val="26"/>
                <w:szCs w:val="26"/>
              </w:rPr>
            </w:pPr>
          </w:p>
        </w:tc>
        <w:tc>
          <w:tcPr>
            <w:tcW w:w="2700" w:type="dxa"/>
          </w:tcPr>
          <w:p w14:paraId="58B81256" w14:textId="77777777" w:rsidR="00DD5757" w:rsidRPr="003E6E60" w:rsidRDefault="00DD5757" w:rsidP="001848C4">
            <w:pPr>
              <w:jc w:val="both"/>
              <w:rPr>
                <w:sz w:val="26"/>
                <w:szCs w:val="26"/>
              </w:rPr>
            </w:pPr>
            <w:r w:rsidRPr="003E6E60">
              <w:rPr>
                <w:sz w:val="26"/>
                <w:szCs w:val="26"/>
              </w:rPr>
              <w:t>___________</w:t>
            </w:r>
            <w:r w:rsidR="00D857E1" w:rsidRPr="003E6E60">
              <w:rPr>
                <w:sz w:val="26"/>
                <w:szCs w:val="26"/>
              </w:rPr>
              <w:t>____</w:t>
            </w:r>
          </w:p>
        </w:tc>
        <w:tc>
          <w:tcPr>
            <w:tcW w:w="5101" w:type="dxa"/>
          </w:tcPr>
          <w:p w14:paraId="28A45CF6" w14:textId="77777777" w:rsidR="00DD5757" w:rsidRPr="003E6E60" w:rsidRDefault="00DD5757" w:rsidP="001848C4">
            <w:pPr>
              <w:jc w:val="both"/>
              <w:rPr>
                <w:sz w:val="26"/>
                <w:szCs w:val="26"/>
              </w:rPr>
            </w:pPr>
            <w:r w:rsidRPr="003E6E60">
              <w:rPr>
                <w:sz w:val="26"/>
                <w:szCs w:val="26"/>
              </w:rPr>
              <w:t>________________</w:t>
            </w:r>
            <w:r w:rsidR="00D857E1" w:rsidRPr="003E6E60">
              <w:rPr>
                <w:sz w:val="26"/>
                <w:szCs w:val="26"/>
              </w:rPr>
              <w:t>_____________</w:t>
            </w:r>
            <w:r w:rsidR="00AE4628" w:rsidRPr="003E6E60">
              <w:rPr>
                <w:sz w:val="26"/>
                <w:szCs w:val="26"/>
              </w:rPr>
              <w:t>________</w:t>
            </w:r>
            <w:r w:rsidR="00D857E1" w:rsidRPr="003E6E60">
              <w:rPr>
                <w:sz w:val="26"/>
                <w:szCs w:val="26"/>
              </w:rPr>
              <w:t>_</w:t>
            </w:r>
          </w:p>
        </w:tc>
      </w:tr>
      <w:tr w:rsidR="003E6E60" w:rsidRPr="003E6E60" w14:paraId="5B8F8020" w14:textId="77777777" w:rsidTr="003E6E60">
        <w:tc>
          <w:tcPr>
            <w:tcW w:w="2088" w:type="dxa"/>
          </w:tcPr>
          <w:p w14:paraId="4146A570" w14:textId="77777777" w:rsidR="00DD5757" w:rsidRPr="003E6E60" w:rsidRDefault="00DD5757" w:rsidP="007317D4">
            <w:pPr>
              <w:ind w:firstLine="567"/>
              <w:jc w:val="both"/>
              <w:rPr>
                <w:sz w:val="26"/>
                <w:szCs w:val="26"/>
              </w:rPr>
            </w:pPr>
          </w:p>
        </w:tc>
        <w:tc>
          <w:tcPr>
            <w:tcW w:w="2700" w:type="dxa"/>
          </w:tcPr>
          <w:p w14:paraId="4E458238" w14:textId="77777777" w:rsidR="00DD5757" w:rsidRPr="003E6E60" w:rsidRDefault="00DD5757" w:rsidP="001848C4">
            <w:pPr>
              <w:jc w:val="both"/>
              <w:rPr>
                <w:sz w:val="26"/>
                <w:szCs w:val="26"/>
              </w:rPr>
            </w:pPr>
            <w:r w:rsidRPr="003E6E60">
              <w:rPr>
                <w:sz w:val="26"/>
                <w:szCs w:val="26"/>
              </w:rPr>
              <w:t>___________</w:t>
            </w:r>
            <w:r w:rsidR="00D857E1" w:rsidRPr="003E6E60">
              <w:rPr>
                <w:sz w:val="26"/>
                <w:szCs w:val="26"/>
              </w:rPr>
              <w:t>____</w:t>
            </w:r>
          </w:p>
        </w:tc>
        <w:tc>
          <w:tcPr>
            <w:tcW w:w="5101" w:type="dxa"/>
          </w:tcPr>
          <w:p w14:paraId="5BA17196" w14:textId="77777777" w:rsidR="00DD5757" w:rsidRPr="003E6E60" w:rsidRDefault="00DD5757" w:rsidP="001848C4">
            <w:pPr>
              <w:jc w:val="both"/>
              <w:rPr>
                <w:sz w:val="26"/>
                <w:szCs w:val="26"/>
              </w:rPr>
            </w:pPr>
            <w:r w:rsidRPr="003E6E60">
              <w:rPr>
                <w:sz w:val="26"/>
                <w:szCs w:val="26"/>
              </w:rPr>
              <w:t>________________</w:t>
            </w:r>
            <w:r w:rsidR="00D857E1" w:rsidRPr="003E6E60">
              <w:rPr>
                <w:sz w:val="26"/>
                <w:szCs w:val="26"/>
              </w:rPr>
              <w:t>______________</w:t>
            </w:r>
            <w:r w:rsidR="00AE4628" w:rsidRPr="003E6E60">
              <w:rPr>
                <w:sz w:val="26"/>
                <w:szCs w:val="26"/>
              </w:rPr>
              <w:t>________</w:t>
            </w:r>
          </w:p>
        </w:tc>
      </w:tr>
      <w:tr w:rsidR="003E6E60" w:rsidRPr="003E6E60" w14:paraId="01E5BCC1" w14:textId="77777777" w:rsidTr="003E6E60">
        <w:tc>
          <w:tcPr>
            <w:tcW w:w="2088" w:type="dxa"/>
          </w:tcPr>
          <w:p w14:paraId="2B333666" w14:textId="77777777" w:rsidR="00DD5757" w:rsidRPr="003E6E60" w:rsidRDefault="00DD5757" w:rsidP="007317D4">
            <w:pPr>
              <w:ind w:firstLine="567"/>
              <w:jc w:val="both"/>
              <w:rPr>
                <w:sz w:val="26"/>
                <w:szCs w:val="26"/>
              </w:rPr>
            </w:pPr>
          </w:p>
        </w:tc>
        <w:tc>
          <w:tcPr>
            <w:tcW w:w="2700" w:type="dxa"/>
          </w:tcPr>
          <w:p w14:paraId="66BABAAC" w14:textId="77777777" w:rsidR="00DD5757" w:rsidRPr="003E6E60" w:rsidRDefault="00DD5757" w:rsidP="001848C4">
            <w:pPr>
              <w:jc w:val="both"/>
              <w:rPr>
                <w:sz w:val="26"/>
                <w:szCs w:val="26"/>
              </w:rPr>
            </w:pPr>
            <w:r w:rsidRPr="003E6E60">
              <w:rPr>
                <w:sz w:val="26"/>
                <w:szCs w:val="26"/>
              </w:rPr>
              <w:t>___________</w:t>
            </w:r>
            <w:r w:rsidR="00D857E1" w:rsidRPr="003E6E60">
              <w:rPr>
                <w:sz w:val="26"/>
                <w:szCs w:val="26"/>
              </w:rPr>
              <w:t>____</w:t>
            </w:r>
          </w:p>
        </w:tc>
        <w:tc>
          <w:tcPr>
            <w:tcW w:w="5101" w:type="dxa"/>
          </w:tcPr>
          <w:p w14:paraId="24984D99" w14:textId="77777777" w:rsidR="00DD5757" w:rsidRPr="003E6E60" w:rsidRDefault="00DD5757" w:rsidP="001848C4">
            <w:pPr>
              <w:jc w:val="both"/>
              <w:rPr>
                <w:sz w:val="26"/>
                <w:szCs w:val="26"/>
              </w:rPr>
            </w:pPr>
            <w:r w:rsidRPr="003E6E60">
              <w:rPr>
                <w:sz w:val="26"/>
                <w:szCs w:val="26"/>
              </w:rPr>
              <w:t>________________</w:t>
            </w:r>
            <w:r w:rsidR="00D857E1" w:rsidRPr="003E6E60">
              <w:rPr>
                <w:sz w:val="26"/>
                <w:szCs w:val="26"/>
              </w:rPr>
              <w:t>_____________</w:t>
            </w:r>
            <w:r w:rsidR="00AE4628" w:rsidRPr="003E6E60">
              <w:rPr>
                <w:sz w:val="26"/>
                <w:szCs w:val="26"/>
              </w:rPr>
              <w:t>________</w:t>
            </w:r>
            <w:r w:rsidR="00D857E1" w:rsidRPr="003E6E60">
              <w:rPr>
                <w:sz w:val="26"/>
                <w:szCs w:val="26"/>
              </w:rPr>
              <w:t>_</w:t>
            </w:r>
          </w:p>
        </w:tc>
      </w:tr>
    </w:tbl>
    <w:p w14:paraId="6586E73E" w14:textId="030A429B" w:rsidR="00DD5757" w:rsidRPr="003E6E60" w:rsidRDefault="00DD5757" w:rsidP="003E6E60">
      <w:pPr>
        <w:jc w:val="both"/>
        <w:rPr>
          <w:sz w:val="28"/>
          <w:szCs w:val="28"/>
        </w:rPr>
      </w:pPr>
    </w:p>
    <w:sectPr w:rsidR="00DD5757" w:rsidRPr="003E6E60" w:rsidSect="00C75AF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4123D"/>
    <w:rsid w:val="00004DB0"/>
    <w:rsid w:val="000138CB"/>
    <w:rsid w:val="00022C11"/>
    <w:rsid w:val="00040259"/>
    <w:rsid w:val="00044745"/>
    <w:rsid w:val="0006427B"/>
    <w:rsid w:val="0006585B"/>
    <w:rsid w:val="00086DC4"/>
    <w:rsid w:val="00096654"/>
    <w:rsid w:val="00096D11"/>
    <w:rsid w:val="000D7E2E"/>
    <w:rsid w:val="001012BC"/>
    <w:rsid w:val="001322A3"/>
    <w:rsid w:val="00153C83"/>
    <w:rsid w:val="00165846"/>
    <w:rsid w:val="001776E4"/>
    <w:rsid w:val="001820AC"/>
    <w:rsid w:val="001848C4"/>
    <w:rsid w:val="00193DE2"/>
    <w:rsid w:val="001A17DB"/>
    <w:rsid w:val="001B106E"/>
    <w:rsid w:val="001C21AC"/>
    <w:rsid w:val="001D672C"/>
    <w:rsid w:val="001F085D"/>
    <w:rsid w:val="0020429A"/>
    <w:rsid w:val="00207F4F"/>
    <w:rsid w:val="002137B1"/>
    <w:rsid w:val="00231B98"/>
    <w:rsid w:val="00241389"/>
    <w:rsid w:val="0024240B"/>
    <w:rsid w:val="00246E77"/>
    <w:rsid w:val="00260417"/>
    <w:rsid w:val="00264492"/>
    <w:rsid w:val="00290BB8"/>
    <w:rsid w:val="002A4444"/>
    <w:rsid w:val="002C155A"/>
    <w:rsid w:val="0030083E"/>
    <w:rsid w:val="00365987"/>
    <w:rsid w:val="003733BF"/>
    <w:rsid w:val="00393640"/>
    <w:rsid w:val="003966BE"/>
    <w:rsid w:val="003A0C12"/>
    <w:rsid w:val="003A34A1"/>
    <w:rsid w:val="003C1EC6"/>
    <w:rsid w:val="003D3745"/>
    <w:rsid w:val="003E6E60"/>
    <w:rsid w:val="003E7F62"/>
    <w:rsid w:val="003F0345"/>
    <w:rsid w:val="00411E74"/>
    <w:rsid w:val="00423DDB"/>
    <w:rsid w:val="00435B90"/>
    <w:rsid w:val="00443FED"/>
    <w:rsid w:val="00467B5B"/>
    <w:rsid w:val="00486370"/>
    <w:rsid w:val="00495413"/>
    <w:rsid w:val="004B1337"/>
    <w:rsid w:val="004D2935"/>
    <w:rsid w:val="004E1D7E"/>
    <w:rsid w:val="00542EAF"/>
    <w:rsid w:val="00570658"/>
    <w:rsid w:val="00570676"/>
    <w:rsid w:val="00584977"/>
    <w:rsid w:val="005A1136"/>
    <w:rsid w:val="005C0902"/>
    <w:rsid w:val="005D0DAC"/>
    <w:rsid w:val="005E4FCF"/>
    <w:rsid w:val="005F1C96"/>
    <w:rsid w:val="005F3467"/>
    <w:rsid w:val="006144BB"/>
    <w:rsid w:val="006167D9"/>
    <w:rsid w:val="00646822"/>
    <w:rsid w:val="00660D8A"/>
    <w:rsid w:val="006654CA"/>
    <w:rsid w:val="00666DEA"/>
    <w:rsid w:val="00673825"/>
    <w:rsid w:val="006924BE"/>
    <w:rsid w:val="006C2AD5"/>
    <w:rsid w:val="006E2112"/>
    <w:rsid w:val="007317D4"/>
    <w:rsid w:val="00773B0D"/>
    <w:rsid w:val="00774FBE"/>
    <w:rsid w:val="00774FF3"/>
    <w:rsid w:val="00780580"/>
    <w:rsid w:val="00795D0F"/>
    <w:rsid w:val="007D461B"/>
    <w:rsid w:val="007D6184"/>
    <w:rsid w:val="007D7E2E"/>
    <w:rsid w:val="008016BF"/>
    <w:rsid w:val="00823ECA"/>
    <w:rsid w:val="00824CAC"/>
    <w:rsid w:val="008260D9"/>
    <w:rsid w:val="0083172B"/>
    <w:rsid w:val="0084123D"/>
    <w:rsid w:val="0089214A"/>
    <w:rsid w:val="00897592"/>
    <w:rsid w:val="008C1592"/>
    <w:rsid w:val="008D1E29"/>
    <w:rsid w:val="008D4E95"/>
    <w:rsid w:val="008F1912"/>
    <w:rsid w:val="008F3F9A"/>
    <w:rsid w:val="00902747"/>
    <w:rsid w:val="00902C94"/>
    <w:rsid w:val="0095002A"/>
    <w:rsid w:val="0095191B"/>
    <w:rsid w:val="00960009"/>
    <w:rsid w:val="009603F0"/>
    <w:rsid w:val="00966E51"/>
    <w:rsid w:val="00994E20"/>
    <w:rsid w:val="00996410"/>
    <w:rsid w:val="009A0162"/>
    <w:rsid w:val="009C2F58"/>
    <w:rsid w:val="009C5A46"/>
    <w:rsid w:val="009D546F"/>
    <w:rsid w:val="009D7C78"/>
    <w:rsid w:val="009F2D9B"/>
    <w:rsid w:val="009F52E6"/>
    <w:rsid w:val="00A02BCB"/>
    <w:rsid w:val="00A178A9"/>
    <w:rsid w:val="00A24C45"/>
    <w:rsid w:val="00A304E1"/>
    <w:rsid w:val="00A517E2"/>
    <w:rsid w:val="00A9111F"/>
    <w:rsid w:val="00AC5C5E"/>
    <w:rsid w:val="00AD0EAB"/>
    <w:rsid w:val="00AD31C6"/>
    <w:rsid w:val="00AD347A"/>
    <w:rsid w:val="00AE4628"/>
    <w:rsid w:val="00AE4CA6"/>
    <w:rsid w:val="00AF323D"/>
    <w:rsid w:val="00AF4F5F"/>
    <w:rsid w:val="00AF5581"/>
    <w:rsid w:val="00B15840"/>
    <w:rsid w:val="00B15EF3"/>
    <w:rsid w:val="00B348BC"/>
    <w:rsid w:val="00B42BD2"/>
    <w:rsid w:val="00B53DAB"/>
    <w:rsid w:val="00B55272"/>
    <w:rsid w:val="00B6660C"/>
    <w:rsid w:val="00B67E5E"/>
    <w:rsid w:val="00B73A8F"/>
    <w:rsid w:val="00BB15CC"/>
    <w:rsid w:val="00BC2FF4"/>
    <w:rsid w:val="00BC748C"/>
    <w:rsid w:val="00BD2505"/>
    <w:rsid w:val="00BF641E"/>
    <w:rsid w:val="00BF664B"/>
    <w:rsid w:val="00C15557"/>
    <w:rsid w:val="00C266DF"/>
    <w:rsid w:val="00C34354"/>
    <w:rsid w:val="00C5007C"/>
    <w:rsid w:val="00C63FC9"/>
    <w:rsid w:val="00C726F3"/>
    <w:rsid w:val="00C75165"/>
    <w:rsid w:val="00C7561A"/>
    <w:rsid w:val="00C75AF5"/>
    <w:rsid w:val="00C85D07"/>
    <w:rsid w:val="00CA5792"/>
    <w:rsid w:val="00CA6CA0"/>
    <w:rsid w:val="00CC1E7B"/>
    <w:rsid w:val="00CC389D"/>
    <w:rsid w:val="00CC450E"/>
    <w:rsid w:val="00CC5759"/>
    <w:rsid w:val="00CD5ADC"/>
    <w:rsid w:val="00CE0B4D"/>
    <w:rsid w:val="00CF77CF"/>
    <w:rsid w:val="00D312C3"/>
    <w:rsid w:val="00D32027"/>
    <w:rsid w:val="00D35223"/>
    <w:rsid w:val="00D4599F"/>
    <w:rsid w:val="00D514DD"/>
    <w:rsid w:val="00D548AC"/>
    <w:rsid w:val="00D64AF6"/>
    <w:rsid w:val="00D857E1"/>
    <w:rsid w:val="00D95E21"/>
    <w:rsid w:val="00DD0ECB"/>
    <w:rsid w:val="00DD2C95"/>
    <w:rsid w:val="00DD5757"/>
    <w:rsid w:val="00E1642B"/>
    <w:rsid w:val="00E16EA9"/>
    <w:rsid w:val="00E318B8"/>
    <w:rsid w:val="00E33616"/>
    <w:rsid w:val="00E337F6"/>
    <w:rsid w:val="00E40986"/>
    <w:rsid w:val="00E41DDB"/>
    <w:rsid w:val="00E524A3"/>
    <w:rsid w:val="00E56545"/>
    <w:rsid w:val="00E64E98"/>
    <w:rsid w:val="00E912AA"/>
    <w:rsid w:val="00EB43C9"/>
    <w:rsid w:val="00EC4400"/>
    <w:rsid w:val="00ED7DA4"/>
    <w:rsid w:val="00EF2BFC"/>
    <w:rsid w:val="00EF5067"/>
    <w:rsid w:val="00F1388A"/>
    <w:rsid w:val="00F15F6F"/>
    <w:rsid w:val="00F16B27"/>
    <w:rsid w:val="00F408B1"/>
    <w:rsid w:val="00F6006C"/>
    <w:rsid w:val="00F90E03"/>
    <w:rsid w:val="00FA6130"/>
    <w:rsid w:val="00FC76F4"/>
    <w:rsid w:val="00FF0A4D"/>
    <w:rsid w:val="00FF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71AC6"/>
  <w15:docId w15:val="{9E8D0D1A-0732-4CEE-B80F-93F763B6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123D"/>
    <w:rPr>
      <w:sz w:val="24"/>
      <w:szCs w:val="24"/>
      <w:lang w:val="uk-UA"/>
    </w:rPr>
  </w:style>
  <w:style w:type="paragraph" w:styleId="8">
    <w:name w:val="heading 8"/>
    <w:basedOn w:val="a"/>
    <w:next w:val="a"/>
    <w:qFormat/>
    <w:rsid w:val="00E56545"/>
    <w:pPr>
      <w:spacing w:before="240" w:after="60"/>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84123D"/>
    <w:pPr>
      <w:ind w:firstLine="708"/>
      <w:jc w:val="center"/>
    </w:pPr>
    <w:rPr>
      <w:sz w:val="28"/>
      <w:szCs w:val="20"/>
    </w:rPr>
  </w:style>
  <w:style w:type="paragraph" w:customStyle="1" w:styleId="a3">
    <w:name w:val="Знак Знак Знак Знак Знак Знак Знак Знак"/>
    <w:basedOn w:val="a"/>
    <w:rsid w:val="0084123D"/>
    <w:rPr>
      <w:rFonts w:ascii="Verdana" w:hAnsi="Verdana" w:cs="Verdana"/>
      <w:sz w:val="20"/>
      <w:szCs w:val="20"/>
      <w:lang w:val="en-US" w:eastAsia="en-US"/>
    </w:rPr>
  </w:style>
  <w:style w:type="paragraph" w:styleId="a4">
    <w:name w:val="Body Text"/>
    <w:basedOn w:val="a"/>
    <w:rsid w:val="00E56545"/>
    <w:pPr>
      <w:spacing w:after="120"/>
    </w:pPr>
  </w:style>
  <w:style w:type="paragraph" w:customStyle="1" w:styleId="a5">
    <w:name w:val="Нормальный"/>
    <w:rsid w:val="00E56545"/>
    <w:pPr>
      <w:autoSpaceDE w:val="0"/>
      <w:autoSpaceDN w:val="0"/>
    </w:pPr>
    <w:rPr>
      <w:rFonts w:ascii="CG Times (W1)" w:hAnsi="CG Times (W1)"/>
    </w:rPr>
  </w:style>
  <w:style w:type="paragraph" w:styleId="a6">
    <w:name w:val="footer"/>
    <w:basedOn w:val="a"/>
    <w:link w:val="a7"/>
    <w:rsid w:val="003C1EC6"/>
    <w:pPr>
      <w:tabs>
        <w:tab w:val="center" w:pos="4677"/>
        <w:tab w:val="right" w:pos="9355"/>
      </w:tabs>
    </w:pPr>
    <w:rPr>
      <w:lang w:val="ru-RU"/>
    </w:rPr>
  </w:style>
  <w:style w:type="character" w:customStyle="1" w:styleId="a7">
    <w:name w:val="Нижній колонтитул Знак"/>
    <w:basedOn w:val="a0"/>
    <w:link w:val="a6"/>
    <w:rsid w:val="003C1EC6"/>
    <w:rPr>
      <w:sz w:val="24"/>
      <w:szCs w:val="24"/>
      <w:lang w:val="ru-RU" w:eastAsia="ru-RU" w:bidi="ar-SA"/>
    </w:rPr>
  </w:style>
  <w:style w:type="paragraph" w:styleId="a8">
    <w:name w:val="No Spacing"/>
    <w:qFormat/>
    <w:rsid w:val="003C1EC6"/>
    <w:rPr>
      <w:sz w:val="24"/>
      <w:szCs w:val="24"/>
    </w:rPr>
  </w:style>
  <w:style w:type="table" w:styleId="a9">
    <w:name w:val="Table Grid"/>
    <w:basedOn w:val="a1"/>
    <w:rsid w:val="003C1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C266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6095">
      <w:bodyDiv w:val="1"/>
      <w:marLeft w:val="0"/>
      <w:marRight w:val="0"/>
      <w:marTop w:val="0"/>
      <w:marBottom w:val="0"/>
      <w:divBdr>
        <w:top w:val="none" w:sz="0" w:space="0" w:color="auto"/>
        <w:left w:val="none" w:sz="0" w:space="0" w:color="auto"/>
        <w:bottom w:val="none" w:sz="0" w:space="0" w:color="auto"/>
        <w:right w:val="none" w:sz="0" w:space="0" w:color="auto"/>
      </w:divBdr>
    </w:div>
    <w:div w:id="151519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C5B4A-30D1-4FC3-A819-8D95B8C41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4575</Words>
  <Characters>2608</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isp</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kiricheyko</dc:creator>
  <cp:lastModifiedBy>Киричейко Сергій Павлович</cp:lastModifiedBy>
  <cp:revision>5</cp:revision>
  <cp:lastPrinted>2025-01-07T11:35:00Z</cp:lastPrinted>
  <dcterms:created xsi:type="dcterms:W3CDTF">2022-08-15T13:12:00Z</dcterms:created>
  <dcterms:modified xsi:type="dcterms:W3CDTF">2025-01-14T12:23:00Z</dcterms:modified>
</cp:coreProperties>
</file>