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36" w:rsidRPr="00A039F4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BE4436" w:rsidRDefault="00BE4436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  <w:r w:rsidRPr="00EF7FBD">
        <w:rPr>
          <w:rFonts w:ascii="Times New Roman" w:hAnsi="Times New Roman" w:cs="Times New Roman"/>
          <w:i w:val="0"/>
          <w:iCs w:val="0"/>
        </w:rPr>
        <w:t>Про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створення 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та  затвердження 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персонального </w:t>
      </w:r>
    </w:p>
    <w:p w:rsidR="00BE4436" w:rsidRDefault="00BE4436" w:rsidP="004F0D1A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>с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>кладу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>комісії</w:t>
      </w:r>
      <w:r w:rsidRPr="00EF7FBD">
        <w:rPr>
          <w:rFonts w:ascii="Times New Roman" w:hAnsi="Times New Roman" w:cs="Times New Roman"/>
          <w:i w:val="0"/>
          <w:iCs w:val="0"/>
        </w:rPr>
        <w:t xml:space="preserve"> з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питання прийняття </w:t>
      </w:r>
      <w:r>
        <w:rPr>
          <w:rFonts w:ascii="Times New Roman" w:hAnsi="Times New Roman" w:cs="Times New Roman"/>
          <w:i w:val="0"/>
          <w:iCs w:val="0"/>
          <w:lang w:val="uk-UA"/>
        </w:rPr>
        <w:t>до комуналь-</w:t>
      </w:r>
    </w:p>
    <w:p w:rsidR="00BE4436" w:rsidRDefault="00BE4436" w:rsidP="004F0D1A">
      <w:pPr>
        <w:pStyle w:val="Heading4"/>
        <w:spacing w:before="0" w:after="0"/>
        <w:jc w:val="both"/>
        <w:rPr>
          <w:lang w:val="uk-UA"/>
        </w:rPr>
      </w:pPr>
      <w:r w:rsidRPr="000D2DCA">
        <w:t>ної</w:t>
      </w:r>
      <w:r>
        <w:rPr>
          <w:lang w:val="uk-UA"/>
        </w:rPr>
        <w:t xml:space="preserve"> </w:t>
      </w:r>
      <w:r w:rsidRPr="000D2DCA">
        <w:t xml:space="preserve"> </w:t>
      </w:r>
      <w:r>
        <w:rPr>
          <w:lang w:val="uk-UA"/>
        </w:rPr>
        <w:t xml:space="preserve"> </w:t>
      </w:r>
      <w:r w:rsidRPr="000D2DCA">
        <w:t xml:space="preserve">власності </w:t>
      </w:r>
      <w:r>
        <w:rPr>
          <w:lang w:val="uk-UA"/>
        </w:rPr>
        <w:t xml:space="preserve">  </w:t>
      </w:r>
      <w:r w:rsidRPr="000D2DCA">
        <w:t>територіальної</w:t>
      </w:r>
      <w:r>
        <w:rPr>
          <w:lang w:val="uk-UA"/>
        </w:rPr>
        <w:t xml:space="preserve">    </w:t>
      </w:r>
      <w:r w:rsidRPr="000D2DCA">
        <w:t>громади</w:t>
      </w:r>
      <w:r>
        <w:rPr>
          <w:lang w:val="uk-UA"/>
        </w:rPr>
        <w:t xml:space="preserve">   </w:t>
      </w:r>
      <w:r w:rsidRPr="000D2DCA">
        <w:t xml:space="preserve"> </w:t>
      </w:r>
      <w:r w:rsidRPr="000D5CD3">
        <w:rPr>
          <w:lang w:val="uk-UA"/>
        </w:rPr>
        <w:t xml:space="preserve">міста </w:t>
      </w:r>
    </w:p>
    <w:p w:rsidR="00BE4436" w:rsidRPr="00E73A1F" w:rsidRDefault="00BE4436" w:rsidP="004F0D1A">
      <w:pPr>
        <w:pStyle w:val="Heading4"/>
        <w:spacing w:before="0" w:after="0"/>
        <w:jc w:val="both"/>
        <w:rPr>
          <w:lang w:val="uk-UA"/>
        </w:rPr>
      </w:pPr>
      <w:r w:rsidRPr="000D5CD3">
        <w:rPr>
          <w:lang w:val="uk-UA"/>
        </w:rPr>
        <w:t xml:space="preserve">Кременчука </w:t>
      </w:r>
      <w:r>
        <w:rPr>
          <w:lang w:val="uk-UA"/>
        </w:rPr>
        <w:t xml:space="preserve"> майна   від   </w:t>
      </w:r>
      <w:r w:rsidRPr="00AE4AA4">
        <w:rPr>
          <w:lang w:val="uk-UA"/>
        </w:rPr>
        <w:t xml:space="preserve">ПАТ «Укртранснафта»  </w:t>
      </w:r>
    </w:p>
    <w:p w:rsidR="00BE4436" w:rsidRDefault="00BE4436" w:rsidP="004F0D1A">
      <w:pPr>
        <w:pStyle w:val="Heading4"/>
        <w:spacing w:before="0" w:after="0"/>
        <w:jc w:val="both"/>
        <w:rPr>
          <w:lang w:val="uk-UA"/>
        </w:rPr>
      </w:pPr>
    </w:p>
    <w:p w:rsidR="00BE4436" w:rsidRDefault="00BE4436" w:rsidP="004F0D1A">
      <w:pPr>
        <w:rPr>
          <w:b/>
          <w:bCs/>
          <w:lang w:val="uk-UA"/>
        </w:rPr>
      </w:pPr>
    </w:p>
    <w:p w:rsidR="00BE4436" w:rsidRPr="004D5CAF" w:rsidRDefault="00BE4436" w:rsidP="004F0D1A">
      <w:pPr>
        <w:rPr>
          <w:b/>
          <w:bCs/>
          <w:lang w:val="uk-UA"/>
        </w:rPr>
      </w:pPr>
    </w:p>
    <w:p w:rsidR="00BE4436" w:rsidRDefault="00BE4436" w:rsidP="004F0D1A">
      <w:pPr>
        <w:ind w:firstLine="708"/>
        <w:jc w:val="both"/>
        <w:rPr>
          <w:sz w:val="28"/>
          <w:szCs w:val="28"/>
          <w:lang w:val="uk-UA"/>
        </w:rPr>
      </w:pPr>
    </w:p>
    <w:p w:rsidR="00BE4436" w:rsidRDefault="00BE4436" w:rsidP="004F0D1A">
      <w:pPr>
        <w:ind w:firstLine="708"/>
        <w:jc w:val="both"/>
        <w:rPr>
          <w:sz w:val="28"/>
          <w:szCs w:val="28"/>
          <w:lang w:val="uk-UA"/>
        </w:rPr>
      </w:pPr>
      <w:r w:rsidRPr="00217532">
        <w:rPr>
          <w:sz w:val="28"/>
          <w:szCs w:val="28"/>
          <w:lang w:val="uk-UA"/>
        </w:rPr>
        <w:t xml:space="preserve">На виконання рішення Кременчуцької міської ради Полтавської області від </w:t>
      </w:r>
      <w:r w:rsidRPr="00264BBD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264BBD"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«Про надання згоди на при</w:t>
      </w:r>
      <w:r>
        <w:rPr>
          <w:sz w:val="28"/>
          <w:szCs w:val="28"/>
          <w:lang w:val="uk-UA"/>
        </w:rPr>
        <w:t xml:space="preserve">йняття до комунальної власності </w:t>
      </w:r>
      <w:r w:rsidRPr="00217532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мади міста Кременчука майна від </w:t>
      </w:r>
      <w:r w:rsidRPr="00217532">
        <w:rPr>
          <w:sz w:val="28"/>
          <w:szCs w:val="28"/>
          <w:lang w:val="uk-UA"/>
        </w:rPr>
        <w:t>ПАТ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«Укртранснафта»</w:t>
      </w:r>
      <w:r>
        <w:rPr>
          <w:sz w:val="28"/>
          <w:szCs w:val="28"/>
          <w:lang w:val="uk-UA"/>
        </w:rPr>
        <w:t xml:space="preserve">, </w:t>
      </w:r>
      <w:r w:rsidRPr="001063AA">
        <w:rPr>
          <w:sz w:val="28"/>
          <w:szCs w:val="28"/>
          <w:lang w:val="uk-UA"/>
        </w:rPr>
        <w:t xml:space="preserve">керуючись Законом України </w:t>
      </w:r>
      <w:r>
        <w:rPr>
          <w:sz w:val="28"/>
          <w:szCs w:val="28"/>
          <w:lang w:val="uk-UA"/>
        </w:rPr>
        <w:t>«</w:t>
      </w:r>
      <w:r w:rsidRPr="001063AA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>
        <w:rPr>
          <w:sz w:val="28"/>
          <w:szCs w:val="28"/>
          <w:lang w:val="uk-UA"/>
        </w:rPr>
        <w:t>» від 03.03.1998 року № 147/98-ВР,</w:t>
      </w:r>
      <w:r w:rsidRPr="001063AA">
        <w:rPr>
          <w:sz w:val="28"/>
          <w:szCs w:val="28"/>
          <w:lang w:val="uk-UA"/>
        </w:rPr>
        <w:t xml:space="preserve"> Положенням про порядок передачі об’єктів права державної та комунальної власності, затвердженим постановою Кабінету Мініст</w:t>
      </w:r>
      <w:r>
        <w:rPr>
          <w:sz w:val="28"/>
          <w:szCs w:val="28"/>
          <w:lang w:val="uk-UA"/>
        </w:rPr>
        <w:t>р</w:t>
      </w:r>
      <w:r w:rsidRPr="001063AA">
        <w:rPr>
          <w:sz w:val="28"/>
          <w:szCs w:val="28"/>
          <w:lang w:val="uk-UA"/>
        </w:rPr>
        <w:t>ів України від 21.09.1998</w:t>
      </w:r>
      <w:r>
        <w:rPr>
          <w:sz w:val="28"/>
          <w:szCs w:val="28"/>
          <w:lang w:val="uk-UA"/>
        </w:rPr>
        <w:t xml:space="preserve"> </w:t>
      </w:r>
      <w:r w:rsidRPr="001063A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1063AA">
        <w:rPr>
          <w:sz w:val="28"/>
          <w:szCs w:val="28"/>
          <w:lang w:val="uk-UA"/>
        </w:rPr>
        <w:t xml:space="preserve"> №1482, керуючись </w:t>
      </w:r>
      <w:r w:rsidRPr="00FC2C6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Pr="00FC2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29, 59</w:t>
      </w:r>
      <w:r w:rsidRPr="00FC2C67">
        <w:rPr>
          <w:sz w:val="28"/>
          <w:szCs w:val="28"/>
          <w:lang w:val="uk-UA"/>
        </w:rPr>
        <w:t xml:space="preserve"> </w:t>
      </w:r>
      <w:r w:rsidRPr="001063AA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1063AA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063AA"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BE4436" w:rsidRDefault="00BE4436" w:rsidP="004F0D1A">
      <w:pPr>
        <w:ind w:firstLine="708"/>
        <w:jc w:val="both"/>
        <w:rPr>
          <w:sz w:val="20"/>
          <w:szCs w:val="20"/>
          <w:lang w:val="uk-UA"/>
        </w:rPr>
      </w:pPr>
    </w:p>
    <w:p w:rsidR="00BE4436" w:rsidRPr="00383AAB" w:rsidRDefault="00BE4436" w:rsidP="004F0D1A">
      <w:pPr>
        <w:ind w:firstLine="708"/>
        <w:jc w:val="both"/>
        <w:rPr>
          <w:sz w:val="20"/>
          <w:szCs w:val="20"/>
          <w:lang w:val="uk-UA"/>
        </w:rPr>
      </w:pPr>
    </w:p>
    <w:p w:rsidR="00BE4436" w:rsidRPr="0078128B" w:rsidRDefault="00BE4436" w:rsidP="004F0D1A">
      <w:pPr>
        <w:ind w:firstLine="708"/>
        <w:jc w:val="both"/>
        <w:rPr>
          <w:sz w:val="10"/>
          <w:szCs w:val="10"/>
          <w:lang w:val="uk-UA"/>
        </w:rPr>
      </w:pP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</w:t>
      </w:r>
      <w:r w:rsidRPr="00FC2C67">
        <w:rPr>
          <w:b/>
          <w:bCs/>
          <w:sz w:val="28"/>
          <w:szCs w:val="28"/>
          <w:lang w:val="uk-UA"/>
        </w:rPr>
        <w:t>:</w:t>
      </w: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Pr="0094355F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ind w:firstLine="709"/>
        <w:jc w:val="both"/>
        <w:rPr>
          <w:sz w:val="28"/>
          <w:szCs w:val="28"/>
          <w:lang w:val="uk-UA"/>
        </w:rPr>
      </w:pPr>
      <w:r w:rsidRPr="006060B2">
        <w:rPr>
          <w:sz w:val="28"/>
          <w:szCs w:val="28"/>
          <w:lang w:val="uk-UA"/>
        </w:rPr>
        <w:t>1. Створити та затвердити персональний склад комісії з питання</w:t>
      </w:r>
      <w:r>
        <w:rPr>
          <w:sz w:val="28"/>
          <w:szCs w:val="28"/>
          <w:lang w:val="uk-UA"/>
        </w:rPr>
        <w:t xml:space="preserve"> </w:t>
      </w:r>
      <w:r w:rsidRPr="006060B2">
        <w:rPr>
          <w:sz w:val="28"/>
          <w:szCs w:val="28"/>
          <w:lang w:val="uk-UA"/>
        </w:rPr>
        <w:t>прийняття до комунальної власності територіальної громади міста Кременчука</w:t>
      </w:r>
      <w:r>
        <w:rPr>
          <w:sz w:val="28"/>
          <w:szCs w:val="28"/>
          <w:lang w:val="uk-UA"/>
        </w:rPr>
        <w:t xml:space="preserve"> </w:t>
      </w:r>
      <w:r w:rsidRPr="009D68A2">
        <w:rPr>
          <w:sz w:val="28"/>
          <w:szCs w:val="28"/>
          <w:lang w:val="uk-UA"/>
        </w:rPr>
        <w:t>майна від ПАТ «Укртранснафта»</w:t>
      </w:r>
      <w:r>
        <w:rPr>
          <w:sz w:val="28"/>
          <w:szCs w:val="28"/>
          <w:lang w:val="uk-UA"/>
        </w:rPr>
        <w:t xml:space="preserve"> з подальшою передачею на </w:t>
      </w:r>
      <w:r w:rsidRPr="008C7132">
        <w:rPr>
          <w:sz w:val="28"/>
          <w:szCs w:val="28"/>
          <w:lang w:val="uk-UA"/>
        </w:rPr>
        <w:t xml:space="preserve">баланси </w:t>
      </w:r>
      <w:r>
        <w:rPr>
          <w:sz w:val="28"/>
          <w:szCs w:val="28"/>
          <w:lang w:val="uk-UA"/>
        </w:rPr>
        <w:t xml:space="preserve">відповідних </w:t>
      </w:r>
      <w:r w:rsidRPr="008C7132">
        <w:rPr>
          <w:sz w:val="28"/>
          <w:szCs w:val="28"/>
          <w:lang w:val="uk-UA"/>
        </w:rPr>
        <w:t>комунальних закладів охорони здоров’я міста Кременчука</w:t>
      </w:r>
      <w:r>
        <w:rPr>
          <w:sz w:val="28"/>
          <w:szCs w:val="28"/>
          <w:lang w:val="uk-UA"/>
        </w:rPr>
        <w:t xml:space="preserve">, </w:t>
      </w:r>
      <w:r w:rsidRPr="00855046">
        <w:rPr>
          <w:sz w:val="28"/>
          <w:szCs w:val="28"/>
          <w:lang w:val="uk-UA"/>
        </w:rPr>
        <w:t xml:space="preserve">згідно з </w:t>
      </w:r>
      <w:r w:rsidRPr="00264BBD">
        <w:rPr>
          <w:sz w:val="28"/>
          <w:szCs w:val="28"/>
          <w:lang w:val="uk-UA"/>
        </w:rPr>
        <w:t>додатком 1.</w:t>
      </w:r>
    </w:p>
    <w:p w:rsidR="00BE4436" w:rsidRDefault="00BE4436" w:rsidP="001150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A679C">
        <w:rPr>
          <w:sz w:val="28"/>
          <w:szCs w:val="28"/>
          <w:lang w:val="uk-UA"/>
        </w:rPr>
        <w:t xml:space="preserve">Після прийняття </w:t>
      </w:r>
      <w:r w:rsidRPr="006D1DF0">
        <w:rPr>
          <w:sz w:val="28"/>
          <w:szCs w:val="28"/>
          <w:lang w:val="uk-UA"/>
        </w:rPr>
        <w:t>до комунальної власності територіальної громади міста Кременчука</w:t>
      </w:r>
      <w:r>
        <w:rPr>
          <w:sz w:val="28"/>
          <w:szCs w:val="28"/>
          <w:lang w:val="uk-UA"/>
        </w:rPr>
        <w:t xml:space="preserve"> </w:t>
      </w:r>
      <w:r w:rsidRPr="009D68A2">
        <w:rPr>
          <w:sz w:val="28"/>
          <w:szCs w:val="28"/>
          <w:lang w:val="uk-UA"/>
        </w:rPr>
        <w:t>майна від ПАТ «Укртранснафта»</w:t>
      </w:r>
      <w:r>
        <w:rPr>
          <w:sz w:val="28"/>
          <w:szCs w:val="28"/>
          <w:lang w:val="uk-UA"/>
        </w:rPr>
        <w:t xml:space="preserve"> </w:t>
      </w:r>
      <w:r w:rsidRPr="008C7132">
        <w:rPr>
          <w:sz w:val="28"/>
          <w:szCs w:val="28"/>
          <w:lang w:val="uk-UA"/>
        </w:rPr>
        <w:t>переда</w:t>
      </w:r>
      <w:r>
        <w:rPr>
          <w:sz w:val="28"/>
          <w:szCs w:val="28"/>
          <w:lang w:val="uk-UA"/>
        </w:rPr>
        <w:t>ти</w:t>
      </w:r>
      <w:r w:rsidRPr="008C7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 w:rsidRPr="008C7132">
        <w:rPr>
          <w:sz w:val="28"/>
          <w:szCs w:val="28"/>
          <w:lang w:val="uk-UA"/>
        </w:rPr>
        <w:t xml:space="preserve">на баланси </w:t>
      </w:r>
      <w:r>
        <w:rPr>
          <w:sz w:val="28"/>
          <w:szCs w:val="28"/>
          <w:lang w:val="uk-UA"/>
        </w:rPr>
        <w:t xml:space="preserve">відповідних </w:t>
      </w:r>
      <w:r w:rsidRPr="008C7132">
        <w:rPr>
          <w:sz w:val="28"/>
          <w:szCs w:val="28"/>
          <w:lang w:val="uk-UA"/>
        </w:rPr>
        <w:t>комунальних закладів ох</w:t>
      </w:r>
      <w:r>
        <w:rPr>
          <w:sz w:val="28"/>
          <w:szCs w:val="28"/>
          <w:lang w:val="uk-UA"/>
        </w:rPr>
        <w:t>орони здоров’я міста Кременчука</w:t>
      </w:r>
      <w:r w:rsidRPr="008C7132">
        <w:rPr>
          <w:sz w:val="28"/>
          <w:szCs w:val="28"/>
          <w:lang w:val="uk-UA"/>
        </w:rPr>
        <w:t xml:space="preserve"> згідно з </w:t>
      </w:r>
      <w:r w:rsidRPr="00264BBD">
        <w:rPr>
          <w:sz w:val="28"/>
          <w:szCs w:val="28"/>
          <w:lang w:val="uk-UA"/>
        </w:rPr>
        <w:t>додатком 2.</w:t>
      </w:r>
    </w:p>
    <w:p w:rsidR="00BE4436" w:rsidRDefault="00BE4436" w:rsidP="001150A2">
      <w:pPr>
        <w:ind w:firstLine="709"/>
        <w:jc w:val="both"/>
        <w:rPr>
          <w:sz w:val="28"/>
          <w:szCs w:val="28"/>
          <w:lang w:val="uk-UA"/>
        </w:rPr>
      </w:pPr>
    </w:p>
    <w:p w:rsidR="00BE4436" w:rsidRDefault="00BE4436" w:rsidP="001150A2">
      <w:pPr>
        <w:ind w:firstLine="709"/>
        <w:jc w:val="both"/>
        <w:rPr>
          <w:sz w:val="28"/>
          <w:szCs w:val="28"/>
          <w:lang w:val="uk-UA"/>
        </w:rPr>
      </w:pPr>
    </w:p>
    <w:p w:rsidR="00BE4436" w:rsidRDefault="00BE4436" w:rsidP="001150A2">
      <w:pPr>
        <w:ind w:firstLine="709"/>
        <w:jc w:val="both"/>
        <w:rPr>
          <w:sz w:val="28"/>
          <w:szCs w:val="28"/>
          <w:lang w:val="uk-UA"/>
        </w:rPr>
      </w:pPr>
    </w:p>
    <w:p w:rsidR="00BE4436" w:rsidRDefault="00BE4436" w:rsidP="001150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Комісії здійснити приймання-</w:t>
      </w:r>
      <w:r w:rsidRPr="00C74BC6">
        <w:rPr>
          <w:sz w:val="28"/>
          <w:szCs w:val="28"/>
          <w:lang w:val="uk-UA"/>
        </w:rPr>
        <w:t xml:space="preserve">передачу майна, зазначеного </w:t>
      </w:r>
      <w:r w:rsidRPr="00264BBD">
        <w:rPr>
          <w:sz w:val="28"/>
          <w:szCs w:val="28"/>
          <w:lang w:val="uk-UA"/>
        </w:rPr>
        <w:t xml:space="preserve">в п. 2 </w:t>
      </w:r>
      <w:r>
        <w:rPr>
          <w:sz w:val="28"/>
          <w:szCs w:val="28"/>
          <w:lang w:val="uk-UA"/>
        </w:rPr>
        <w:t xml:space="preserve">цього </w:t>
      </w:r>
      <w:r w:rsidRPr="00264BBD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,</w:t>
      </w:r>
      <w:r w:rsidRPr="00264BBD">
        <w:rPr>
          <w:sz w:val="28"/>
          <w:szCs w:val="28"/>
          <w:lang w:val="uk-UA"/>
        </w:rPr>
        <w:t xml:space="preserve"> та зат</w:t>
      </w:r>
      <w:r>
        <w:rPr>
          <w:sz w:val="28"/>
          <w:szCs w:val="28"/>
          <w:lang w:val="uk-UA"/>
        </w:rPr>
        <w:t>вердити акти приймання-передачі</w:t>
      </w:r>
      <w:r w:rsidRPr="00264BBD">
        <w:rPr>
          <w:sz w:val="28"/>
          <w:szCs w:val="28"/>
          <w:lang w:val="uk-UA"/>
        </w:rPr>
        <w:t xml:space="preserve"> згідно з чинни</w:t>
      </w:r>
      <w:r>
        <w:rPr>
          <w:sz w:val="28"/>
          <w:szCs w:val="28"/>
          <w:lang w:val="uk-UA"/>
        </w:rPr>
        <w:t xml:space="preserve">м </w:t>
      </w:r>
      <w:r w:rsidRPr="00C74BC6">
        <w:rPr>
          <w:sz w:val="28"/>
          <w:szCs w:val="28"/>
          <w:lang w:val="uk-UA"/>
        </w:rPr>
        <w:t>законодавством.</w:t>
      </w:r>
    </w:p>
    <w:p w:rsidR="00BE4436" w:rsidRPr="005C4A2D" w:rsidRDefault="00BE4436" w:rsidP="001150A2">
      <w:pPr>
        <w:ind w:firstLine="709"/>
        <w:jc w:val="both"/>
        <w:rPr>
          <w:sz w:val="28"/>
          <w:szCs w:val="28"/>
          <w:lang w:val="uk-UA"/>
        </w:rPr>
      </w:pPr>
      <w:r w:rsidRPr="003F3B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3F3B1E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Калашника В.В., </w:t>
      </w:r>
      <w:r>
        <w:rPr>
          <w:sz w:val="28"/>
          <w:szCs w:val="28"/>
          <w:lang w:val="uk-UA"/>
        </w:rPr>
        <w:t>в. о.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начальн</w:t>
      </w:r>
      <w:r>
        <w:rPr>
          <w:sz w:val="28"/>
          <w:szCs w:val="28"/>
          <w:lang w:val="uk-UA"/>
        </w:rPr>
        <w:t xml:space="preserve">ика управління охорони здоров’я виконавчого комітету </w:t>
      </w:r>
      <w:r w:rsidRPr="00362D9A">
        <w:rPr>
          <w:sz w:val="28"/>
          <w:szCs w:val="28"/>
          <w:lang w:val="uk-UA"/>
        </w:rPr>
        <w:t>Кременчуцької</w:t>
      </w:r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ради Полтавської області</w:t>
      </w:r>
      <w:r>
        <w:rPr>
          <w:sz w:val="28"/>
          <w:szCs w:val="28"/>
          <w:lang w:val="uk-UA"/>
        </w:rPr>
        <w:t xml:space="preserve"> Середу М.В., </w:t>
      </w:r>
      <w:r w:rsidRPr="005C4A2D">
        <w:rPr>
          <w:sz w:val="28"/>
          <w:szCs w:val="28"/>
          <w:lang w:val="uk-UA"/>
        </w:rPr>
        <w:t>головного лікаря Кременчуцької першої міської лікарні ім. О</w:t>
      </w:r>
      <w:r>
        <w:rPr>
          <w:sz w:val="28"/>
          <w:szCs w:val="28"/>
          <w:lang w:val="uk-UA"/>
        </w:rPr>
        <w:t xml:space="preserve">.Т.Богаєвського </w:t>
      </w:r>
      <w:r w:rsidRPr="005C4A2D">
        <w:rPr>
          <w:sz w:val="28"/>
          <w:szCs w:val="28"/>
          <w:lang w:val="uk-UA"/>
        </w:rPr>
        <w:t>Бородянець</w:t>
      </w:r>
      <w:r>
        <w:rPr>
          <w:sz w:val="28"/>
          <w:szCs w:val="28"/>
          <w:lang w:val="uk-UA"/>
        </w:rPr>
        <w:t xml:space="preserve"> Г.В.</w:t>
      </w:r>
      <w:r w:rsidRPr="005C4A2D">
        <w:rPr>
          <w:sz w:val="28"/>
          <w:szCs w:val="28"/>
          <w:lang w:val="uk-UA"/>
        </w:rPr>
        <w:t>, головного лікаря</w:t>
      </w:r>
      <w:r>
        <w:rPr>
          <w:sz w:val="28"/>
          <w:szCs w:val="28"/>
          <w:lang w:val="uk-UA"/>
        </w:rPr>
        <w:t xml:space="preserve"> третьої міської лікарні </w:t>
      </w:r>
      <w:r w:rsidRPr="005C4A2D">
        <w:rPr>
          <w:sz w:val="28"/>
          <w:szCs w:val="28"/>
          <w:lang w:val="uk-UA"/>
        </w:rPr>
        <w:t>Українця</w:t>
      </w:r>
      <w:r>
        <w:rPr>
          <w:sz w:val="28"/>
          <w:szCs w:val="28"/>
          <w:lang w:val="uk-UA"/>
        </w:rPr>
        <w:t xml:space="preserve"> В.В. та</w:t>
      </w:r>
      <w:r w:rsidRPr="005C4A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5C4A2D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ого</w:t>
      </w:r>
      <w:r w:rsidRPr="005C4A2D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>я</w:t>
      </w:r>
      <w:r w:rsidRPr="005C4A2D">
        <w:rPr>
          <w:sz w:val="28"/>
          <w:szCs w:val="28"/>
          <w:lang w:val="uk-UA"/>
        </w:rPr>
        <w:t xml:space="preserve"> міської дитячої </w:t>
      </w:r>
      <w:r>
        <w:rPr>
          <w:sz w:val="28"/>
          <w:szCs w:val="28"/>
          <w:lang w:val="uk-UA"/>
        </w:rPr>
        <w:t xml:space="preserve">стоматологічної поліклініки </w:t>
      </w:r>
      <w:r w:rsidRPr="005C4A2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рину Г.І.</w:t>
      </w:r>
    </w:p>
    <w:p w:rsidR="00BE4436" w:rsidRDefault="00BE4436" w:rsidP="004F0D1A">
      <w:pPr>
        <w:ind w:firstLine="720"/>
        <w:jc w:val="both"/>
        <w:rPr>
          <w:sz w:val="28"/>
          <w:szCs w:val="28"/>
          <w:lang w:val="uk-UA"/>
        </w:rPr>
      </w:pPr>
    </w:p>
    <w:p w:rsidR="00BE4436" w:rsidRDefault="00BE4436" w:rsidP="004F0D1A">
      <w:pPr>
        <w:ind w:firstLine="720"/>
        <w:jc w:val="both"/>
        <w:rPr>
          <w:sz w:val="28"/>
          <w:szCs w:val="28"/>
          <w:lang w:val="uk-UA"/>
        </w:rPr>
      </w:pPr>
    </w:p>
    <w:p w:rsidR="00BE4436" w:rsidRDefault="00BE4436" w:rsidP="004F0D1A">
      <w:pPr>
        <w:ind w:firstLine="720"/>
        <w:jc w:val="both"/>
        <w:rPr>
          <w:sz w:val="28"/>
          <w:szCs w:val="28"/>
          <w:lang w:val="uk-UA"/>
        </w:rPr>
      </w:pPr>
    </w:p>
    <w:p w:rsidR="00BE4436" w:rsidRDefault="00BE4436" w:rsidP="004F0D1A">
      <w:pPr>
        <w:ind w:firstLine="720"/>
        <w:jc w:val="both"/>
        <w:rPr>
          <w:sz w:val="28"/>
          <w:szCs w:val="28"/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Pr="0077250F" w:rsidRDefault="00BE4436" w:rsidP="004F0D1A">
      <w:pPr>
        <w:rPr>
          <w:b/>
          <w:bCs/>
          <w:sz w:val="28"/>
          <w:szCs w:val="28"/>
        </w:rPr>
      </w:pPr>
      <w:r w:rsidRPr="0077250F">
        <w:rPr>
          <w:b/>
          <w:bCs/>
          <w:sz w:val="28"/>
          <w:szCs w:val="28"/>
        </w:rPr>
        <w:t xml:space="preserve">Міський голова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77250F">
        <w:rPr>
          <w:b/>
          <w:bCs/>
          <w:sz w:val="28"/>
          <w:szCs w:val="28"/>
        </w:rPr>
        <w:t xml:space="preserve">О.М.БАБАЄВ </w:t>
      </w:r>
    </w:p>
    <w:p w:rsidR="00BE4436" w:rsidRPr="005D2589" w:rsidRDefault="00BE4436" w:rsidP="004F0D1A">
      <w:pPr>
        <w:rPr>
          <w:highlight w:val="yellow"/>
        </w:rPr>
      </w:pPr>
    </w:p>
    <w:p w:rsidR="00BE4436" w:rsidRPr="005D2589" w:rsidRDefault="00BE4436" w:rsidP="004F0D1A">
      <w:pPr>
        <w:rPr>
          <w:highlight w:val="yellow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lang w:val="uk-UA"/>
        </w:rPr>
      </w:pPr>
    </w:p>
    <w:p w:rsidR="00BE4436" w:rsidRDefault="00BE4436" w:rsidP="004F0D1A">
      <w:pPr>
        <w:rPr>
          <w:sz w:val="28"/>
          <w:szCs w:val="28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Default="00BE4436" w:rsidP="004F0D1A">
      <w:pPr>
        <w:rPr>
          <w:sz w:val="16"/>
          <w:szCs w:val="16"/>
          <w:lang w:val="uk-UA"/>
        </w:rPr>
      </w:pPr>
    </w:p>
    <w:p w:rsidR="00BE4436" w:rsidRPr="00AD2892" w:rsidRDefault="00BE4436" w:rsidP="004F0D1A">
      <w:pPr>
        <w:rPr>
          <w:sz w:val="16"/>
          <w:szCs w:val="16"/>
          <w:lang w:val="uk-UA"/>
        </w:rPr>
      </w:pPr>
    </w:p>
    <w:p w:rsidR="00BE4436" w:rsidRPr="008655D6" w:rsidRDefault="00BE4436" w:rsidP="004F0D1A">
      <w:pPr>
        <w:pStyle w:val="Footer"/>
        <w:jc w:val="center"/>
        <w:rPr>
          <w:sz w:val="20"/>
          <w:szCs w:val="20"/>
          <w:lang w:val="uk-UA"/>
        </w:rPr>
      </w:pPr>
      <w:r w:rsidRPr="00A9100A">
        <w:rPr>
          <w:lang w:val="uk-UA"/>
        </w:rPr>
        <w:t xml:space="preserve">            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Додаток 1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до рішення виконавчого комітету        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Кременчуцької міської ради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Полтавської області 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</w:p>
    <w:p w:rsidR="00BE4436" w:rsidRPr="008F7EEB" w:rsidRDefault="00BE4436" w:rsidP="004F0D1A">
      <w:pPr>
        <w:jc w:val="right"/>
        <w:rPr>
          <w:sz w:val="28"/>
          <w:szCs w:val="28"/>
          <w:lang w:val="uk-UA"/>
        </w:rPr>
      </w:pPr>
    </w:p>
    <w:p w:rsidR="00BE4436" w:rsidRPr="00195484" w:rsidRDefault="00BE4436" w:rsidP="004F0D1A">
      <w:pPr>
        <w:jc w:val="right"/>
        <w:rPr>
          <w:sz w:val="20"/>
          <w:szCs w:val="20"/>
          <w:lang w:val="uk-UA"/>
        </w:rPr>
      </w:pPr>
    </w:p>
    <w:p w:rsidR="00BE4436" w:rsidRPr="00A011E3" w:rsidRDefault="00BE4436" w:rsidP="004F0D1A">
      <w:pPr>
        <w:pStyle w:val="Heading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Персональний склад комісії</w:t>
      </w:r>
    </w:p>
    <w:p w:rsidR="00BE4436" w:rsidRPr="008F7EEB" w:rsidRDefault="00BE4436" w:rsidP="004F0D1A">
      <w:pPr>
        <w:jc w:val="center"/>
        <w:rPr>
          <w:b/>
          <w:bCs/>
          <w:sz w:val="8"/>
          <w:szCs w:val="8"/>
          <w:lang w:val="uk-UA"/>
        </w:rPr>
      </w:pPr>
    </w:p>
    <w:p w:rsidR="00BE4436" w:rsidRPr="00E86886" w:rsidRDefault="00BE4436" w:rsidP="004F0D1A">
      <w:pPr>
        <w:jc w:val="center"/>
        <w:rPr>
          <w:b/>
          <w:bCs/>
          <w:sz w:val="28"/>
          <w:szCs w:val="28"/>
          <w:lang w:val="uk-UA"/>
        </w:rPr>
      </w:pPr>
      <w:r w:rsidRPr="00E86886">
        <w:rPr>
          <w:b/>
          <w:bCs/>
          <w:sz w:val="28"/>
          <w:szCs w:val="28"/>
        </w:rPr>
        <w:t>з</w:t>
      </w:r>
      <w:r w:rsidRPr="00E86886">
        <w:rPr>
          <w:b/>
          <w:bCs/>
          <w:sz w:val="28"/>
          <w:szCs w:val="28"/>
          <w:lang w:val="uk-UA"/>
        </w:rPr>
        <w:t xml:space="preserve"> питання прийняття до </w:t>
      </w:r>
      <w:r w:rsidRPr="00E86886">
        <w:rPr>
          <w:b/>
          <w:bCs/>
          <w:sz w:val="28"/>
          <w:szCs w:val="28"/>
        </w:rPr>
        <w:t>комунальної власності територіальної</w:t>
      </w:r>
      <w:r w:rsidRPr="00E86886">
        <w:rPr>
          <w:b/>
          <w:bCs/>
          <w:sz w:val="28"/>
          <w:szCs w:val="28"/>
          <w:lang w:val="uk-UA"/>
        </w:rPr>
        <w:t xml:space="preserve"> </w:t>
      </w:r>
      <w:r w:rsidRPr="00E86886">
        <w:rPr>
          <w:b/>
          <w:bCs/>
          <w:sz w:val="28"/>
          <w:szCs w:val="28"/>
        </w:rPr>
        <w:t>громади</w:t>
      </w:r>
    </w:p>
    <w:p w:rsidR="00BE4436" w:rsidRPr="00947DC6" w:rsidRDefault="00BE4436" w:rsidP="004F0D1A">
      <w:pPr>
        <w:jc w:val="center"/>
        <w:rPr>
          <w:b/>
          <w:bCs/>
          <w:sz w:val="28"/>
          <w:szCs w:val="28"/>
          <w:lang w:val="uk-UA"/>
        </w:rPr>
      </w:pPr>
      <w:r w:rsidRPr="00E86886">
        <w:rPr>
          <w:b/>
          <w:bCs/>
          <w:sz w:val="28"/>
          <w:szCs w:val="28"/>
          <w:lang w:val="uk-UA"/>
        </w:rPr>
        <w:t xml:space="preserve">міста Кременчука </w:t>
      </w:r>
      <w:r w:rsidRPr="00947DC6">
        <w:rPr>
          <w:b/>
          <w:bCs/>
          <w:sz w:val="28"/>
          <w:szCs w:val="28"/>
          <w:lang w:val="uk-UA"/>
        </w:rPr>
        <w:t xml:space="preserve">майна від ПАТ «Укртранснафта»  </w:t>
      </w: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503"/>
        <w:gridCol w:w="5351"/>
      </w:tblGrid>
      <w:tr w:rsidR="00BE4436" w:rsidRPr="00E64A5F"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 xml:space="preserve">Калашник Віктор Васильович  </w:t>
            </w:r>
          </w:p>
        </w:tc>
        <w:tc>
          <w:tcPr>
            <w:tcW w:w="5351" w:type="dxa"/>
          </w:tcPr>
          <w:p w:rsidR="00BE4436" w:rsidRPr="00E64A5F" w:rsidRDefault="00BE4436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 xml:space="preserve">перший заступник </w:t>
            </w:r>
            <w:r>
              <w:rPr>
                <w:sz w:val="28"/>
                <w:szCs w:val="28"/>
                <w:lang w:val="uk-UA"/>
              </w:rPr>
              <w:t>міського голови, голова комісії</w:t>
            </w:r>
          </w:p>
        </w:tc>
      </w:tr>
      <w:tr w:rsidR="00BE4436" w:rsidRPr="00E64A5F"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351" w:type="dxa"/>
          </w:tcPr>
          <w:p w:rsidR="00BE4436" w:rsidRPr="00E64A5F" w:rsidRDefault="00BE4436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о. начальника управління охорони здоров’я виконавчого комітету Кременчуцької міської ради Полтавської області, заступник голови комісії</w:t>
            </w:r>
          </w:p>
        </w:tc>
      </w:tr>
      <w:tr w:rsidR="00BE4436" w:rsidRPr="0023096B"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Базишина Ірина Анатоліївна</w:t>
            </w:r>
          </w:p>
        </w:tc>
        <w:tc>
          <w:tcPr>
            <w:tcW w:w="5351" w:type="dxa"/>
          </w:tcPr>
          <w:p w:rsidR="00BE4436" w:rsidRPr="00E64A5F" w:rsidRDefault="00BE4436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бухгалтер центральної бухгалтерії управління охорони здоров’я виконавчого комітету Кременчуцької міської ради Полтавської області, секретар комісії</w:t>
            </w:r>
          </w:p>
        </w:tc>
      </w:tr>
      <w:tr w:rsidR="00BE4436" w:rsidRPr="00E64A5F">
        <w:tc>
          <w:tcPr>
            <w:tcW w:w="9854" w:type="dxa"/>
            <w:gridSpan w:val="2"/>
          </w:tcPr>
          <w:p w:rsidR="00BE4436" w:rsidRPr="00A039F4" w:rsidRDefault="00BE4436" w:rsidP="006B4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039F4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E4436" w:rsidRPr="00E64A5F">
        <w:trPr>
          <w:trHeight w:val="742"/>
        </w:trPr>
        <w:tc>
          <w:tcPr>
            <w:tcW w:w="4503" w:type="dxa"/>
          </w:tcPr>
          <w:p w:rsidR="00BE4436" w:rsidRPr="00A039F4" w:rsidRDefault="00BE4436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Антонюк Юлія Сергіївна</w:t>
            </w:r>
          </w:p>
        </w:tc>
        <w:tc>
          <w:tcPr>
            <w:tcW w:w="5351" w:type="dxa"/>
          </w:tcPr>
          <w:p w:rsidR="00BE4436" w:rsidRDefault="00BE4436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головного бухгалтера </w:t>
            </w:r>
            <w:r w:rsidRPr="00E64A5F">
              <w:rPr>
                <w:sz w:val="28"/>
                <w:szCs w:val="28"/>
                <w:lang w:val="uk-UA"/>
              </w:rPr>
              <w:t xml:space="preserve">Кременчуцької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 xml:space="preserve">першої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лікарні</w:t>
            </w:r>
          </w:p>
          <w:p w:rsidR="00BE4436" w:rsidRPr="00E64A5F" w:rsidRDefault="00BE4436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64A5F">
              <w:rPr>
                <w:sz w:val="28"/>
                <w:szCs w:val="28"/>
                <w:lang w:val="uk-UA"/>
              </w:rPr>
              <w:t>ім. О.Т. Богаєвського</w:t>
            </w:r>
          </w:p>
        </w:tc>
      </w:tr>
      <w:tr w:rsidR="00BE4436" w:rsidRPr="00E64A5F">
        <w:trPr>
          <w:trHeight w:val="600"/>
        </w:trPr>
        <w:tc>
          <w:tcPr>
            <w:tcW w:w="4503" w:type="dxa"/>
          </w:tcPr>
          <w:p w:rsidR="00BE4436" w:rsidRPr="00A039F4" w:rsidRDefault="00BE4436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Гудкова Галина Михайлівна</w:t>
            </w:r>
          </w:p>
        </w:tc>
        <w:tc>
          <w:tcPr>
            <w:tcW w:w="5351" w:type="dxa"/>
          </w:tcPr>
          <w:p w:rsidR="00BE4436" w:rsidRPr="00E64A5F" w:rsidRDefault="00BE4436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головна медична сестра міської дитяч</w:t>
            </w:r>
            <w:r>
              <w:rPr>
                <w:sz w:val="28"/>
                <w:szCs w:val="28"/>
                <w:lang w:val="uk-UA"/>
              </w:rPr>
              <w:t>ої стоматологічної  поліклініки</w:t>
            </w:r>
          </w:p>
        </w:tc>
      </w:tr>
      <w:tr w:rsidR="00BE4436" w:rsidRPr="0023096B"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Ібрагімова Ірина Петрівна</w:t>
            </w:r>
          </w:p>
        </w:tc>
        <w:tc>
          <w:tcPr>
            <w:tcW w:w="5351" w:type="dxa"/>
          </w:tcPr>
          <w:p w:rsidR="00BE4436" w:rsidRDefault="00BE4436" w:rsidP="00F077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фахівець із соціальної роботи 2-ої категорії ВАГЗіСП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BE4436" w:rsidRPr="006B483D">
        <w:tc>
          <w:tcPr>
            <w:tcW w:w="4503" w:type="dxa"/>
          </w:tcPr>
          <w:p w:rsidR="00BE4436" w:rsidRPr="00A039F4" w:rsidRDefault="00BE4436" w:rsidP="006B4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Левкович Тадеуш Франкович</w:t>
            </w:r>
          </w:p>
        </w:tc>
        <w:tc>
          <w:tcPr>
            <w:tcW w:w="5351" w:type="dxa"/>
          </w:tcPr>
          <w:p w:rsidR="00BE4436" w:rsidRDefault="00BE4436" w:rsidP="006B48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директора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BE4436" w:rsidRPr="00A3668F">
        <w:trPr>
          <w:trHeight w:val="810"/>
        </w:trPr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Перетокіна Ірина Дмитрівна</w:t>
            </w:r>
          </w:p>
        </w:tc>
        <w:tc>
          <w:tcPr>
            <w:tcW w:w="5351" w:type="dxa"/>
          </w:tcPr>
          <w:p w:rsidR="00BE4436" w:rsidRDefault="00BE4436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сестра медична операційна старша хірургічного відділення </w:t>
            </w:r>
            <w:r w:rsidRPr="00E64A5F">
              <w:rPr>
                <w:sz w:val="28"/>
                <w:szCs w:val="28"/>
                <w:lang w:val="uk-UA"/>
              </w:rPr>
              <w:t>Кременчуцької першої міської лікарні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4436" w:rsidRPr="00E64A5F" w:rsidRDefault="00BE4436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64A5F">
              <w:rPr>
                <w:sz w:val="28"/>
                <w:szCs w:val="28"/>
                <w:lang w:val="uk-UA"/>
              </w:rPr>
              <w:t>ім. О.Т.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Богаєвського</w:t>
            </w:r>
          </w:p>
        </w:tc>
      </w:tr>
      <w:tr w:rsidR="00BE4436" w:rsidRPr="00E64A5F">
        <w:trPr>
          <w:trHeight w:val="554"/>
        </w:trPr>
        <w:tc>
          <w:tcPr>
            <w:tcW w:w="4503" w:type="dxa"/>
          </w:tcPr>
          <w:p w:rsidR="00BE4436" w:rsidRPr="00A039F4" w:rsidRDefault="00BE4436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Приз Зінаїда Георгіївна</w:t>
            </w:r>
          </w:p>
        </w:tc>
        <w:tc>
          <w:tcPr>
            <w:tcW w:w="5351" w:type="dxa"/>
          </w:tcPr>
          <w:p w:rsidR="00BE4436" w:rsidRPr="00E64A5F" w:rsidRDefault="00BE4436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 xml:space="preserve">головний бухгалтер третьої </w:t>
            </w:r>
            <w:r>
              <w:rPr>
                <w:sz w:val="28"/>
                <w:szCs w:val="28"/>
                <w:lang w:val="uk-UA"/>
              </w:rPr>
              <w:t>міської лікарні</w:t>
            </w:r>
          </w:p>
        </w:tc>
      </w:tr>
      <w:tr w:rsidR="00BE4436" w:rsidRPr="0023096B">
        <w:trPr>
          <w:trHeight w:val="510"/>
        </w:trPr>
        <w:tc>
          <w:tcPr>
            <w:tcW w:w="4503" w:type="dxa"/>
          </w:tcPr>
          <w:p w:rsidR="00BE4436" w:rsidRPr="00A039F4" w:rsidRDefault="00BE4436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Проценко Таміла Іванівна</w:t>
            </w:r>
          </w:p>
        </w:tc>
        <w:tc>
          <w:tcPr>
            <w:tcW w:w="5351" w:type="dxa"/>
          </w:tcPr>
          <w:p w:rsidR="00BE4436" w:rsidRPr="00E64A5F" w:rsidRDefault="00BE4436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бухгалтер міської дитя</w:t>
            </w:r>
            <w:r>
              <w:rPr>
                <w:sz w:val="28"/>
                <w:szCs w:val="28"/>
                <w:lang w:val="uk-UA"/>
              </w:rPr>
              <w:t>чої стоматологічної поліклініки</w:t>
            </w:r>
          </w:p>
        </w:tc>
      </w:tr>
      <w:tr w:rsidR="00BE4436" w:rsidRPr="0023096B">
        <w:trPr>
          <w:trHeight w:val="536"/>
        </w:trPr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 xml:space="preserve">Терещенко Інна Василівна </w:t>
            </w:r>
          </w:p>
        </w:tc>
        <w:tc>
          <w:tcPr>
            <w:tcW w:w="5351" w:type="dxa"/>
          </w:tcPr>
          <w:p w:rsidR="00BE4436" w:rsidRDefault="00BE4436" w:rsidP="006B48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бухгалтер 1-ої категорії сектору обліку необоротних активів та запасів бухгалтерії 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BE4436" w:rsidRPr="00E64A5F">
        <w:trPr>
          <w:trHeight w:val="193"/>
        </w:trPr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Українець Вадим Веніамінович</w:t>
            </w:r>
          </w:p>
        </w:tc>
        <w:tc>
          <w:tcPr>
            <w:tcW w:w="5351" w:type="dxa"/>
          </w:tcPr>
          <w:p w:rsidR="00BE4436" w:rsidRPr="00E64A5F" w:rsidRDefault="00BE4436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лікар третьої міської лікарні</w:t>
            </w:r>
          </w:p>
        </w:tc>
      </w:tr>
      <w:tr w:rsidR="00BE4436" w:rsidRPr="00A039F4">
        <w:tc>
          <w:tcPr>
            <w:tcW w:w="4503" w:type="dxa"/>
          </w:tcPr>
          <w:p w:rsidR="00BE4436" w:rsidRPr="00A039F4" w:rsidRDefault="00BE4436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Ушій Мирослав Романович</w:t>
            </w:r>
          </w:p>
        </w:tc>
        <w:tc>
          <w:tcPr>
            <w:tcW w:w="5351" w:type="dxa"/>
          </w:tcPr>
          <w:p w:rsidR="00BE4436" w:rsidRPr="00E64A5F" w:rsidRDefault="00BE4436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завідувач хірургічним відділенням  </w:t>
            </w:r>
            <w:r w:rsidRPr="00E64A5F">
              <w:rPr>
                <w:sz w:val="28"/>
                <w:szCs w:val="28"/>
                <w:lang w:val="uk-UA"/>
              </w:rPr>
              <w:t xml:space="preserve">Кременчуцької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E64A5F">
              <w:rPr>
                <w:sz w:val="28"/>
                <w:szCs w:val="28"/>
                <w:lang w:val="uk-UA"/>
              </w:rPr>
              <w:t xml:space="preserve">першої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4A5F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4A5F">
              <w:rPr>
                <w:sz w:val="28"/>
                <w:szCs w:val="28"/>
                <w:lang w:val="uk-UA"/>
              </w:rPr>
              <w:t>лікарні ім. О.Т. Богаєвського</w:t>
            </w:r>
          </w:p>
        </w:tc>
      </w:tr>
      <w:tr w:rsidR="00BE4436" w:rsidRPr="0023096B">
        <w:trPr>
          <w:trHeight w:val="555"/>
        </w:trPr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Ярина Галина Іванівна</w:t>
            </w:r>
          </w:p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BE4436" w:rsidRPr="00E64A5F" w:rsidRDefault="00BE4436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лікар міської дитя</w:t>
            </w:r>
            <w:r>
              <w:rPr>
                <w:sz w:val="28"/>
                <w:szCs w:val="28"/>
                <w:lang w:val="uk-UA"/>
              </w:rPr>
              <w:t>чої стоматологічної поліклініки</w:t>
            </w:r>
          </w:p>
        </w:tc>
      </w:tr>
      <w:tr w:rsidR="00BE4436" w:rsidRPr="00026011">
        <w:trPr>
          <w:trHeight w:val="555"/>
        </w:trPr>
        <w:tc>
          <w:tcPr>
            <w:tcW w:w="4503" w:type="dxa"/>
          </w:tcPr>
          <w:p w:rsidR="00BE4436" w:rsidRPr="00A039F4" w:rsidRDefault="00BE4436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Яцюк Петро Петрович</w:t>
            </w:r>
          </w:p>
        </w:tc>
        <w:tc>
          <w:tcPr>
            <w:tcW w:w="5351" w:type="dxa"/>
          </w:tcPr>
          <w:p w:rsidR="00BE4436" w:rsidRPr="00E64A5F" w:rsidRDefault="00BE4436" w:rsidP="00F077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відділу безпеки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</w:tbl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jc w:val="center"/>
        <w:rPr>
          <w:b/>
          <w:bCs/>
          <w:sz w:val="28"/>
          <w:szCs w:val="28"/>
          <w:lang w:val="uk-UA"/>
        </w:rPr>
      </w:pPr>
    </w:p>
    <w:p w:rsidR="00BE4436" w:rsidRPr="00182E28" w:rsidRDefault="00BE4436" w:rsidP="004F0D1A">
      <w:pPr>
        <w:rPr>
          <w:b/>
          <w:bCs/>
          <w:sz w:val="28"/>
          <w:szCs w:val="28"/>
        </w:rPr>
      </w:pPr>
      <w:r w:rsidRPr="00182E28">
        <w:rPr>
          <w:b/>
          <w:bCs/>
          <w:sz w:val="28"/>
          <w:szCs w:val="28"/>
        </w:rPr>
        <w:t xml:space="preserve">Керуючий справами </w:t>
      </w:r>
    </w:p>
    <w:p w:rsidR="00BE4436" w:rsidRDefault="00BE4436" w:rsidP="004F0D1A">
      <w:pPr>
        <w:tabs>
          <w:tab w:val="left" w:pos="6840"/>
          <w:tab w:val="left" w:pos="7020"/>
          <w:tab w:val="left" w:pos="7200"/>
        </w:tabs>
        <w:jc w:val="both"/>
        <w:rPr>
          <w:b/>
          <w:bCs/>
          <w:sz w:val="28"/>
          <w:szCs w:val="28"/>
        </w:rPr>
      </w:pPr>
      <w:r w:rsidRPr="00182E28">
        <w:rPr>
          <w:b/>
          <w:bCs/>
          <w:sz w:val="28"/>
          <w:szCs w:val="28"/>
        </w:rPr>
        <w:t xml:space="preserve">виконкому міської ради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</w:rPr>
        <w:t>Р</w:t>
      </w:r>
      <w:r w:rsidRPr="00182E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В</w:t>
      </w:r>
      <w:r w:rsidRPr="00182E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  <w:lang w:val="uk-UA"/>
        </w:rPr>
        <w:t>АПОВАЛОВ</w:t>
      </w:r>
    </w:p>
    <w:p w:rsidR="00BE4436" w:rsidRPr="00F440CF" w:rsidRDefault="00BE4436" w:rsidP="004F0D1A">
      <w:pPr>
        <w:jc w:val="both"/>
        <w:rPr>
          <w:b/>
          <w:bCs/>
          <w:sz w:val="28"/>
          <w:szCs w:val="28"/>
        </w:rPr>
      </w:pP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начальника управління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охорони здоров’я виконавчого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комітету Кременчуцької міської </w:t>
      </w:r>
    </w:p>
    <w:p w:rsidR="00BE4436" w:rsidRPr="00E8688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ради Полтавської області                                                        М.В. СЕРЕДА </w:t>
      </w:r>
    </w:p>
    <w:p w:rsidR="00BE4436" w:rsidRPr="003B2C54" w:rsidRDefault="00BE4436" w:rsidP="004F0D1A">
      <w:pPr>
        <w:pStyle w:val="Footer"/>
        <w:jc w:val="both"/>
        <w:rPr>
          <w:sz w:val="8"/>
          <w:szCs w:val="8"/>
          <w:lang w:val="uk-UA"/>
        </w:rPr>
      </w:pPr>
    </w:p>
    <w:p w:rsidR="00BE4436" w:rsidRPr="00332C0F" w:rsidRDefault="00BE4436" w:rsidP="004F0D1A">
      <w:pPr>
        <w:ind w:left="720"/>
        <w:jc w:val="both"/>
        <w:rPr>
          <w:sz w:val="32"/>
          <w:szCs w:val="32"/>
          <w:lang w:val="uk-UA"/>
        </w:rPr>
      </w:pPr>
    </w:p>
    <w:p w:rsidR="00BE4436" w:rsidRPr="00463DF9" w:rsidRDefault="00BE4436" w:rsidP="004F0D1A">
      <w:pPr>
        <w:ind w:left="4860"/>
        <w:jc w:val="both"/>
        <w:rPr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Додаток 2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до рішення виконавчого комітету        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Кременчуцької міської ради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Полтавської області                        </w:t>
      </w:r>
    </w:p>
    <w:p w:rsidR="00BE4436" w:rsidRDefault="00BE4436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</w:p>
    <w:p w:rsidR="00BE4436" w:rsidRDefault="00BE4436" w:rsidP="004F0D1A">
      <w:pPr>
        <w:ind w:left="5760"/>
        <w:rPr>
          <w:b/>
          <w:bCs/>
          <w:sz w:val="28"/>
          <w:szCs w:val="28"/>
          <w:lang w:val="uk-UA"/>
        </w:rPr>
      </w:pPr>
    </w:p>
    <w:p w:rsidR="00BE4436" w:rsidRPr="00046137" w:rsidRDefault="00BE4436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Перелік майна,</w:t>
      </w:r>
    </w:p>
    <w:p w:rsidR="00BE4436" w:rsidRPr="00046137" w:rsidRDefault="00BE4436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яке передається до комунальної власності</w:t>
      </w:r>
      <w:r w:rsidRPr="00046137">
        <w:rPr>
          <w:b/>
          <w:bCs/>
          <w:sz w:val="28"/>
          <w:szCs w:val="28"/>
          <w:lang w:val="uk-UA"/>
        </w:rPr>
        <w:t xml:space="preserve"> </w:t>
      </w:r>
      <w:r w:rsidRPr="00046137">
        <w:rPr>
          <w:b/>
          <w:bCs/>
          <w:sz w:val="28"/>
          <w:szCs w:val="28"/>
        </w:rPr>
        <w:t>територіальної громади</w:t>
      </w:r>
    </w:p>
    <w:p w:rsidR="00BE4436" w:rsidRPr="00046137" w:rsidRDefault="00BE4436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міста Кременчука</w:t>
      </w:r>
      <w:r w:rsidRPr="00046137">
        <w:rPr>
          <w:b/>
          <w:bCs/>
          <w:sz w:val="28"/>
          <w:szCs w:val="28"/>
          <w:lang w:val="uk-UA"/>
        </w:rPr>
        <w:t xml:space="preserve"> від ПАТ «Укртранснафта», з подальшою передачею на баланси  комунальних  закладів охорони здоров’я міста Кременчука</w:t>
      </w:r>
    </w:p>
    <w:p w:rsidR="00BE4436" w:rsidRPr="0062165E" w:rsidRDefault="00BE4436" w:rsidP="004F0D1A">
      <w:pPr>
        <w:rPr>
          <w:sz w:val="8"/>
          <w:szCs w:val="8"/>
          <w:lang w:val="uk-UA"/>
        </w:rPr>
      </w:pPr>
    </w:p>
    <w:tbl>
      <w:tblPr>
        <w:tblW w:w="9735" w:type="dxa"/>
        <w:tblInd w:w="-106" w:type="dxa"/>
        <w:tblLayout w:type="fixed"/>
        <w:tblLook w:val="0000"/>
      </w:tblPr>
      <w:tblGrid>
        <w:gridCol w:w="735"/>
        <w:gridCol w:w="5580"/>
        <w:gridCol w:w="1620"/>
        <w:gridCol w:w="1800"/>
      </w:tblGrid>
      <w:tr w:rsidR="00BE4436" w:rsidRPr="007A5EA5">
        <w:trPr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36" w:rsidRPr="007A5EA5" w:rsidRDefault="00BE4436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№</w:t>
            </w:r>
          </w:p>
          <w:p w:rsidR="00BE4436" w:rsidRPr="007A5EA5" w:rsidRDefault="00BE4436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36" w:rsidRDefault="00BE4436" w:rsidP="00010A8F">
            <w:pPr>
              <w:jc w:val="center"/>
              <w:rPr>
                <w:b/>
                <w:bCs/>
                <w:lang w:val="uk-UA"/>
              </w:rPr>
            </w:pPr>
            <w:r w:rsidRPr="007A5EA5">
              <w:rPr>
                <w:b/>
                <w:bCs/>
              </w:rPr>
              <w:t>Найменування майна</w:t>
            </w:r>
          </w:p>
          <w:p w:rsidR="00BE4436" w:rsidRPr="00A920E4" w:rsidRDefault="00BE4436" w:rsidP="00010A8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36" w:rsidRPr="007A5EA5" w:rsidRDefault="00BE4436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Інвентар</w:t>
            </w:r>
            <w:r>
              <w:rPr>
                <w:b/>
                <w:bCs/>
                <w:lang w:val="uk-UA"/>
              </w:rPr>
              <w:t>-</w:t>
            </w:r>
            <w:r w:rsidRPr="007A5EA5">
              <w:rPr>
                <w:b/>
                <w:bCs/>
              </w:rPr>
              <w:t>ний</w:t>
            </w:r>
          </w:p>
          <w:p w:rsidR="00BE4436" w:rsidRDefault="00BE4436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</w:t>
            </w:r>
            <w:r w:rsidRPr="007A5EA5">
              <w:rPr>
                <w:b/>
                <w:bCs/>
              </w:rPr>
              <w:t>омер</w:t>
            </w:r>
          </w:p>
          <w:p w:rsidR="00BE4436" w:rsidRPr="005D533A" w:rsidRDefault="00BE4436" w:rsidP="00010A8F">
            <w:pPr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4436" w:rsidRPr="007A5EA5" w:rsidRDefault="00BE4436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 xml:space="preserve">Первісна (Балансова) вартість, </w:t>
            </w:r>
            <w:r>
              <w:rPr>
                <w:b/>
                <w:bCs/>
                <w:lang w:val="uk-UA"/>
              </w:rPr>
              <w:t>г</w:t>
            </w:r>
            <w:r w:rsidRPr="007A5EA5">
              <w:rPr>
                <w:b/>
                <w:bCs/>
              </w:rPr>
              <w:t>рн.</w:t>
            </w:r>
          </w:p>
          <w:p w:rsidR="00BE4436" w:rsidRPr="005D533A" w:rsidRDefault="00BE4436" w:rsidP="00010A8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BE4436" w:rsidRPr="007A5EA5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7A5EA5" w:rsidRDefault="00BE4436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 баланс </w:t>
            </w:r>
            <w:r w:rsidRPr="007A5EA5">
              <w:rPr>
                <w:b/>
                <w:bCs/>
              </w:rPr>
              <w:t>Кременчуцьк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перш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міськ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лікарн</w:t>
            </w:r>
            <w:r w:rsidRPr="007A5EA5">
              <w:rPr>
                <w:b/>
                <w:bCs/>
                <w:lang w:val="uk-UA"/>
              </w:rPr>
              <w:t>і</w:t>
            </w:r>
            <w:r>
              <w:rPr>
                <w:b/>
                <w:bCs/>
                <w:lang w:val="uk-UA"/>
              </w:rPr>
              <w:t xml:space="preserve"> </w:t>
            </w:r>
            <w:r w:rsidRPr="007A5EA5">
              <w:rPr>
                <w:b/>
                <w:bCs/>
              </w:rPr>
              <w:t>ім. О.Т.Богаєвського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rPr>
                <w:lang w:val="uk-UA"/>
              </w:rPr>
            </w:pPr>
            <w:r w:rsidRPr="00F94189">
              <w:rPr>
                <w:lang w:val="uk-UA"/>
              </w:rPr>
              <w:t>Ультразвуковий д</w:t>
            </w:r>
            <w:r>
              <w:rPr>
                <w:lang w:val="uk-UA"/>
              </w:rPr>
              <w:t>и</w:t>
            </w:r>
            <w:r w:rsidRPr="00F94189">
              <w:rPr>
                <w:lang w:val="uk-UA"/>
              </w:rPr>
              <w:t>сектор «</w:t>
            </w:r>
            <w:r w:rsidRPr="00F94189">
              <w:rPr>
                <w:lang w:val="en-US"/>
              </w:rPr>
              <w:t>SONOKA</w:t>
            </w:r>
            <w:r w:rsidRPr="00F94189">
              <w:rPr>
                <w:lang w:val="uk-UA"/>
              </w:rPr>
              <w:t>-</w:t>
            </w:r>
            <w:r w:rsidRPr="00F94189">
              <w:rPr>
                <w:lang w:val="en-US"/>
              </w:rPr>
              <w:t>LIPO</w:t>
            </w:r>
            <w:r w:rsidRPr="00F94189">
              <w:rPr>
                <w:lang w:val="uk-UA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30005213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166266</w:t>
            </w:r>
            <w:r w:rsidRPr="00F94189">
              <w:rPr>
                <w:lang w:val="uk-UA"/>
              </w:rPr>
              <w:t>,</w:t>
            </w:r>
            <w:r w:rsidRPr="00F94189">
              <w:rPr>
                <w:lang w:val="en-US"/>
              </w:rPr>
              <w:t>21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37EEB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Набор ендоскопічного інструментарія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37EEB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2603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120399,67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E900E0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хірургії з сист. відеоконтролю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E900E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2B50F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113392,15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Пристосування для ортопедичної хірургії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1D3D3F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1D3D3F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1629,72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Пристосування для хірургії 90-47803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076E21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076E21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814,00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jc w:val="center"/>
            </w:pPr>
            <w:r w:rsidRPr="00F94189"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Пристосування для хірургії 90-47501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1D1BD7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1D1BD7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1204,00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4240F1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Пристосування для хірургії 90-47101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6707A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6707A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1268,00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4240F1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Пристосування для хірургії 90-1225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A96D9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A96D9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1606,00</w:t>
            </w:r>
          </w:p>
        </w:tc>
      </w:tr>
      <w:tr w:rsidR="00BE4436" w:rsidRPr="00F94189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B65F8B" w:rsidRDefault="00BE4436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баланс т</w:t>
            </w:r>
            <w:r w:rsidRPr="00B65F8B">
              <w:rPr>
                <w:b/>
                <w:bCs/>
              </w:rPr>
              <w:t>рет</w:t>
            </w:r>
            <w:r>
              <w:rPr>
                <w:b/>
                <w:bCs/>
                <w:lang w:val="uk-UA"/>
              </w:rPr>
              <w:t>ьої</w:t>
            </w:r>
            <w:r w:rsidRPr="00B65F8B">
              <w:rPr>
                <w:b/>
                <w:bCs/>
              </w:rPr>
              <w:t xml:space="preserve"> міськ</w:t>
            </w:r>
            <w:r>
              <w:rPr>
                <w:b/>
                <w:bCs/>
                <w:lang w:val="uk-UA"/>
              </w:rPr>
              <w:t>ої</w:t>
            </w:r>
            <w:r w:rsidRPr="00B65F8B">
              <w:rPr>
                <w:b/>
                <w:bCs/>
              </w:rPr>
              <w:t xml:space="preserve"> лікарн</w:t>
            </w:r>
            <w:r>
              <w:rPr>
                <w:b/>
                <w:bCs/>
                <w:lang w:val="uk-UA"/>
              </w:rPr>
              <w:t>і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B65F8B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B65F8B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К-т ендоскопічного обладнання ф.Карл.Шторц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B65F8B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32035A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379633,80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4B73C3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r>
              <w:rPr>
                <w:lang w:val="uk-UA"/>
              </w:rPr>
              <w:t>К-т ендоскопічного обладнання для анастезії сплетен. Ф.Б.Браун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76520C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76520C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34310,05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3A2489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6EF4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К-т стандарт. мотор. сист. для нейрохірургії Ф.Ескулап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6EF4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6EF4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213795,54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F0073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804A6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Телескоп (ендоскоп) </w:t>
            </w:r>
            <w:r>
              <w:rPr>
                <w:lang w:val="en-US"/>
              </w:rPr>
              <w:t xml:space="preserve">HOPKINS </w:t>
            </w:r>
            <w:r>
              <w:rPr>
                <w:lang w:val="uk-UA"/>
              </w:rPr>
              <w:t>26006 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804A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804A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13076,83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1156D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1156D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Інструмент для ендоскопічної хірургії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1156D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1156D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50527,77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2B2D9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2B2D90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Камера Іртиш-МТ компресійна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2B2D9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2B2D90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</w:tr>
      <w:tr w:rsidR="00BE4436" w:rsidRPr="00F94189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баланс м</w:t>
            </w:r>
            <w:r w:rsidRPr="00890166">
              <w:rPr>
                <w:b/>
                <w:bCs/>
              </w:rPr>
              <w:t>іськ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дитяч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стоматологічн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поліклінік</w:t>
            </w:r>
            <w:r>
              <w:rPr>
                <w:b/>
                <w:bCs/>
                <w:lang w:val="uk-UA"/>
              </w:rPr>
              <w:t>и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Стілець для лікаря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530,00</w:t>
            </w:r>
          </w:p>
        </w:tc>
      </w:tr>
      <w:tr w:rsidR="00BE4436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890166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1298" w:rsidRDefault="00BE4436" w:rsidP="00010A8F">
            <w:pPr>
              <w:rPr>
                <w:lang w:val="uk-UA"/>
              </w:rPr>
            </w:pPr>
            <w:r>
              <w:rPr>
                <w:lang w:val="uk-UA"/>
              </w:rPr>
              <w:t>Стоматологічна установка «Персонал»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1298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601298" w:rsidRDefault="00BE4436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46130,00</w:t>
            </w:r>
          </w:p>
        </w:tc>
      </w:tr>
      <w:tr w:rsidR="00BE4436" w:rsidRPr="00F94189">
        <w:trPr>
          <w:trHeight w:val="293"/>
        </w:trPr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rPr>
                <w:b/>
                <w:bCs/>
              </w:rPr>
            </w:pPr>
            <w:r w:rsidRPr="00F94189">
              <w:rPr>
                <w:b/>
                <w:bCs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F94189" w:rsidRDefault="00BE4436" w:rsidP="00010A8F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436" w:rsidRPr="00121819" w:rsidRDefault="00BE4436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1169083,74</w:t>
            </w:r>
          </w:p>
        </w:tc>
      </w:tr>
    </w:tbl>
    <w:p w:rsidR="00BE4436" w:rsidRDefault="00BE4436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BE4436" w:rsidRDefault="00BE4436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BE4436" w:rsidRDefault="00BE4436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виконкому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Р.В. ШАПОВАЛОВ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начальника управління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охорони здоров’я виконавчого</w:t>
      </w:r>
    </w:p>
    <w:p w:rsidR="00BE443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комітету Кременчуцької міської </w:t>
      </w:r>
    </w:p>
    <w:p w:rsidR="00BE4436" w:rsidRPr="00E86886" w:rsidRDefault="00BE4436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ради 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М.В. СЕРЕДА </w:t>
      </w:r>
    </w:p>
    <w:p w:rsidR="00BE4436" w:rsidRDefault="00BE4436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BE4436" w:rsidRDefault="00BE4436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sectPr w:rsidR="00BE4436" w:rsidSect="0073456E">
      <w:footerReference w:type="default" r:id="rId6"/>
      <w:pgSz w:w="11906" w:h="16838" w:code="9"/>
      <w:pgMar w:top="284" w:right="567" w:bottom="28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36" w:rsidRDefault="00BE4436" w:rsidP="001150A2">
      <w:r>
        <w:separator/>
      </w:r>
    </w:p>
  </w:endnote>
  <w:endnote w:type="continuationSeparator" w:id="0">
    <w:p w:rsidR="00BE4436" w:rsidRDefault="00BE4436" w:rsidP="0011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436" w:rsidRPr="006C771D" w:rsidRDefault="00BE4436" w:rsidP="006C771D">
    <w:pPr>
      <w:pStyle w:val="BodyText"/>
      <w:tabs>
        <w:tab w:val="left" w:pos="0"/>
      </w:tabs>
      <w:rPr>
        <w:lang w:val="uk-UA"/>
      </w:rPr>
    </w:pPr>
    <w:r w:rsidRPr="00496A97">
      <w:t>_________________________________________________________________</w:t>
    </w:r>
    <w:r>
      <w:t>_</w:t>
    </w:r>
    <w:r w:rsidRPr="00496A97">
      <w:t>_</w:t>
    </w:r>
    <w:r>
      <w:t>_</w:t>
    </w:r>
    <w:r>
      <w:rPr>
        <w:lang w:val="uk-UA"/>
      </w:rPr>
      <w:t>____________</w:t>
    </w:r>
  </w:p>
  <w:p w:rsidR="00BE4436" w:rsidRDefault="00BE4436" w:rsidP="006C771D">
    <w:pPr>
      <w:jc w:val="center"/>
      <w:rPr>
        <w:b/>
        <w:bCs/>
        <w:sz w:val="20"/>
        <w:szCs w:val="20"/>
        <w:lang w:val="uk-UA"/>
      </w:rPr>
    </w:pPr>
  </w:p>
  <w:p w:rsidR="00BE4436" w:rsidRPr="00442DA2" w:rsidRDefault="00BE4436" w:rsidP="006C771D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bCs/>
        <w:sz w:val="20"/>
        <w:szCs w:val="20"/>
        <w:lang w:val="uk-UA"/>
      </w:rPr>
      <w:t xml:space="preserve"> Полтавської області</w:t>
    </w:r>
  </w:p>
  <w:p w:rsidR="00BE4436" w:rsidRPr="00886E32" w:rsidRDefault="00BE4436" w:rsidP="006C771D">
    <w:pPr>
      <w:jc w:val="center"/>
      <w:rPr>
        <w:b/>
        <w:bCs/>
        <w:sz w:val="16"/>
        <w:szCs w:val="16"/>
        <w:lang w:val="uk-UA"/>
      </w:rPr>
    </w:pPr>
  </w:p>
  <w:p w:rsidR="00BE4436" w:rsidRDefault="00BE4436" w:rsidP="006C771D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від __________20____  № ______</w:t>
    </w:r>
  </w:p>
  <w:p w:rsidR="00BE4436" w:rsidRPr="006C771D" w:rsidRDefault="00BE4436" w:rsidP="006C771D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</w:rPr>
      <w:t xml:space="preserve">Сторінка </w:t>
    </w:r>
    <w:r w:rsidRPr="00AA05F7">
      <w:rPr>
        <w:rStyle w:val="PageNumber"/>
        <w:sz w:val="20"/>
        <w:szCs w:val="20"/>
      </w:rPr>
      <w:fldChar w:fldCharType="begin"/>
    </w:r>
    <w:r w:rsidRPr="00AA05F7">
      <w:rPr>
        <w:rStyle w:val="PageNumber"/>
        <w:sz w:val="20"/>
        <w:szCs w:val="20"/>
      </w:rPr>
      <w:instrText xml:space="preserve"> PAGE </w:instrText>
    </w:r>
    <w:r w:rsidRPr="00AA05F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AA05F7">
      <w:rPr>
        <w:rStyle w:val="PageNumber"/>
        <w:sz w:val="20"/>
        <w:szCs w:val="20"/>
      </w:rPr>
      <w:fldChar w:fldCharType="end"/>
    </w:r>
    <w:r w:rsidRPr="00AA05F7">
      <w:rPr>
        <w:sz w:val="20"/>
        <w:szCs w:val="20"/>
      </w:rPr>
      <w:t xml:space="preserve"> з </w:t>
    </w:r>
    <w:r>
      <w:rPr>
        <w:rStyle w:val="PageNumber"/>
        <w:sz w:val="20"/>
        <w:szCs w:val="20"/>
        <w:lang w:val="uk-UA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36" w:rsidRDefault="00BE4436" w:rsidP="001150A2">
      <w:r>
        <w:separator/>
      </w:r>
    </w:p>
  </w:footnote>
  <w:footnote w:type="continuationSeparator" w:id="0">
    <w:p w:rsidR="00BE4436" w:rsidRDefault="00BE4436" w:rsidP="00115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D1A"/>
    <w:rsid w:val="00010A8F"/>
    <w:rsid w:val="00026011"/>
    <w:rsid w:val="00046137"/>
    <w:rsid w:val="00075D1C"/>
    <w:rsid w:val="00076E21"/>
    <w:rsid w:val="000A27B0"/>
    <w:rsid w:val="000B58E1"/>
    <w:rsid w:val="000D2DCA"/>
    <w:rsid w:val="000D5CD3"/>
    <w:rsid w:val="001063AA"/>
    <w:rsid w:val="001150A2"/>
    <w:rsid w:val="00121819"/>
    <w:rsid w:val="001310E7"/>
    <w:rsid w:val="00182E28"/>
    <w:rsid w:val="0019347C"/>
    <w:rsid w:val="00195484"/>
    <w:rsid w:val="001962CB"/>
    <w:rsid w:val="001D1BD7"/>
    <w:rsid w:val="001D3D3F"/>
    <w:rsid w:val="00210F00"/>
    <w:rsid w:val="00217532"/>
    <w:rsid w:val="0023096B"/>
    <w:rsid w:val="00264BBD"/>
    <w:rsid w:val="002727C7"/>
    <w:rsid w:val="002806A6"/>
    <w:rsid w:val="002974AC"/>
    <w:rsid w:val="002A679C"/>
    <w:rsid w:val="002B2D90"/>
    <w:rsid w:val="002B50F6"/>
    <w:rsid w:val="002D2D5D"/>
    <w:rsid w:val="002E1FFB"/>
    <w:rsid w:val="0032035A"/>
    <w:rsid w:val="0032329A"/>
    <w:rsid w:val="00332C0F"/>
    <w:rsid w:val="00362820"/>
    <w:rsid w:val="00362D9A"/>
    <w:rsid w:val="00381C0B"/>
    <w:rsid w:val="00383AAB"/>
    <w:rsid w:val="00393611"/>
    <w:rsid w:val="003A2489"/>
    <w:rsid w:val="003B2C54"/>
    <w:rsid w:val="003C154A"/>
    <w:rsid w:val="003F3B1E"/>
    <w:rsid w:val="004240F1"/>
    <w:rsid w:val="00442DA2"/>
    <w:rsid w:val="00463DF9"/>
    <w:rsid w:val="00472030"/>
    <w:rsid w:val="00496A97"/>
    <w:rsid w:val="004B148B"/>
    <w:rsid w:val="004B73C3"/>
    <w:rsid w:val="004D5CAF"/>
    <w:rsid w:val="004F0D1A"/>
    <w:rsid w:val="004F5D16"/>
    <w:rsid w:val="00597714"/>
    <w:rsid w:val="005C4A2D"/>
    <w:rsid w:val="005C7805"/>
    <w:rsid w:val="005D2589"/>
    <w:rsid w:val="005D533A"/>
    <w:rsid w:val="00601298"/>
    <w:rsid w:val="006060B2"/>
    <w:rsid w:val="00606EF4"/>
    <w:rsid w:val="0061156D"/>
    <w:rsid w:val="0062165E"/>
    <w:rsid w:val="00626036"/>
    <w:rsid w:val="006B483D"/>
    <w:rsid w:val="006B5C61"/>
    <w:rsid w:val="006B77B6"/>
    <w:rsid w:val="006C771D"/>
    <w:rsid w:val="006D1DF0"/>
    <w:rsid w:val="006E054F"/>
    <w:rsid w:val="0073456E"/>
    <w:rsid w:val="00735799"/>
    <w:rsid w:val="0076520C"/>
    <w:rsid w:val="0077250F"/>
    <w:rsid w:val="0078128B"/>
    <w:rsid w:val="007A5EA5"/>
    <w:rsid w:val="007B0DC5"/>
    <w:rsid w:val="00824D3E"/>
    <w:rsid w:val="00837EEB"/>
    <w:rsid w:val="00855046"/>
    <w:rsid w:val="008655D6"/>
    <w:rsid w:val="00886E32"/>
    <w:rsid w:val="00890166"/>
    <w:rsid w:val="008C7132"/>
    <w:rsid w:val="008D3303"/>
    <w:rsid w:val="008F7EEB"/>
    <w:rsid w:val="0094355F"/>
    <w:rsid w:val="00947DC6"/>
    <w:rsid w:val="009D68A2"/>
    <w:rsid w:val="009E218E"/>
    <w:rsid w:val="00A011E3"/>
    <w:rsid w:val="00A039F4"/>
    <w:rsid w:val="00A3668F"/>
    <w:rsid w:val="00A9100A"/>
    <w:rsid w:val="00A920E4"/>
    <w:rsid w:val="00A96D90"/>
    <w:rsid w:val="00AA05F7"/>
    <w:rsid w:val="00AD2892"/>
    <w:rsid w:val="00AE4AA4"/>
    <w:rsid w:val="00B65F8B"/>
    <w:rsid w:val="00B8571F"/>
    <w:rsid w:val="00BA2CAD"/>
    <w:rsid w:val="00BE4436"/>
    <w:rsid w:val="00BE610D"/>
    <w:rsid w:val="00C74BC6"/>
    <w:rsid w:val="00E05641"/>
    <w:rsid w:val="00E14B09"/>
    <w:rsid w:val="00E21EB2"/>
    <w:rsid w:val="00E64A5F"/>
    <w:rsid w:val="00E73A1F"/>
    <w:rsid w:val="00E82F63"/>
    <w:rsid w:val="00E86886"/>
    <w:rsid w:val="00E900E0"/>
    <w:rsid w:val="00EE7B54"/>
    <w:rsid w:val="00EF7FBD"/>
    <w:rsid w:val="00F077E9"/>
    <w:rsid w:val="00F320B3"/>
    <w:rsid w:val="00F440CF"/>
    <w:rsid w:val="00F6707A"/>
    <w:rsid w:val="00F804A6"/>
    <w:rsid w:val="00F94189"/>
    <w:rsid w:val="00FC2C67"/>
    <w:rsid w:val="00F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D1A"/>
    <w:pPr>
      <w:keepNext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0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0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0D1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0D1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D1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0D1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0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0D1A"/>
    <w:rPr>
      <w:rFonts w:ascii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0D1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F0D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0D1A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F0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F0D1A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1150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50A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1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50A2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E82F63"/>
  </w:style>
  <w:style w:type="paragraph" w:styleId="NoSpacing">
    <w:name w:val="No Spacing"/>
    <w:uiPriority w:val="99"/>
    <w:qFormat/>
    <w:rsid w:val="0004613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Знак Знак1"/>
    <w:basedOn w:val="DefaultParagraphFont"/>
    <w:uiPriority w:val="99"/>
    <w:rsid w:val="006C771D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940</Words>
  <Characters>5358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4</cp:revision>
  <cp:lastPrinted>2014-03-18T08:43:00Z</cp:lastPrinted>
  <dcterms:created xsi:type="dcterms:W3CDTF">2014-03-17T10:10:00Z</dcterms:created>
  <dcterms:modified xsi:type="dcterms:W3CDTF">2014-03-19T12:54:00Z</dcterms:modified>
</cp:coreProperties>
</file>