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26DE7" w:rsidRDefault="00E26DE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C72ADA" w:rsidRDefault="00C72AD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865B4" w:rsidRDefault="005865B4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429D3" w:rsidRDefault="00430FED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</w:t>
      </w:r>
      <w:r w:rsidR="0096030B" w:rsidRPr="00B213C2">
        <w:rPr>
          <w:b/>
          <w:sz w:val="28"/>
          <w:szCs w:val="28"/>
          <w:lang w:val="uk-UA"/>
        </w:rPr>
        <w:t xml:space="preserve"> </w:t>
      </w:r>
      <w:r w:rsidR="00836BDE">
        <w:rPr>
          <w:b/>
          <w:sz w:val="28"/>
          <w:szCs w:val="28"/>
          <w:lang w:val="uk-UA"/>
        </w:rPr>
        <w:t>департаменту</w:t>
      </w:r>
      <w:r w:rsidR="008429D3">
        <w:rPr>
          <w:b/>
          <w:sz w:val="28"/>
          <w:szCs w:val="28"/>
          <w:lang w:val="uk-UA"/>
        </w:rPr>
        <w:t xml:space="preserve"> 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</w:t>
      </w:r>
      <w:r w:rsidR="008429D3">
        <w:rPr>
          <w:sz w:val="28"/>
          <w:szCs w:val="28"/>
          <w:lang w:val="uk-UA"/>
        </w:rPr>
        <w:t>спеціального</w:t>
      </w:r>
      <w:r w:rsidR="006E64EA" w:rsidRPr="006E64EA">
        <w:rPr>
          <w:sz w:val="28"/>
          <w:szCs w:val="28"/>
          <w:lang w:val="uk-UA"/>
        </w:rPr>
        <w:t xml:space="preserve"> фонду </w:t>
      </w:r>
      <w:r w:rsidR="008176F7">
        <w:rPr>
          <w:sz w:val="28"/>
          <w:szCs w:val="28"/>
          <w:lang w:val="uk-UA"/>
        </w:rPr>
        <w:t xml:space="preserve">(бюджет розвитку) </w:t>
      </w:r>
      <w:r w:rsidR="006E64EA" w:rsidRPr="006E64EA">
        <w:rPr>
          <w:sz w:val="28"/>
          <w:szCs w:val="28"/>
          <w:lang w:val="uk-UA"/>
        </w:rPr>
        <w:t xml:space="preserve">по </w:t>
      </w:r>
      <w:r w:rsidR="008176F7">
        <w:rPr>
          <w:sz w:val="28"/>
          <w:szCs w:val="28"/>
          <w:lang w:val="uk-UA"/>
        </w:rPr>
        <w:t>К</w:t>
      </w:r>
      <w:r w:rsidR="006E64EA" w:rsidRPr="006E64EA">
        <w:rPr>
          <w:sz w:val="28"/>
          <w:szCs w:val="28"/>
          <w:lang w:val="uk-UA"/>
        </w:rPr>
        <w:t xml:space="preserve">ПКВКМБ </w:t>
      </w:r>
      <w:r w:rsidR="0096030B" w:rsidRPr="001D7CC5">
        <w:rPr>
          <w:sz w:val="28"/>
          <w:szCs w:val="28"/>
          <w:lang w:val="uk-UA"/>
        </w:rPr>
        <w:t xml:space="preserve">1115031 «Утримання та навчально-тренувальна робота комунальних дитячо-юнацьких спортивних шкіл» </w:t>
      </w:r>
      <w:r w:rsidR="0096030B">
        <w:rPr>
          <w:sz w:val="28"/>
          <w:szCs w:val="28"/>
          <w:lang w:val="uk-UA"/>
        </w:rPr>
        <w:t xml:space="preserve">КЕКВ </w:t>
      </w:r>
      <w:r w:rsidR="008429D3">
        <w:rPr>
          <w:sz w:val="28"/>
          <w:szCs w:val="28"/>
          <w:lang w:val="uk-UA"/>
        </w:rPr>
        <w:t>3110</w:t>
      </w:r>
      <w:r w:rsidR="0096030B">
        <w:rPr>
          <w:sz w:val="28"/>
          <w:szCs w:val="28"/>
          <w:lang w:val="uk-UA"/>
        </w:rPr>
        <w:t xml:space="preserve"> «</w:t>
      </w:r>
      <w:r w:rsidR="008429D3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96030B">
        <w:rPr>
          <w:sz w:val="28"/>
          <w:szCs w:val="28"/>
          <w:lang w:val="uk-UA"/>
        </w:rPr>
        <w:t xml:space="preserve">» </w:t>
      </w:r>
      <w:r w:rsidR="005865B4">
        <w:rPr>
          <w:sz w:val="28"/>
          <w:szCs w:val="28"/>
          <w:lang w:val="uk-UA"/>
        </w:rPr>
        <w:t>на с</w:t>
      </w:r>
      <w:r w:rsidR="0096030B">
        <w:rPr>
          <w:sz w:val="28"/>
          <w:szCs w:val="28"/>
          <w:lang w:val="uk-UA"/>
        </w:rPr>
        <w:t xml:space="preserve">уму </w:t>
      </w:r>
      <w:r w:rsidR="008429D3">
        <w:rPr>
          <w:sz w:val="28"/>
          <w:szCs w:val="28"/>
          <w:lang w:val="uk-UA"/>
        </w:rPr>
        <w:t>417 128</w:t>
      </w:r>
      <w:r w:rsidR="005865B4">
        <w:rPr>
          <w:sz w:val="28"/>
          <w:szCs w:val="28"/>
          <w:lang w:val="uk-UA"/>
        </w:rPr>
        <w:t>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8429D3" w:rsidRPr="001D7CC5">
        <w:rPr>
          <w:sz w:val="28"/>
          <w:szCs w:val="28"/>
          <w:lang w:val="uk-UA"/>
        </w:rPr>
        <w:t>1115031 «Утримання та навчально-тренувальна робота комунальних дитячо-юнацьких спортивних шкіл»</w:t>
      </w:r>
      <w:r w:rsidR="008429D3">
        <w:rPr>
          <w:sz w:val="28"/>
          <w:szCs w:val="28"/>
          <w:lang w:val="uk-UA"/>
        </w:rPr>
        <w:t xml:space="preserve"> </w:t>
      </w:r>
      <w:r w:rsidR="00326DA6">
        <w:rPr>
          <w:sz w:val="28"/>
          <w:szCs w:val="28"/>
          <w:lang w:val="uk-UA"/>
        </w:rPr>
        <w:t>КЕКВ 22</w:t>
      </w:r>
      <w:r w:rsidR="008176F7">
        <w:rPr>
          <w:sz w:val="28"/>
          <w:szCs w:val="28"/>
          <w:lang w:val="uk-UA"/>
        </w:rPr>
        <w:t>10</w:t>
      </w:r>
      <w:r w:rsidR="00326DA6">
        <w:rPr>
          <w:sz w:val="28"/>
          <w:szCs w:val="28"/>
          <w:lang w:val="uk-UA"/>
        </w:rPr>
        <w:t xml:space="preserve"> «</w:t>
      </w:r>
      <w:r w:rsidR="008176F7">
        <w:rPr>
          <w:sz w:val="28"/>
          <w:szCs w:val="28"/>
          <w:lang w:val="uk-UA"/>
        </w:rPr>
        <w:t>Предмети, матеріали, обладнання та інвентар</w:t>
      </w:r>
      <w:r w:rsidR="00326DA6">
        <w:rPr>
          <w:sz w:val="28"/>
          <w:szCs w:val="28"/>
          <w:lang w:val="uk-UA"/>
        </w:rPr>
        <w:t xml:space="preserve">» </w:t>
      </w:r>
      <w:r w:rsidR="006E64EA" w:rsidRPr="006E64EA">
        <w:rPr>
          <w:sz w:val="28"/>
          <w:szCs w:val="28"/>
          <w:lang w:val="uk-UA"/>
        </w:rPr>
        <w:t>на суму</w:t>
      </w:r>
      <w:r w:rsidR="008176F7">
        <w:rPr>
          <w:sz w:val="28"/>
          <w:szCs w:val="28"/>
          <w:lang w:val="uk-UA"/>
        </w:rPr>
        <w:t xml:space="preserve"> 417 128</w:t>
      </w:r>
      <w:r w:rsidR="006E64EA" w:rsidRPr="006E64EA">
        <w:rPr>
          <w:sz w:val="28"/>
          <w:szCs w:val="28"/>
          <w:lang w:val="uk-UA"/>
        </w:rPr>
        <w:t>,00 грн</w:t>
      </w:r>
      <w:r w:rsidRPr="006E64EA">
        <w:rPr>
          <w:sz w:val="28"/>
          <w:szCs w:val="28"/>
          <w:lang w:val="uk-UA"/>
        </w:rPr>
        <w:t>.</w:t>
      </w:r>
    </w:p>
    <w:p w:rsidR="008176F7" w:rsidRPr="00E069AB" w:rsidRDefault="008176F7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E069AB">
        <w:rPr>
          <w:color w:val="000000" w:themeColor="text1"/>
          <w:sz w:val="28"/>
          <w:szCs w:val="28"/>
          <w:lang w:val="uk-UA"/>
        </w:rPr>
        <w:t>З</w:t>
      </w:r>
      <w:r w:rsidR="00E069AB" w:rsidRPr="00E069AB">
        <w:rPr>
          <w:color w:val="000000" w:themeColor="text1"/>
          <w:sz w:val="28"/>
          <w:szCs w:val="28"/>
          <w:lang w:val="uk-UA"/>
        </w:rPr>
        <w:t>меншити</w:t>
      </w:r>
      <w:r w:rsidRPr="00E069AB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до спеціального фонду (бюджет розвитку) на суму </w:t>
      </w:r>
      <w:r w:rsidRPr="00E069AB">
        <w:rPr>
          <w:sz w:val="28"/>
          <w:szCs w:val="28"/>
          <w:lang w:val="uk-UA"/>
        </w:rPr>
        <w:t>417 128</w:t>
      </w:r>
      <w:r w:rsidRPr="00E069AB">
        <w:rPr>
          <w:color w:val="000000" w:themeColor="text1"/>
          <w:sz w:val="28"/>
          <w:szCs w:val="28"/>
          <w:lang w:val="uk-UA"/>
        </w:rPr>
        <w:t>,00 грн.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65B4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865B4">
        <w:rPr>
          <w:sz w:val="28"/>
          <w:szCs w:val="28"/>
          <w:lang w:val="uk-UA"/>
        </w:rPr>
        <w:t>Неіленко</w:t>
      </w:r>
      <w:proofErr w:type="spellEnd"/>
      <w:r w:rsidRPr="005865B4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2024 рік.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2024</w:t>
      </w:r>
      <w:r w:rsidRPr="00B213C2">
        <w:rPr>
          <w:sz w:val="28"/>
          <w:szCs w:val="28"/>
          <w:lang w:val="uk-UA"/>
        </w:rPr>
        <w:t xml:space="preserve">  рік.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5865B4" w:rsidRDefault="006E64EA" w:rsidP="005865B4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069AB" w:rsidRDefault="00E069AB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069AB" w:rsidRDefault="00E069AB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C974D2">
      <w:pPr>
        <w:tabs>
          <w:tab w:val="left" w:pos="1134"/>
        </w:tabs>
        <w:ind w:left="720"/>
        <w:jc w:val="center"/>
        <w:rPr>
          <w:sz w:val="28"/>
          <w:szCs w:val="28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12517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8679C"/>
    <w:rsid w:val="001B43B2"/>
    <w:rsid w:val="001E1CD7"/>
    <w:rsid w:val="001F33BD"/>
    <w:rsid w:val="00203444"/>
    <w:rsid w:val="00251471"/>
    <w:rsid w:val="00252499"/>
    <w:rsid w:val="002540BA"/>
    <w:rsid w:val="00271411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26DA6"/>
    <w:rsid w:val="003302A4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12E3A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76732"/>
    <w:rsid w:val="005865B4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01FA8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A7D50"/>
    <w:rsid w:val="007C2CD4"/>
    <w:rsid w:val="007D1F53"/>
    <w:rsid w:val="007E4347"/>
    <w:rsid w:val="007F0561"/>
    <w:rsid w:val="007F4A1E"/>
    <w:rsid w:val="007F7C86"/>
    <w:rsid w:val="008176F7"/>
    <w:rsid w:val="00836BDE"/>
    <w:rsid w:val="008429D3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6030B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42AA"/>
    <w:rsid w:val="00C474D4"/>
    <w:rsid w:val="00C64B95"/>
    <w:rsid w:val="00C66DAE"/>
    <w:rsid w:val="00C72ADA"/>
    <w:rsid w:val="00C9188B"/>
    <w:rsid w:val="00C921F6"/>
    <w:rsid w:val="00C96D87"/>
    <w:rsid w:val="00C974D2"/>
    <w:rsid w:val="00CB447C"/>
    <w:rsid w:val="00CB7012"/>
    <w:rsid w:val="00CE188D"/>
    <w:rsid w:val="00D037B4"/>
    <w:rsid w:val="00D04343"/>
    <w:rsid w:val="00D22B76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069AB"/>
    <w:rsid w:val="00E26DE7"/>
    <w:rsid w:val="00E328D5"/>
    <w:rsid w:val="00E32A13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95</cp:revision>
  <cp:lastPrinted>2024-10-22T08:07:00Z</cp:lastPrinted>
  <dcterms:created xsi:type="dcterms:W3CDTF">2021-05-18T07:35:00Z</dcterms:created>
  <dcterms:modified xsi:type="dcterms:W3CDTF">2024-10-22T08:07:00Z</dcterms:modified>
</cp:coreProperties>
</file>