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99A08" w14:textId="77777777" w:rsidR="00CC1415" w:rsidRDefault="00CC1415" w:rsidP="00551028">
      <w:pPr>
        <w:tabs>
          <w:tab w:val="left" w:pos="567"/>
          <w:tab w:val="left" w:pos="851"/>
        </w:tabs>
        <w:rPr>
          <w:szCs w:val="28"/>
          <w:lang w:val="uk-UA"/>
        </w:rPr>
      </w:pPr>
    </w:p>
    <w:p w14:paraId="2137196C" w14:textId="77777777" w:rsidR="00D82221" w:rsidRDefault="00D82221" w:rsidP="007A3CF6">
      <w:pPr>
        <w:rPr>
          <w:szCs w:val="28"/>
          <w:lang w:val="uk-UA"/>
        </w:rPr>
      </w:pPr>
    </w:p>
    <w:p w14:paraId="59D70918" w14:textId="77777777" w:rsidR="00D82221" w:rsidRDefault="00D82221" w:rsidP="007A3CF6">
      <w:pPr>
        <w:rPr>
          <w:szCs w:val="28"/>
          <w:lang w:val="uk-UA"/>
        </w:rPr>
      </w:pPr>
    </w:p>
    <w:p w14:paraId="2984B4CA" w14:textId="77777777" w:rsidR="000B477C" w:rsidRPr="00857029" w:rsidRDefault="000B477C" w:rsidP="000B477C">
      <w:pPr>
        <w:tabs>
          <w:tab w:val="left" w:pos="851"/>
        </w:tabs>
        <w:rPr>
          <w:b/>
          <w:sz w:val="28"/>
          <w:szCs w:val="28"/>
          <w:lang w:val="uk-UA"/>
        </w:rPr>
      </w:pPr>
    </w:p>
    <w:p w14:paraId="63185F68" w14:textId="7429983E" w:rsidR="007975A7" w:rsidRPr="00857029" w:rsidRDefault="00857029" w:rsidP="000B477C">
      <w:pPr>
        <w:tabs>
          <w:tab w:val="left" w:pos="851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</w:t>
      </w:r>
      <w:r w:rsidR="00AF6A33">
        <w:rPr>
          <w:b/>
          <w:sz w:val="28"/>
          <w:szCs w:val="28"/>
          <w:lang w:val="uk-UA"/>
        </w:rPr>
        <w:t xml:space="preserve">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  </w:t>
      </w:r>
    </w:p>
    <w:p w14:paraId="3910F133" w14:textId="77777777" w:rsidR="00C76B6E" w:rsidRDefault="00C76B6E" w:rsidP="000B477C">
      <w:pPr>
        <w:tabs>
          <w:tab w:val="left" w:pos="851"/>
        </w:tabs>
        <w:rPr>
          <w:b/>
          <w:lang w:val="uk-UA"/>
        </w:rPr>
      </w:pPr>
    </w:p>
    <w:p w14:paraId="5A01F1E4" w14:textId="52CD4249" w:rsidR="00AF6A33" w:rsidRDefault="00AF6A33" w:rsidP="000B477C">
      <w:pPr>
        <w:tabs>
          <w:tab w:val="left" w:pos="851"/>
        </w:tabs>
        <w:rPr>
          <w:b/>
          <w:lang w:val="uk-UA"/>
        </w:rPr>
      </w:pPr>
    </w:p>
    <w:p w14:paraId="2774D059" w14:textId="77777777" w:rsidR="004E4736" w:rsidRDefault="004E4736" w:rsidP="000B477C">
      <w:pPr>
        <w:tabs>
          <w:tab w:val="left" w:pos="851"/>
        </w:tabs>
        <w:rPr>
          <w:b/>
          <w:lang w:val="uk-UA"/>
        </w:rPr>
      </w:pPr>
    </w:p>
    <w:p w14:paraId="17A992CB" w14:textId="77777777" w:rsidR="00D81629" w:rsidRDefault="00D81629" w:rsidP="000B477C">
      <w:pPr>
        <w:tabs>
          <w:tab w:val="left" w:pos="851"/>
        </w:tabs>
        <w:rPr>
          <w:b/>
          <w:lang w:val="uk-UA"/>
        </w:rPr>
      </w:pPr>
    </w:p>
    <w:p w14:paraId="5F713CDA" w14:textId="77777777" w:rsidR="000B477C" w:rsidRDefault="000B477C" w:rsidP="000B477C">
      <w:pPr>
        <w:pStyle w:val="1"/>
        <w:tabs>
          <w:tab w:val="left" w:pos="5670"/>
          <w:tab w:val="left" w:pos="5812"/>
        </w:tabs>
        <w:jc w:val="left"/>
        <w:rPr>
          <w:szCs w:val="28"/>
        </w:rPr>
      </w:pPr>
      <w:r>
        <w:rPr>
          <w:szCs w:val="28"/>
        </w:rPr>
        <w:t xml:space="preserve">Про   затвердження   стартової   ціни,   умов </w:t>
      </w:r>
    </w:p>
    <w:p w14:paraId="16385F80" w14:textId="77777777" w:rsidR="000B477C" w:rsidRDefault="000B477C" w:rsidP="000B477C">
      <w:pPr>
        <w:pStyle w:val="1"/>
        <w:jc w:val="left"/>
      </w:pPr>
      <w:r>
        <w:rPr>
          <w:szCs w:val="28"/>
        </w:rPr>
        <w:t xml:space="preserve">продажу   об’єктів   </w:t>
      </w:r>
      <w:r>
        <w:t xml:space="preserve">комунальної   власності </w:t>
      </w:r>
    </w:p>
    <w:p w14:paraId="0BB45EFC" w14:textId="77777777" w:rsidR="000B477C" w:rsidRDefault="000B477C" w:rsidP="000B477C">
      <w:pPr>
        <w:pStyle w:val="1"/>
        <w:jc w:val="left"/>
      </w:pPr>
      <w:r>
        <w:t>Кременчуцької      міської     територіальної</w:t>
      </w:r>
    </w:p>
    <w:p w14:paraId="21ACA6D7" w14:textId="77777777" w:rsidR="000B477C" w:rsidRDefault="000B477C" w:rsidP="000B477C">
      <w:pPr>
        <w:pStyle w:val="1"/>
        <w:tabs>
          <w:tab w:val="left" w:pos="5812"/>
        </w:tabs>
        <w:jc w:val="left"/>
      </w:pPr>
      <w:r>
        <w:t>громади,     які     підлягають    приватизації</w:t>
      </w:r>
    </w:p>
    <w:p w14:paraId="77894FE8" w14:textId="77777777" w:rsidR="000B477C" w:rsidRDefault="000B477C" w:rsidP="000B477C">
      <w:pPr>
        <w:pStyle w:val="1"/>
        <w:tabs>
          <w:tab w:val="left" w:pos="5812"/>
        </w:tabs>
        <w:jc w:val="left"/>
        <w:rPr>
          <w:szCs w:val="28"/>
        </w:rPr>
      </w:pPr>
      <w:r>
        <w:t xml:space="preserve">шляхом продажу на </w:t>
      </w:r>
      <w:r>
        <w:rPr>
          <w:szCs w:val="28"/>
        </w:rPr>
        <w:t>електронних аукціонах,</w:t>
      </w:r>
    </w:p>
    <w:p w14:paraId="69CB7442" w14:textId="77777777" w:rsidR="000B477C" w:rsidRPr="000B477C" w:rsidRDefault="000B477C" w:rsidP="000B477C">
      <w:pPr>
        <w:pStyle w:val="1"/>
        <w:tabs>
          <w:tab w:val="left" w:pos="5812"/>
        </w:tabs>
        <w:jc w:val="left"/>
      </w:pPr>
      <w:r>
        <w:rPr>
          <w:szCs w:val="28"/>
        </w:rPr>
        <w:t>та протокол</w:t>
      </w:r>
      <w:r w:rsidR="0024308C">
        <w:rPr>
          <w:szCs w:val="28"/>
        </w:rPr>
        <w:t>ів</w:t>
      </w:r>
      <w:r w:rsidR="00BF146C">
        <w:rPr>
          <w:szCs w:val="28"/>
        </w:rPr>
        <w:t xml:space="preserve"> </w:t>
      </w:r>
      <w:r>
        <w:rPr>
          <w:color w:val="000000"/>
          <w:szCs w:val="28"/>
        </w:rPr>
        <w:t>засідан</w:t>
      </w:r>
      <w:r w:rsidR="0024308C">
        <w:rPr>
          <w:color w:val="000000"/>
          <w:szCs w:val="28"/>
        </w:rPr>
        <w:t>ь</w:t>
      </w:r>
      <w:r w:rsidR="00BF146C">
        <w:rPr>
          <w:color w:val="000000"/>
          <w:szCs w:val="28"/>
        </w:rPr>
        <w:t xml:space="preserve"> </w:t>
      </w:r>
      <w:r>
        <w:rPr>
          <w:szCs w:val="28"/>
        </w:rPr>
        <w:t>аукціонн</w:t>
      </w:r>
      <w:r w:rsidR="0024308C">
        <w:rPr>
          <w:szCs w:val="28"/>
        </w:rPr>
        <w:t>их</w:t>
      </w:r>
      <w:r>
        <w:rPr>
          <w:szCs w:val="28"/>
        </w:rPr>
        <w:t xml:space="preserve">  комісі</w:t>
      </w:r>
      <w:r w:rsidR="0024308C">
        <w:rPr>
          <w:szCs w:val="28"/>
        </w:rPr>
        <w:t>й</w:t>
      </w:r>
    </w:p>
    <w:p w14:paraId="3D380748" w14:textId="4769BA67" w:rsidR="000B477C" w:rsidRDefault="000B477C" w:rsidP="000B477C">
      <w:pPr>
        <w:rPr>
          <w:sz w:val="10"/>
          <w:szCs w:val="10"/>
          <w:lang w:val="uk-UA"/>
        </w:rPr>
      </w:pPr>
    </w:p>
    <w:p w14:paraId="3E20D39D" w14:textId="77777777" w:rsidR="004E4736" w:rsidRDefault="004E4736" w:rsidP="000B477C">
      <w:pPr>
        <w:rPr>
          <w:sz w:val="10"/>
          <w:szCs w:val="10"/>
          <w:lang w:val="uk-UA"/>
        </w:rPr>
      </w:pPr>
    </w:p>
    <w:p w14:paraId="297C1FF0" w14:textId="77777777" w:rsidR="000B477C" w:rsidRDefault="000B477C" w:rsidP="00D00B3F">
      <w:pPr>
        <w:jc w:val="both"/>
        <w:rPr>
          <w:sz w:val="10"/>
          <w:szCs w:val="10"/>
          <w:lang w:val="uk-UA"/>
        </w:rPr>
      </w:pPr>
    </w:p>
    <w:p w14:paraId="0CFF9212" w14:textId="663381EF" w:rsidR="000B477C" w:rsidRPr="0070529D" w:rsidRDefault="0070529D" w:rsidP="00FD367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0B477C" w:rsidRPr="0024308C">
        <w:rPr>
          <w:sz w:val="28"/>
          <w:szCs w:val="28"/>
          <w:lang w:val="uk-UA"/>
        </w:rPr>
        <w:t xml:space="preserve">Керуючись рішенням Кременчуцької міської ради </w:t>
      </w:r>
      <w:r w:rsidR="005C6AF9" w:rsidRPr="0024308C">
        <w:rPr>
          <w:sz w:val="28"/>
          <w:szCs w:val="28"/>
          <w:lang w:val="uk-UA"/>
        </w:rPr>
        <w:t>Кременчуцького  району Полтавської області</w:t>
      </w:r>
      <w:r>
        <w:rPr>
          <w:sz w:val="28"/>
          <w:szCs w:val="28"/>
          <w:lang w:val="uk-UA"/>
        </w:rPr>
        <w:t xml:space="preserve"> </w:t>
      </w:r>
      <w:r w:rsidR="000B477C" w:rsidRPr="0024308C">
        <w:rPr>
          <w:sz w:val="28"/>
          <w:szCs w:val="28"/>
          <w:lang w:val="uk-UA"/>
        </w:rPr>
        <w:t xml:space="preserve">від </w:t>
      </w:r>
      <w:r w:rsidR="0024308C" w:rsidRPr="0024308C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 xml:space="preserve"> </w:t>
      </w:r>
      <w:r w:rsidR="0024308C" w:rsidRPr="0024308C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</w:t>
      </w:r>
      <w:r w:rsidR="000B477C" w:rsidRPr="0024308C">
        <w:rPr>
          <w:sz w:val="28"/>
          <w:szCs w:val="28"/>
          <w:lang w:val="uk-UA"/>
        </w:rPr>
        <w:t>202</w:t>
      </w:r>
      <w:r w:rsidR="0024308C" w:rsidRPr="0024308C">
        <w:rPr>
          <w:sz w:val="28"/>
          <w:szCs w:val="28"/>
          <w:lang w:val="uk-UA"/>
        </w:rPr>
        <w:t>4</w:t>
      </w:r>
      <w:r w:rsidR="000B477C" w:rsidRPr="0024308C">
        <w:rPr>
          <w:sz w:val="28"/>
          <w:szCs w:val="28"/>
          <w:lang w:val="uk-UA"/>
        </w:rPr>
        <w:t xml:space="preserve"> року «</w:t>
      </w:r>
      <w:r w:rsidR="0024308C" w:rsidRPr="00BF146C">
        <w:rPr>
          <w:color w:val="000000"/>
          <w:sz w:val="28"/>
          <w:szCs w:val="28"/>
          <w:lang w:val="uk-UA"/>
        </w:rPr>
        <w:t>Про погодження здійснених орендарями</w:t>
      </w:r>
      <w:r>
        <w:rPr>
          <w:color w:val="000000"/>
          <w:sz w:val="28"/>
          <w:szCs w:val="28"/>
          <w:lang w:val="uk-UA"/>
        </w:rPr>
        <w:t xml:space="preserve"> </w:t>
      </w:r>
      <w:r w:rsidR="0024308C" w:rsidRPr="00BF146C">
        <w:rPr>
          <w:color w:val="000000"/>
          <w:sz w:val="28"/>
          <w:szCs w:val="28"/>
          <w:lang w:val="uk-UA"/>
        </w:rPr>
        <w:t>невід’ємних поліпшень орендованого</w:t>
      </w:r>
      <w:r>
        <w:rPr>
          <w:color w:val="000000"/>
          <w:sz w:val="28"/>
          <w:szCs w:val="28"/>
          <w:lang w:val="uk-UA"/>
        </w:rPr>
        <w:t xml:space="preserve"> </w:t>
      </w:r>
      <w:r w:rsidR="0024308C" w:rsidRPr="00BF146C">
        <w:rPr>
          <w:color w:val="000000"/>
          <w:sz w:val="28"/>
          <w:szCs w:val="28"/>
          <w:lang w:val="uk-UA"/>
        </w:rPr>
        <w:t>комунального майна та затвердження</w:t>
      </w:r>
      <w:r>
        <w:rPr>
          <w:color w:val="000000"/>
          <w:sz w:val="28"/>
          <w:szCs w:val="28"/>
          <w:lang w:val="uk-UA"/>
        </w:rPr>
        <w:t xml:space="preserve"> </w:t>
      </w:r>
      <w:r w:rsidR="0024308C" w:rsidRPr="00BF146C">
        <w:rPr>
          <w:color w:val="000000"/>
          <w:sz w:val="28"/>
          <w:szCs w:val="28"/>
          <w:lang w:val="uk-UA"/>
        </w:rPr>
        <w:t>переліку об’єктів, які належать до комунальної власності  Кременчуцької міської</w:t>
      </w:r>
      <w:r>
        <w:rPr>
          <w:color w:val="000000"/>
          <w:sz w:val="28"/>
          <w:szCs w:val="28"/>
          <w:lang w:val="uk-UA"/>
        </w:rPr>
        <w:t xml:space="preserve"> </w:t>
      </w:r>
      <w:r w:rsidR="0024308C" w:rsidRPr="00BF146C">
        <w:rPr>
          <w:color w:val="000000"/>
          <w:sz w:val="28"/>
          <w:szCs w:val="28"/>
          <w:lang w:val="uk-UA"/>
        </w:rPr>
        <w:t>територіальної  громади та підлягають</w:t>
      </w:r>
      <w:r>
        <w:rPr>
          <w:color w:val="000000"/>
          <w:sz w:val="28"/>
          <w:szCs w:val="28"/>
          <w:lang w:val="uk-UA"/>
        </w:rPr>
        <w:t xml:space="preserve"> </w:t>
      </w:r>
      <w:r w:rsidR="0024308C" w:rsidRPr="00BF146C">
        <w:rPr>
          <w:color w:val="000000"/>
          <w:sz w:val="28"/>
          <w:szCs w:val="28"/>
          <w:lang w:val="uk-UA"/>
        </w:rPr>
        <w:t>приватизації у визначений спосіб</w:t>
      </w:r>
      <w:r w:rsidR="000B477C" w:rsidRPr="0024308C">
        <w:rPr>
          <w:sz w:val="28"/>
          <w:szCs w:val="28"/>
          <w:lang w:val="uk-UA"/>
        </w:rPr>
        <w:t>»,</w:t>
      </w:r>
      <w:r w:rsidR="00FD3677">
        <w:rPr>
          <w:color w:val="000000"/>
          <w:sz w:val="28"/>
          <w:szCs w:val="28"/>
          <w:lang w:val="uk-UA"/>
        </w:rPr>
        <w:t xml:space="preserve"> </w:t>
      </w:r>
      <w:r w:rsidR="000B477C" w:rsidRPr="0024308C">
        <w:rPr>
          <w:sz w:val="28"/>
          <w:szCs w:val="28"/>
          <w:lang w:val="uk-UA"/>
        </w:rPr>
        <w:t>у відповідності з Законом Украї</w:t>
      </w:r>
      <w:r w:rsidR="00D00B3F" w:rsidRPr="0024308C">
        <w:rPr>
          <w:sz w:val="28"/>
          <w:szCs w:val="28"/>
          <w:lang w:val="uk-UA"/>
        </w:rPr>
        <w:t xml:space="preserve">ни «Про приватизацію державного </w:t>
      </w:r>
      <w:r w:rsidR="000B477C" w:rsidRPr="0024308C">
        <w:rPr>
          <w:sz w:val="28"/>
          <w:szCs w:val="28"/>
          <w:lang w:val="uk-UA"/>
        </w:rPr>
        <w:t>і 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 432,</w:t>
      </w:r>
      <w:r w:rsidR="00FB3A3D" w:rsidRPr="0070529D">
        <w:rPr>
          <w:sz w:val="28"/>
          <w:szCs w:val="28"/>
          <w:lang w:val="uk-UA"/>
        </w:rPr>
        <w:t xml:space="preserve"> </w:t>
      </w:r>
      <w:r w:rsidR="000B477C" w:rsidRPr="0070529D">
        <w:rPr>
          <w:sz w:val="28"/>
          <w:szCs w:val="28"/>
          <w:lang w:val="uk-UA"/>
        </w:rPr>
        <w:t xml:space="preserve">виконавчий комітет Кременчуцької міської ради Кременчуцького району Полтавської області </w:t>
      </w:r>
    </w:p>
    <w:p w14:paraId="439365D3" w14:textId="77777777" w:rsidR="00936026" w:rsidRPr="0070529D" w:rsidRDefault="00936026" w:rsidP="0076209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08B62CB8" w14:textId="77777777" w:rsidR="000B477C" w:rsidRDefault="000B477C" w:rsidP="000B477C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4FDE32E2" w14:textId="77777777" w:rsidR="000B477C" w:rsidRPr="00F641F6" w:rsidRDefault="000B477C" w:rsidP="000B477C">
      <w:pPr>
        <w:jc w:val="both"/>
        <w:rPr>
          <w:sz w:val="28"/>
          <w:szCs w:val="28"/>
          <w:lang w:val="uk-UA"/>
        </w:rPr>
      </w:pPr>
    </w:p>
    <w:p w14:paraId="1A52F01B" w14:textId="39BCEC06" w:rsidR="000E565C" w:rsidRPr="005C6AF9" w:rsidRDefault="000B477C" w:rsidP="005C6AF9">
      <w:pPr>
        <w:pStyle w:val="1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firstLine="567"/>
        <w:rPr>
          <w:b w:val="0"/>
          <w:szCs w:val="28"/>
        </w:rPr>
      </w:pPr>
      <w:r>
        <w:rPr>
          <w:b w:val="0"/>
        </w:rPr>
        <w:t>Затвердит</w:t>
      </w:r>
      <w:r w:rsidR="005F6CBB">
        <w:rPr>
          <w:b w:val="0"/>
        </w:rPr>
        <w:t xml:space="preserve">и </w:t>
      </w:r>
      <w:r w:rsidR="005C6AF9">
        <w:rPr>
          <w:b w:val="0"/>
        </w:rPr>
        <w:t xml:space="preserve">стартову ціну продажу </w:t>
      </w:r>
      <w:r>
        <w:rPr>
          <w:b w:val="0"/>
          <w:szCs w:val="28"/>
        </w:rPr>
        <w:t>об’єктів комуналь</w:t>
      </w:r>
      <w:r w:rsidR="007975A7" w:rsidRPr="005C6AF9">
        <w:rPr>
          <w:b w:val="0"/>
          <w:szCs w:val="28"/>
        </w:rPr>
        <w:t>ної власності  Кременчуцької місь</w:t>
      </w:r>
      <w:r w:rsidR="005C6AF9">
        <w:rPr>
          <w:b w:val="0"/>
          <w:szCs w:val="28"/>
        </w:rPr>
        <w:t xml:space="preserve">кої територіальної  громади, </w:t>
      </w:r>
      <w:r w:rsidR="007975A7" w:rsidRPr="005C6AF9">
        <w:rPr>
          <w:b w:val="0"/>
          <w:szCs w:val="28"/>
        </w:rPr>
        <w:t xml:space="preserve">які </w:t>
      </w:r>
      <w:r w:rsidRPr="005C6AF9">
        <w:rPr>
          <w:b w:val="0"/>
          <w:szCs w:val="28"/>
        </w:rPr>
        <w:t>підлягають</w:t>
      </w:r>
      <w:r w:rsidR="0070529D">
        <w:rPr>
          <w:b w:val="0"/>
          <w:szCs w:val="28"/>
        </w:rPr>
        <w:t xml:space="preserve"> </w:t>
      </w:r>
      <w:r w:rsidRPr="005C6AF9">
        <w:rPr>
          <w:b w:val="0"/>
          <w:szCs w:val="28"/>
        </w:rPr>
        <w:t>приватизації   шляхом  продажу  на  електронних  аукціонах:</w:t>
      </w:r>
    </w:p>
    <w:p w14:paraId="7AD1F3C7" w14:textId="77777777" w:rsidR="000B477C" w:rsidRDefault="007975A7" w:rsidP="00AA20FA">
      <w:pPr>
        <w:tabs>
          <w:tab w:val="left" w:pos="851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1.1   нежитлового  </w:t>
      </w:r>
      <w:r w:rsidR="000B477C">
        <w:rPr>
          <w:color w:val="000000"/>
          <w:sz w:val="28"/>
          <w:szCs w:val="28"/>
          <w:lang w:val="uk-UA"/>
        </w:rPr>
        <w:t xml:space="preserve"> приміщення   площею</w:t>
      </w:r>
      <w:r w:rsidR="0070529D">
        <w:rPr>
          <w:color w:val="000000"/>
          <w:sz w:val="28"/>
          <w:szCs w:val="28"/>
          <w:lang w:val="uk-UA"/>
        </w:rPr>
        <w:t xml:space="preserve">  </w:t>
      </w:r>
      <w:r w:rsidR="00632C67">
        <w:rPr>
          <w:color w:val="000000"/>
          <w:sz w:val="28"/>
          <w:szCs w:val="28"/>
          <w:lang w:val="uk-UA"/>
        </w:rPr>
        <w:t xml:space="preserve">113,0 </w:t>
      </w:r>
      <w:r w:rsidR="007A227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B477C">
        <w:rPr>
          <w:color w:val="000000"/>
          <w:sz w:val="28"/>
          <w:szCs w:val="28"/>
          <w:lang w:val="uk-UA"/>
        </w:rPr>
        <w:t>кв.м</w:t>
      </w:r>
      <w:proofErr w:type="spellEnd"/>
      <w:r w:rsidR="000B477C">
        <w:rPr>
          <w:color w:val="000000"/>
          <w:sz w:val="28"/>
          <w:szCs w:val="28"/>
          <w:lang w:val="uk-UA"/>
        </w:rPr>
        <w:t>,</w:t>
      </w:r>
      <w:r w:rsidR="0070529D">
        <w:rPr>
          <w:color w:val="000000"/>
          <w:sz w:val="28"/>
          <w:szCs w:val="28"/>
          <w:lang w:val="uk-UA"/>
        </w:rPr>
        <w:t xml:space="preserve"> </w:t>
      </w:r>
      <w:r w:rsidR="000B477C">
        <w:rPr>
          <w:color w:val="000000"/>
          <w:sz w:val="28"/>
          <w:szCs w:val="28"/>
          <w:lang w:val="uk-UA"/>
        </w:rPr>
        <w:t xml:space="preserve"> що</w:t>
      </w:r>
      <w:r w:rsidR="0070529D">
        <w:rPr>
          <w:color w:val="000000"/>
          <w:sz w:val="28"/>
          <w:szCs w:val="28"/>
          <w:lang w:val="uk-UA"/>
        </w:rPr>
        <w:t xml:space="preserve"> </w:t>
      </w:r>
      <w:r w:rsidR="000B477C">
        <w:rPr>
          <w:color w:val="000000"/>
          <w:sz w:val="28"/>
          <w:szCs w:val="28"/>
          <w:lang w:val="uk-UA"/>
        </w:rPr>
        <w:t xml:space="preserve"> знаходиться  </w:t>
      </w:r>
      <w:r w:rsidR="007A2276">
        <w:rPr>
          <w:color w:val="000000"/>
          <w:sz w:val="28"/>
          <w:szCs w:val="28"/>
          <w:lang w:val="uk-UA"/>
        </w:rPr>
        <w:t xml:space="preserve"> </w:t>
      </w:r>
      <w:r w:rsidR="000B477C">
        <w:rPr>
          <w:color w:val="000000"/>
          <w:sz w:val="28"/>
          <w:szCs w:val="28"/>
          <w:lang w:val="uk-UA"/>
        </w:rPr>
        <w:t>за</w:t>
      </w:r>
    </w:p>
    <w:p w14:paraId="63820D6E" w14:textId="613B0E40" w:rsidR="000B477C" w:rsidRDefault="000B477C" w:rsidP="000B477C">
      <w:pPr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адресою</w:t>
      </w:r>
      <w:proofErr w:type="spellEnd"/>
      <w:r>
        <w:rPr>
          <w:color w:val="000000"/>
          <w:sz w:val="28"/>
          <w:szCs w:val="28"/>
          <w:lang w:val="uk-UA"/>
        </w:rPr>
        <w:t xml:space="preserve">: Полтавська область, м. Кременчук, </w:t>
      </w:r>
      <w:r w:rsidR="007975A7" w:rsidRPr="007975A7">
        <w:rPr>
          <w:sz w:val="28"/>
          <w:szCs w:val="28"/>
          <w:lang w:val="uk-UA"/>
        </w:rPr>
        <w:t xml:space="preserve">вул. </w:t>
      </w:r>
      <w:r w:rsidR="00632C67">
        <w:rPr>
          <w:sz w:val="28"/>
          <w:szCs w:val="28"/>
          <w:lang w:val="uk-UA"/>
        </w:rPr>
        <w:t>Приходька Івана</w:t>
      </w:r>
      <w:r w:rsidR="007975A7" w:rsidRPr="007975A7">
        <w:rPr>
          <w:sz w:val="28"/>
          <w:szCs w:val="28"/>
          <w:lang w:val="uk-UA"/>
        </w:rPr>
        <w:t xml:space="preserve">, буд. </w:t>
      </w:r>
      <w:r w:rsidR="00632C67">
        <w:rPr>
          <w:sz w:val="28"/>
          <w:szCs w:val="28"/>
          <w:lang w:val="uk-UA"/>
        </w:rPr>
        <w:t>23</w:t>
      </w:r>
      <w:r w:rsidRPr="007975A7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 у сумі </w:t>
      </w:r>
      <w:r w:rsidR="00632C67">
        <w:rPr>
          <w:color w:val="000000"/>
          <w:sz w:val="28"/>
          <w:szCs w:val="28"/>
          <w:lang w:val="uk-UA"/>
        </w:rPr>
        <w:t>547021</w:t>
      </w:r>
      <w:r w:rsidR="00FD367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632C67">
        <w:rPr>
          <w:color w:val="000000"/>
          <w:sz w:val="28"/>
          <w:szCs w:val="28"/>
          <w:lang w:val="uk-UA"/>
        </w:rPr>
        <w:t xml:space="preserve">п’ятсот сорок сім </w:t>
      </w:r>
      <w:r w:rsidR="007975A7" w:rsidRPr="007975A7">
        <w:rPr>
          <w:color w:val="000000"/>
          <w:sz w:val="28"/>
          <w:szCs w:val="28"/>
          <w:lang w:val="uk-UA"/>
        </w:rPr>
        <w:t xml:space="preserve">тисяч </w:t>
      </w:r>
      <w:r w:rsidR="00632C67">
        <w:rPr>
          <w:color w:val="000000"/>
          <w:sz w:val="28"/>
          <w:szCs w:val="28"/>
          <w:lang w:val="uk-UA"/>
        </w:rPr>
        <w:t>двадцять одна</w:t>
      </w:r>
      <w:r>
        <w:rPr>
          <w:color w:val="000000"/>
          <w:sz w:val="28"/>
          <w:szCs w:val="28"/>
          <w:lang w:val="uk-UA"/>
        </w:rPr>
        <w:t>)</w:t>
      </w:r>
      <w:r w:rsidR="0070529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гр</w:t>
      </w:r>
      <w:r w:rsidR="00632C67">
        <w:rPr>
          <w:color w:val="000000"/>
          <w:sz w:val="28"/>
          <w:szCs w:val="28"/>
          <w:lang w:val="uk-UA"/>
        </w:rPr>
        <w:t>ивня</w:t>
      </w:r>
      <w:r w:rsidR="0070529D">
        <w:rPr>
          <w:color w:val="000000"/>
          <w:sz w:val="28"/>
          <w:szCs w:val="28"/>
          <w:lang w:val="uk-UA"/>
        </w:rPr>
        <w:t xml:space="preserve"> </w:t>
      </w:r>
      <w:r w:rsidR="00632C67">
        <w:rPr>
          <w:color w:val="000000"/>
          <w:sz w:val="28"/>
          <w:szCs w:val="28"/>
          <w:lang w:val="uk-UA"/>
        </w:rPr>
        <w:t>00</w:t>
      </w:r>
      <w:r>
        <w:rPr>
          <w:color w:val="000000"/>
          <w:sz w:val="28"/>
          <w:szCs w:val="28"/>
          <w:lang w:val="uk-UA"/>
        </w:rPr>
        <w:t xml:space="preserve"> коп</w:t>
      </w:r>
      <w:r w:rsidR="00632C67">
        <w:rPr>
          <w:color w:val="000000"/>
          <w:sz w:val="28"/>
          <w:szCs w:val="28"/>
          <w:lang w:val="uk-UA"/>
        </w:rPr>
        <w:t>ійок</w:t>
      </w:r>
      <w:r>
        <w:rPr>
          <w:color w:val="000000"/>
          <w:sz w:val="28"/>
          <w:szCs w:val="28"/>
          <w:lang w:val="uk-UA"/>
        </w:rPr>
        <w:t xml:space="preserve"> без </w:t>
      </w:r>
      <w:r w:rsidR="00E2126C">
        <w:rPr>
          <w:color w:val="000000"/>
          <w:sz w:val="28"/>
          <w:szCs w:val="28"/>
          <w:lang w:val="uk-UA"/>
        </w:rPr>
        <w:t xml:space="preserve">урахування </w:t>
      </w:r>
      <w:r>
        <w:rPr>
          <w:color w:val="000000"/>
          <w:sz w:val="28"/>
          <w:szCs w:val="28"/>
          <w:lang w:val="uk-UA"/>
        </w:rPr>
        <w:t>ПДВ;</w:t>
      </w:r>
    </w:p>
    <w:p w14:paraId="0F4A23C8" w14:textId="77777777" w:rsidR="00C60855" w:rsidRDefault="000B477C" w:rsidP="005F6CBB">
      <w:pPr>
        <w:tabs>
          <w:tab w:val="left" w:pos="567"/>
        </w:tabs>
        <w:ind w:firstLine="567"/>
        <w:jc w:val="both"/>
        <w:rPr>
          <w:color w:val="000000"/>
          <w:sz w:val="10"/>
          <w:szCs w:val="1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1.2   нежитлового  приміщення  площею  </w:t>
      </w:r>
      <w:r w:rsidR="00632C67">
        <w:rPr>
          <w:color w:val="000000"/>
          <w:sz w:val="28"/>
          <w:szCs w:val="28"/>
          <w:lang w:val="uk-UA"/>
        </w:rPr>
        <w:t>108,0</w:t>
      </w:r>
      <w:r w:rsidR="0070529D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кв.м</w:t>
      </w:r>
      <w:proofErr w:type="spellEnd"/>
      <w:r>
        <w:rPr>
          <w:color w:val="000000"/>
          <w:sz w:val="28"/>
          <w:szCs w:val="28"/>
          <w:lang w:val="uk-UA"/>
        </w:rPr>
        <w:t xml:space="preserve">,  що  знаходиться   за </w:t>
      </w:r>
      <w:proofErr w:type="spellStart"/>
      <w:r>
        <w:rPr>
          <w:color w:val="000000"/>
          <w:sz w:val="28"/>
          <w:szCs w:val="28"/>
          <w:lang w:val="uk-UA"/>
        </w:rPr>
        <w:t>адресою</w:t>
      </w:r>
      <w:proofErr w:type="spellEnd"/>
      <w:r>
        <w:rPr>
          <w:color w:val="000000"/>
          <w:sz w:val="28"/>
          <w:szCs w:val="28"/>
          <w:lang w:val="uk-UA"/>
        </w:rPr>
        <w:t xml:space="preserve">:   Полтавська  область, м. Кременчук,  </w:t>
      </w:r>
      <w:r w:rsidR="007975A7" w:rsidRPr="007975A7">
        <w:rPr>
          <w:sz w:val="28"/>
          <w:szCs w:val="28"/>
          <w:lang w:val="uk-UA"/>
        </w:rPr>
        <w:t xml:space="preserve">вул. </w:t>
      </w:r>
      <w:r w:rsidR="00632C67">
        <w:rPr>
          <w:sz w:val="28"/>
          <w:szCs w:val="28"/>
          <w:lang w:val="uk-UA"/>
        </w:rPr>
        <w:t>Приходька Івана</w:t>
      </w:r>
      <w:r w:rsidR="007975A7" w:rsidRPr="007975A7">
        <w:rPr>
          <w:sz w:val="28"/>
          <w:szCs w:val="28"/>
          <w:lang w:val="uk-UA"/>
        </w:rPr>
        <w:t xml:space="preserve">, буд. </w:t>
      </w:r>
      <w:r w:rsidR="00632C67">
        <w:rPr>
          <w:sz w:val="28"/>
          <w:szCs w:val="28"/>
          <w:lang w:val="uk-UA"/>
        </w:rPr>
        <w:t>26</w:t>
      </w:r>
      <w:r w:rsidRPr="007975A7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 у сумі</w:t>
      </w:r>
      <w:r w:rsidR="005F6CBB">
        <w:rPr>
          <w:color w:val="000000"/>
          <w:sz w:val="28"/>
          <w:szCs w:val="28"/>
          <w:lang w:val="uk-UA"/>
        </w:rPr>
        <w:t xml:space="preserve"> </w:t>
      </w:r>
      <w:r w:rsidR="00632C67">
        <w:rPr>
          <w:color w:val="000000"/>
          <w:sz w:val="28"/>
          <w:szCs w:val="28"/>
          <w:lang w:val="uk-UA"/>
        </w:rPr>
        <w:t>522817</w:t>
      </w:r>
      <w:r w:rsidR="005F6CB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7975A7" w:rsidRPr="007975A7">
        <w:rPr>
          <w:color w:val="000000"/>
          <w:sz w:val="28"/>
          <w:szCs w:val="28"/>
          <w:lang w:val="uk-UA"/>
        </w:rPr>
        <w:t>п’ят</w:t>
      </w:r>
      <w:r w:rsidR="00632C67">
        <w:rPr>
          <w:color w:val="000000"/>
          <w:sz w:val="28"/>
          <w:szCs w:val="28"/>
          <w:lang w:val="uk-UA"/>
        </w:rPr>
        <w:t>сот</w:t>
      </w:r>
      <w:r w:rsidR="005F6CBB">
        <w:rPr>
          <w:color w:val="000000"/>
          <w:sz w:val="28"/>
          <w:szCs w:val="28"/>
          <w:lang w:val="uk-UA"/>
        </w:rPr>
        <w:t xml:space="preserve"> </w:t>
      </w:r>
      <w:r w:rsidR="00632C67">
        <w:rPr>
          <w:color w:val="000000"/>
          <w:sz w:val="28"/>
          <w:szCs w:val="28"/>
          <w:lang w:val="uk-UA"/>
        </w:rPr>
        <w:t>двадцять</w:t>
      </w:r>
      <w:r w:rsidR="005F6CBB">
        <w:rPr>
          <w:color w:val="000000"/>
          <w:sz w:val="28"/>
          <w:szCs w:val="28"/>
          <w:lang w:val="uk-UA"/>
        </w:rPr>
        <w:t xml:space="preserve"> </w:t>
      </w:r>
      <w:r w:rsidR="00632C67">
        <w:rPr>
          <w:color w:val="000000"/>
          <w:sz w:val="28"/>
          <w:szCs w:val="28"/>
          <w:lang w:val="uk-UA"/>
        </w:rPr>
        <w:t>дві</w:t>
      </w:r>
      <w:r w:rsidR="005F6CBB">
        <w:rPr>
          <w:color w:val="000000"/>
          <w:sz w:val="28"/>
          <w:szCs w:val="28"/>
          <w:lang w:val="uk-UA"/>
        </w:rPr>
        <w:t xml:space="preserve"> </w:t>
      </w:r>
      <w:r w:rsidR="00632C67">
        <w:rPr>
          <w:color w:val="000000"/>
          <w:sz w:val="28"/>
          <w:szCs w:val="28"/>
          <w:lang w:val="uk-UA"/>
        </w:rPr>
        <w:t>тисячі</w:t>
      </w:r>
      <w:r w:rsidR="005F6CBB">
        <w:rPr>
          <w:color w:val="000000"/>
          <w:sz w:val="28"/>
          <w:szCs w:val="28"/>
          <w:lang w:val="uk-UA"/>
        </w:rPr>
        <w:t xml:space="preserve"> </w:t>
      </w:r>
      <w:r w:rsidR="00632C67">
        <w:rPr>
          <w:color w:val="000000"/>
          <w:sz w:val="28"/>
          <w:szCs w:val="28"/>
          <w:lang w:val="uk-UA"/>
        </w:rPr>
        <w:t>вісімсот сімнадцять</w:t>
      </w:r>
      <w:r>
        <w:rPr>
          <w:color w:val="000000"/>
          <w:sz w:val="28"/>
          <w:szCs w:val="28"/>
          <w:lang w:val="uk-UA"/>
        </w:rPr>
        <w:t>) гр</w:t>
      </w:r>
      <w:r w:rsidR="00632C67">
        <w:rPr>
          <w:color w:val="000000"/>
          <w:sz w:val="28"/>
          <w:szCs w:val="28"/>
          <w:lang w:val="uk-UA"/>
        </w:rPr>
        <w:t>ивень</w:t>
      </w:r>
      <w:r w:rsidR="00E2126C">
        <w:rPr>
          <w:color w:val="000000"/>
          <w:sz w:val="28"/>
          <w:szCs w:val="28"/>
          <w:lang w:val="uk-UA"/>
        </w:rPr>
        <w:t xml:space="preserve">                       00</w:t>
      </w:r>
      <w:r>
        <w:rPr>
          <w:color w:val="000000"/>
          <w:sz w:val="28"/>
          <w:szCs w:val="28"/>
          <w:lang w:val="uk-UA"/>
        </w:rPr>
        <w:t xml:space="preserve"> коп</w:t>
      </w:r>
      <w:r w:rsidR="00E2126C">
        <w:rPr>
          <w:color w:val="000000"/>
          <w:sz w:val="28"/>
          <w:szCs w:val="28"/>
          <w:lang w:val="uk-UA"/>
        </w:rPr>
        <w:t>ійок</w:t>
      </w:r>
      <w:r>
        <w:rPr>
          <w:color w:val="000000"/>
          <w:sz w:val="28"/>
          <w:szCs w:val="28"/>
          <w:lang w:val="uk-UA"/>
        </w:rPr>
        <w:t xml:space="preserve"> без </w:t>
      </w:r>
      <w:r w:rsidR="00E2126C">
        <w:rPr>
          <w:color w:val="000000"/>
          <w:sz w:val="28"/>
          <w:szCs w:val="28"/>
          <w:lang w:val="uk-UA"/>
        </w:rPr>
        <w:t xml:space="preserve">урахування </w:t>
      </w:r>
      <w:r>
        <w:rPr>
          <w:color w:val="000000"/>
          <w:sz w:val="28"/>
          <w:szCs w:val="28"/>
          <w:lang w:val="uk-UA"/>
        </w:rPr>
        <w:t>ПДВ;</w:t>
      </w:r>
    </w:p>
    <w:p w14:paraId="2A4B7BEF" w14:textId="77777777" w:rsidR="00C76B6E" w:rsidRPr="00C76B6E" w:rsidRDefault="000B477C" w:rsidP="005F6CBB">
      <w:pPr>
        <w:tabs>
          <w:tab w:val="left" w:pos="567"/>
        </w:tabs>
        <w:ind w:firstLine="567"/>
        <w:jc w:val="both"/>
        <w:rPr>
          <w:color w:val="000000"/>
          <w:sz w:val="10"/>
          <w:szCs w:val="10"/>
          <w:lang w:val="uk-UA"/>
        </w:rPr>
      </w:pPr>
      <w:r>
        <w:rPr>
          <w:color w:val="000000"/>
          <w:sz w:val="28"/>
          <w:szCs w:val="28"/>
          <w:lang w:val="uk-UA"/>
        </w:rPr>
        <w:t>1.3</w:t>
      </w:r>
      <w:bookmarkStart w:id="0" w:name="_Hlk179981123"/>
      <w:r w:rsidR="005F6CB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нежитлов</w:t>
      </w:r>
      <w:r w:rsidR="00E2126C">
        <w:rPr>
          <w:color w:val="000000"/>
          <w:sz w:val="28"/>
          <w:szCs w:val="28"/>
          <w:lang w:val="uk-UA"/>
        </w:rPr>
        <w:t>их будівель та споруд</w:t>
      </w:r>
      <w:r w:rsidR="005F6CBB">
        <w:rPr>
          <w:color w:val="000000"/>
          <w:sz w:val="28"/>
          <w:szCs w:val="28"/>
          <w:lang w:val="uk-UA"/>
        </w:rPr>
        <w:t xml:space="preserve"> </w:t>
      </w:r>
      <w:r w:rsidR="00E2126C">
        <w:rPr>
          <w:color w:val="000000"/>
          <w:sz w:val="28"/>
          <w:szCs w:val="28"/>
          <w:lang w:val="uk-UA"/>
        </w:rPr>
        <w:t xml:space="preserve">загальною </w:t>
      </w:r>
      <w:r>
        <w:rPr>
          <w:color w:val="000000"/>
          <w:sz w:val="28"/>
          <w:szCs w:val="28"/>
          <w:lang w:val="uk-UA"/>
        </w:rPr>
        <w:t xml:space="preserve">площею </w:t>
      </w:r>
      <w:r w:rsidR="00E2126C">
        <w:rPr>
          <w:color w:val="000000"/>
          <w:sz w:val="28"/>
          <w:szCs w:val="28"/>
          <w:lang w:val="uk-UA"/>
        </w:rPr>
        <w:t>323,2</w:t>
      </w:r>
      <w:r w:rsidR="005F6CBB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кв.м</w:t>
      </w:r>
      <w:bookmarkEnd w:id="0"/>
      <w:proofErr w:type="spellEnd"/>
      <w:r>
        <w:rPr>
          <w:color w:val="000000"/>
          <w:sz w:val="28"/>
          <w:szCs w:val="28"/>
          <w:lang w:val="uk-UA"/>
        </w:rPr>
        <w:t>, що знаход</w:t>
      </w:r>
      <w:r w:rsidR="00E2126C">
        <w:rPr>
          <w:color w:val="000000"/>
          <w:sz w:val="28"/>
          <w:szCs w:val="28"/>
          <w:lang w:val="uk-UA"/>
        </w:rPr>
        <w:t>я</w:t>
      </w:r>
      <w:r>
        <w:rPr>
          <w:color w:val="000000"/>
          <w:sz w:val="28"/>
          <w:szCs w:val="28"/>
          <w:lang w:val="uk-UA"/>
        </w:rPr>
        <w:t>ться за</w:t>
      </w:r>
      <w:r w:rsidR="007A2276">
        <w:rPr>
          <w:color w:val="000000"/>
          <w:sz w:val="28"/>
          <w:szCs w:val="28"/>
          <w:lang w:val="uk-UA"/>
        </w:rPr>
        <w:t xml:space="preserve"> </w:t>
      </w:r>
      <w:r w:rsidR="005F6CBB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адресою</w:t>
      </w:r>
      <w:proofErr w:type="spellEnd"/>
      <w:r>
        <w:rPr>
          <w:color w:val="000000"/>
          <w:sz w:val="28"/>
          <w:szCs w:val="28"/>
          <w:lang w:val="uk-UA"/>
        </w:rPr>
        <w:t>: Полтавська область,</w:t>
      </w:r>
      <w:r w:rsidR="005F6CB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м. Кременчук, </w:t>
      </w:r>
      <w:r w:rsidR="00E2126C">
        <w:rPr>
          <w:color w:val="000000"/>
          <w:sz w:val="28"/>
          <w:szCs w:val="28"/>
          <w:lang w:val="uk-UA"/>
        </w:rPr>
        <w:t>проїзд</w:t>
      </w:r>
      <w:r w:rsidR="005F6CBB">
        <w:rPr>
          <w:color w:val="000000"/>
          <w:sz w:val="28"/>
          <w:szCs w:val="28"/>
          <w:lang w:val="uk-UA"/>
        </w:rPr>
        <w:t xml:space="preserve"> </w:t>
      </w:r>
      <w:r w:rsidR="00E2126C">
        <w:rPr>
          <w:sz w:val="28"/>
          <w:szCs w:val="28"/>
          <w:lang w:val="uk-UA"/>
        </w:rPr>
        <w:t>Галузевий</w:t>
      </w:r>
      <w:r w:rsidR="00A24BE8" w:rsidRPr="00A24BE8">
        <w:rPr>
          <w:sz w:val="28"/>
          <w:szCs w:val="28"/>
          <w:lang w:val="uk-UA"/>
        </w:rPr>
        <w:t xml:space="preserve">, </w:t>
      </w:r>
      <w:r w:rsidR="00A24BE8" w:rsidRPr="00A24BE8">
        <w:rPr>
          <w:sz w:val="28"/>
          <w:szCs w:val="28"/>
          <w:lang w:val="uk-UA"/>
        </w:rPr>
        <w:lastRenderedPageBreak/>
        <w:t xml:space="preserve">буд. </w:t>
      </w:r>
      <w:r w:rsidR="00E2126C">
        <w:rPr>
          <w:sz w:val="28"/>
          <w:szCs w:val="28"/>
          <w:lang w:val="uk-UA"/>
        </w:rPr>
        <w:t>18</w:t>
      </w:r>
      <w:r>
        <w:rPr>
          <w:color w:val="000000"/>
          <w:sz w:val="28"/>
          <w:szCs w:val="28"/>
          <w:lang w:val="uk-UA"/>
        </w:rPr>
        <w:t xml:space="preserve">,  у сумі </w:t>
      </w:r>
      <w:r w:rsidR="00E2126C">
        <w:rPr>
          <w:color w:val="000000"/>
          <w:sz w:val="28"/>
          <w:szCs w:val="28"/>
          <w:lang w:val="uk-UA"/>
        </w:rPr>
        <w:t>474214</w:t>
      </w:r>
      <w:r>
        <w:rPr>
          <w:color w:val="000000"/>
          <w:sz w:val="28"/>
          <w:szCs w:val="28"/>
          <w:lang w:val="uk-UA"/>
        </w:rPr>
        <w:t xml:space="preserve"> (</w:t>
      </w:r>
      <w:r w:rsidR="00E2126C">
        <w:rPr>
          <w:color w:val="000000"/>
          <w:sz w:val="28"/>
          <w:szCs w:val="28"/>
          <w:lang w:val="uk-UA"/>
        </w:rPr>
        <w:t xml:space="preserve">чотириста сімдесят чотири </w:t>
      </w:r>
      <w:r w:rsidR="00A24BE8" w:rsidRPr="00A24BE8">
        <w:rPr>
          <w:color w:val="000000"/>
          <w:sz w:val="28"/>
          <w:szCs w:val="28"/>
          <w:lang w:val="uk-UA"/>
        </w:rPr>
        <w:t>тисяч</w:t>
      </w:r>
      <w:r w:rsidR="00E2126C">
        <w:rPr>
          <w:color w:val="000000"/>
          <w:sz w:val="28"/>
          <w:szCs w:val="28"/>
          <w:lang w:val="uk-UA"/>
        </w:rPr>
        <w:t>і</w:t>
      </w:r>
      <w:r w:rsidR="005F6CBB">
        <w:rPr>
          <w:color w:val="000000"/>
          <w:sz w:val="28"/>
          <w:szCs w:val="28"/>
          <w:lang w:val="uk-UA"/>
        </w:rPr>
        <w:t xml:space="preserve"> </w:t>
      </w:r>
      <w:r w:rsidR="00E2126C">
        <w:rPr>
          <w:color w:val="000000"/>
          <w:sz w:val="28"/>
          <w:szCs w:val="28"/>
          <w:lang w:val="uk-UA"/>
        </w:rPr>
        <w:t>двісті чотирнадцять</w:t>
      </w:r>
      <w:r>
        <w:rPr>
          <w:color w:val="000000"/>
          <w:sz w:val="28"/>
          <w:szCs w:val="28"/>
          <w:lang w:val="uk-UA"/>
        </w:rPr>
        <w:t>) гр</w:t>
      </w:r>
      <w:r w:rsidR="00E2126C">
        <w:rPr>
          <w:color w:val="000000"/>
          <w:sz w:val="28"/>
          <w:szCs w:val="28"/>
          <w:lang w:val="uk-UA"/>
        </w:rPr>
        <w:t>ивень</w:t>
      </w:r>
      <w:r w:rsidR="005F6CBB">
        <w:rPr>
          <w:color w:val="000000"/>
          <w:sz w:val="28"/>
          <w:szCs w:val="28"/>
          <w:lang w:val="uk-UA"/>
        </w:rPr>
        <w:t xml:space="preserve"> </w:t>
      </w:r>
      <w:r w:rsidR="00E2126C">
        <w:rPr>
          <w:color w:val="000000"/>
          <w:sz w:val="28"/>
          <w:szCs w:val="28"/>
          <w:lang w:val="uk-UA"/>
        </w:rPr>
        <w:t>00</w:t>
      </w:r>
      <w:r>
        <w:rPr>
          <w:color w:val="000000"/>
          <w:sz w:val="28"/>
          <w:szCs w:val="28"/>
          <w:lang w:val="uk-UA"/>
        </w:rPr>
        <w:t xml:space="preserve"> коп</w:t>
      </w:r>
      <w:r w:rsidR="00E2126C">
        <w:rPr>
          <w:color w:val="000000"/>
          <w:sz w:val="28"/>
          <w:szCs w:val="28"/>
          <w:lang w:val="uk-UA"/>
        </w:rPr>
        <w:t>ійок</w:t>
      </w:r>
      <w:r w:rsidR="005F6CB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без </w:t>
      </w:r>
      <w:r w:rsidR="00E2126C">
        <w:rPr>
          <w:color w:val="000000"/>
          <w:sz w:val="28"/>
          <w:szCs w:val="28"/>
          <w:lang w:val="uk-UA"/>
        </w:rPr>
        <w:t xml:space="preserve">урахування </w:t>
      </w:r>
      <w:r>
        <w:rPr>
          <w:color w:val="000000"/>
          <w:sz w:val="28"/>
          <w:szCs w:val="28"/>
          <w:lang w:val="uk-UA"/>
        </w:rPr>
        <w:t>ПДВ;</w:t>
      </w:r>
    </w:p>
    <w:p w14:paraId="2CDE5638" w14:textId="6FF86677" w:rsidR="00AA20FA" w:rsidRPr="005F6CBB" w:rsidRDefault="005F6CBB" w:rsidP="00762093">
      <w:pPr>
        <w:tabs>
          <w:tab w:val="left" w:pos="567"/>
        </w:tabs>
        <w:jc w:val="both"/>
        <w:rPr>
          <w:b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76209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</w:t>
      </w:r>
      <w:r w:rsidR="000B477C">
        <w:rPr>
          <w:color w:val="000000"/>
          <w:sz w:val="28"/>
          <w:szCs w:val="28"/>
          <w:lang w:val="uk-UA"/>
        </w:rPr>
        <w:t xml:space="preserve">1.4  </w:t>
      </w:r>
      <w:r w:rsidR="00E2126C">
        <w:rPr>
          <w:color w:val="000000"/>
          <w:sz w:val="28"/>
          <w:szCs w:val="28"/>
          <w:lang w:val="uk-UA"/>
        </w:rPr>
        <w:t>громадського будинку з господарськими (допоміжними) будівлями та спорудами – комплекс</w:t>
      </w:r>
      <w:r w:rsidR="00F641F6">
        <w:rPr>
          <w:color w:val="000000"/>
          <w:sz w:val="28"/>
          <w:szCs w:val="28"/>
          <w:lang w:val="uk-UA"/>
        </w:rPr>
        <w:t>у</w:t>
      </w:r>
      <w:r w:rsidR="00E2126C">
        <w:rPr>
          <w:color w:val="000000"/>
          <w:sz w:val="28"/>
          <w:szCs w:val="28"/>
          <w:lang w:val="uk-UA"/>
        </w:rPr>
        <w:t xml:space="preserve"> будівель</w:t>
      </w:r>
      <w:r>
        <w:rPr>
          <w:color w:val="000000"/>
          <w:sz w:val="28"/>
          <w:szCs w:val="28"/>
          <w:lang w:val="uk-UA"/>
        </w:rPr>
        <w:t xml:space="preserve"> </w:t>
      </w:r>
      <w:r w:rsidR="00E2126C">
        <w:rPr>
          <w:color w:val="000000"/>
          <w:sz w:val="28"/>
          <w:szCs w:val="28"/>
          <w:lang w:val="uk-UA"/>
        </w:rPr>
        <w:t>загальною площею 5518,9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B477C">
        <w:rPr>
          <w:color w:val="000000"/>
          <w:sz w:val="28"/>
          <w:szCs w:val="28"/>
          <w:lang w:val="uk-UA"/>
        </w:rPr>
        <w:t>кв.м</w:t>
      </w:r>
      <w:proofErr w:type="spellEnd"/>
      <w:r w:rsidR="000B477C">
        <w:rPr>
          <w:color w:val="000000"/>
          <w:sz w:val="28"/>
          <w:szCs w:val="28"/>
          <w:lang w:val="uk-UA"/>
        </w:rPr>
        <w:t>, що   знаходиться  за</w:t>
      </w:r>
      <w:r w:rsidR="007A2276">
        <w:rPr>
          <w:color w:val="000000"/>
          <w:sz w:val="28"/>
          <w:szCs w:val="28"/>
          <w:lang w:val="uk-UA"/>
        </w:rPr>
        <w:t xml:space="preserve"> </w:t>
      </w:r>
      <w:r w:rsidR="000B477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B477C">
        <w:rPr>
          <w:color w:val="000000"/>
          <w:sz w:val="28"/>
          <w:szCs w:val="28"/>
          <w:lang w:val="uk-UA"/>
        </w:rPr>
        <w:t>адресою</w:t>
      </w:r>
      <w:proofErr w:type="spellEnd"/>
      <w:r w:rsidR="000B477C">
        <w:rPr>
          <w:color w:val="000000"/>
          <w:sz w:val="28"/>
          <w:szCs w:val="28"/>
          <w:lang w:val="uk-UA"/>
        </w:rPr>
        <w:t xml:space="preserve">:  Полтавська  область,  м. Кременчук,  </w:t>
      </w:r>
      <w:proofErr w:type="spellStart"/>
      <w:r w:rsidR="00A24BE8" w:rsidRPr="00A24BE8">
        <w:rPr>
          <w:color w:val="000000"/>
          <w:sz w:val="28"/>
          <w:szCs w:val="28"/>
          <w:lang w:val="uk-UA"/>
        </w:rPr>
        <w:t>просп</w:t>
      </w:r>
      <w:proofErr w:type="spellEnd"/>
      <w:r w:rsidR="00A24BE8" w:rsidRPr="00A24BE8">
        <w:rPr>
          <w:color w:val="000000"/>
          <w:sz w:val="28"/>
          <w:szCs w:val="28"/>
          <w:lang w:val="uk-UA"/>
        </w:rPr>
        <w:t xml:space="preserve">. </w:t>
      </w:r>
      <w:r w:rsidR="00E2126C">
        <w:rPr>
          <w:color w:val="000000"/>
          <w:sz w:val="28"/>
          <w:szCs w:val="28"/>
          <w:lang w:val="uk-UA"/>
        </w:rPr>
        <w:t>Свободи</w:t>
      </w:r>
      <w:r w:rsidR="00A24BE8" w:rsidRPr="00A24BE8">
        <w:rPr>
          <w:color w:val="000000"/>
          <w:sz w:val="28"/>
          <w:szCs w:val="28"/>
          <w:lang w:val="uk-UA"/>
        </w:rPr>
        <w:t>, буд. 1</w:t>
      </w:r>
      <w:r w:rsidR="00E2126C">
        <w:rPr>
          <w:color w:val="000000"/>
          <w:sz w:val="28"/>
          <w:szCs w:val="28"/>
          <w:lang w:val="uk-UA"/>
        </w:rPr>
        <w:t>76</w:t>
      </w:r>
      <w:r w:rsidR="000B477C">
        <w:rPr>
          <w:color w:val="000000"/>
          <w:sz w:val="28"/>
          <w:szCs w:val="28"/>
          <w:lang w:val="uk-UA"/>
        </w:rPr>
        <w:t xml:space="preserve">,  у сумі </w:t>
      </w:r>
      <w:r>
        <w:rPr>
          <w:color w:val="000000"/>
          <w:sz w:val="28"/>
          <w:szCs w:val="28"/>
          <w:lang w:val="uk-UA"/>
        </w:rPr>
        <w:t xml:space="preserve">10784845 </w:t>
      </w:r>
      <w:r w:rsidR="000B477C">
        <w:rPr>
          <w:color w:val="000000"/>
          <w:sz w:val="28"/>
          <w:szCs w:val="28"/>
          <w:lang w:val="uk-UA"/>
        </w:rPr>
        <w:t>(</w:t>
      </w:r>
      <w:r>
        <w:rPr>
          <w:color w:val="000000"/>
          <w:sz w:val="28"/>
          <w:szCs w:val="28"/>
          <w:lang w:val="uk-UA"/>
        </w:rPr>
        <w:t>десять мільйонів сімсот вісімдесят чотири тисячі вісімсот сорок п’</w:t>
      </w:r>
      <w:r w:rsidRPr="005F6CBB">
        <w:rPr>
          <w:color w:val="000000"/>
          <w:sz w:val="28"/>
          <w:szCs w:val="28"/>
          <w:lang w:val="uk-UA"/>
        </w:rPr>
        <w:t>ять</w:t>
      </w:r>
      <w:r w:rsidR="000B477C" w:rsidRPr="00A24BE8">
        <w:rPr>
          <w:color w:val="000000"/>
          <w:sz w:val="28"/>
          <w:szCs w:val="28"/>
          <w:lang w:val="uk-UA"/>
        </w:rPr>
        <w:t xml:space="preserve">) </w:t>
      </w:r>
      <w:r w:rsidR="000B477C">
        <w:rPr>
          <w:color w:val="000000"/>
          <w:sz w:val="28"/>
          <w:szCs w:val="28"/>
          <w:lang w:val="uk-UA"/>
        </w:rPr>
        <w:t>гр</w:t>
      </w:r>
      <w:r w:rsidR="00E2126C">
        <w:rPr>
          <w:color w:val="000000"/>
          <w:sz w:val="28"/>
          <w:szCs w:val="28"/>
          <w:lang w:val="uk-UA"/>
        </w:rPr>
        <w:t>ивень</w:t>
      </w:r>
      <w:r>
        <w:rPr>
          <w:color w:val="000000"/>
          <w:sz w:val="28"/>
          <w:szCs w:val="28"/>
          <w:lang w:val="uk-UA"/>
        </w:rPr>
        <w:t xml:space="preserve"> 00</w:t>
      </w:r>
      <w:r w:rsidR="000B477C">
        <w:rPr>
          <w:color w:val="000000"/>
          <w:sz w:val="28"/>
          <w:szCs w:val="28"/>
          <w:lang w:val="uk-UA"/>
        </w:rPr>
        <w:t xml:space="preserve"> коп</w:t>
      </w:r>
      <w:r w:rsidR="007D5120">
        <w:rPr>
          <w:color w:val="000000"/>
          <w:sz w:val="28"/>
          <w:szCs w:val="28"/>
          <w:lang w:val="uk-UA"/>
        </w:rPr>
        <w:t>ійок</w:t>
      </w:r>
      <w:r w:rsidR="000B477C">
        <w:rPr>
          <w:color w:val="000000"/>
          <w:sz w:val="28"/>
          <w:szCs w:val="28"/>
          <w:lang w:val="uk-UA"/>
        </w:rPr>
        <w:t xml:space="preserve"> без </w:t>
      </w:r>
      <w:r w:rsidR="007D5120">
        <w:rPr>
          <w:color w:val="000000"/>
          <w:sz w:val="28"/>
          <w:szCs w:val="28"/>
          <w:lang w:val="uk-UA"/>
        </w:rPr>
        <w:t xml:space="preserve">урахування </w:t>
      </w:r>
      <w:r w:rsidR="000B477C">
        <w:rPr>
          <w:color w:val="000000"/>
          <w:sz w:val="28"/>
          <w:szCs w:val="28"/>
          <w:lang w:val="uk-UA"/>
        </w:rPr>
        <w:t>ПДВ</w:t>
      </w:r>
      <w:r w:rsidR="00632C67">
        <w:rPr>
          <w:color w:val="000000"/>
          <w:sz w:val="28"/>
          <w:szCs w:val="28"/>
          <w:lang w:val="uk-UA"/>
        </w:rPr>
        <w:t>.</w:t>
      </w:r>
    </w:p>
    <w:p w14:paraId="689E6660" w14:textId="77777777" w:rsidR="000B477C" w:rsidRDefault="000B477C" w:rsidP="005F6CBB">
      <w:pPr>
        <w:pStyle w:val="1"/>
        <w:tabs>
          <w:tab w:val="left" w:pos="567"/>
          <w:tab w:val="left" w:pos="851"/>
        </w:tabs>
        <w:ind w:firstLine="567"/>
        <w:rPr>
          <w:sz w:val="10"/>
          <w:szCs w:val="10"/>
        </w:rPr>
      </w:pPr>
      <w:r>
        <w:rPr>
          <w:b w:val="0"/>
        </w:rPr>
        <w:t xml:space="preserve">2. Затвердити  стартову   ціну   продажу  </w:t>
      </w:r>
      <w:r>
        <w:rPr>
          <w:b w:val="0"/>
          <w:szCs w:val="28"/>
        </w:rPr>
        <w:t xml:space="preserve">об’єктів </w:t>
      </w:r>
      <w:r w:rsidR="005C6AF9">
        <w:rPr>
          <w:b w:val="0"/>
          <w:szCs w:val="28"/>
        </w:rPr>
        <w:t xml:space="preserve"> комуналь</w:t>
      </w:r>
      <w:r w:rsidR="000E565C">
        <w:rPr>
          <w:b w:val="0"/>
          <w:szCs w:val="28"/>
        </w:rPr>
        <w:t>ної  власності</w:t>
      </w:r>
      <w:r w:rsidR="005C6AF9">
        <w:rPr>
          <w:b w:val="0"/>
          <w:szCs w:val="28"/>
        </w:rPr>
        <w:t xml:space="preserve">   Кременчуцької </w:t>
      </w:r>
      <w:r w:rsidR="000E565C">
        <w:rPr>
          <w:b w:val="0"/>
          <w:szCs w:val="28"/>
        </w:rPr>
        <w:t xml:space="preserve"> міської територіальної   громади,  які </w:t>
      </w:r>
      <w:r>
        <w:rPr>
          <w:b w:val="0"/>
          <w:szCs w:val="28"/>
        </w:rPr>
        <w:t>підлягають</w:t>
      </w:r>
      <w:r w:rsidR="005F6CBB">
        <w:rPr>
          <w:b w:val="0"/>
          <w:szCs w:val="28"/>
        </w:rPr>
        <w:t xml:space="preserve"> </w:t>
      </w:r>
      <w:r>
        <w:rPr>
          <w:b w:val="0"/>
          <w:szCs w:val="28"/>
        </w:rPr>
        <w:t>приватизації    шляхом    продажу   на   електронних   аукціонах   зі   зниженням</w:t>
      </w:r>
      <w:r w:rsidR="005F6CBB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стартової ціни на 50 відсотків та електронних аукціонах </w:t>
      </w:r>
      <w:r>
        <w:rPr>
          <w:b w:val="0"/>
          <w:bCs/>
          <w:szCs w:val="28"/>
        </w:rPr>
        <w:t>за методом покрокового зниження ціни та подальшого подання цінових пропозицій</w:t>
      </w:r>
      <w:r>
        <w:rPr>
          <w:b w:val="0"/>
          <w:szCs w:val="28"/>
        </w:rPr>
        <w:t>:</w:t>
      </w:r>
    </w:p>
    <w:p w14:paraId="1FCA6E62" w14:textId="622D0CC1" w:rsidR="000E565C" w:rsidRDefault="005C6AF9" w:rsidP="00FD3677">
      <w:pPr>
        <w:tabs>
          <w:tab w:val="left" w:pos="567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0E565C">
        <w:rPr>
          <w:color w:val="000000"/>
          <w:sz w:val="28"/>
          <w:szCs w:val="28"/>
          <w:lang w:val="uk-UA"/>
        </w:rPr>
        <w:t xml:space="preserve">.1 нежитлового  </w:t>
      </w:r>
      <w:r w:rsidR="00FD3677">
        <w:rPr>
          <w:color w:val="000000"/>
          <w:sz w:val="28"/>
          <w:szCs w:val="28"/>
          <w:lang w:val="uk-UA"/>
        </w:rPr>
        <w:t xml:space="preserve"> </w:t>
      </w:r>
      <w:r w:rsidR="000E565C">
        <w:rPr>
          <w:color w:val="000000"/>
          <w:sz w:val="28"/>
          <w:szCs w:val="28"/>
          <w:lang w:val="uk-UA"/>
        </w:rPr>
        <w:t xml:space="preserve"> приміщення  </w:t>
      </w:r>
      <w:r w:rsidR="00FD3677">
        <w:rPr>
          <w:color w:val="000000"/>
          <w:sz w:val="28"/>
          <w:szCs w:val="28"/>
          <w:lang w:val="uk-UA"/>
        </w:rPr>
        <w:t xml:space="preserve"> </w:t>
      </w:r>
      <w:r w:rsidR="000E565C">
        <w:rPr>
          <w:color w:val="000000"/>
          <w:sz w:val="28"/>
          <w:szCs w:val="28"/>
          <w:lang w:val="uk-UA"/>
        </w:rPr>
        <w:t xml:space="preserve"> площею  </w:t>
      </w:r>
      <w:r w:rsidR="00FD3677">
        <w:rPr>
          <w:color w:val="000000"/>
          <w:sz w:val="28"/>
          <w:szCs w:val="28"/>
          <w:lang w:val="uk-UA"/>
        </w:rPr>
        <w:t xml:space="preserve"> </w:t>
      </w:r>
      <w:r w:rsidR="000E565C" w:rsidRPr="007975A7">
        <w:rPr>
          <w:sz w:val="28"/>
          <w:szCs w:val="28"/>
          <w:lang w:val="uk-UA"/>
        </w:rPr>
        <w:t>113,</w:t>
      </w:r>
      <w:r w:rsidR="007D5120">
        <w:rPr>
          <w:sz w:val="28"/>
          <w:szCs w:val="28"/>
          <w:lang w:val="uk-UA"/>
        </w:rPr>
        <w:t>0</w:t>
      </w:r>
      <w:r w:rsidR="00FD3677">
        <w:rPr>
          <w:sz w:val="28"/>
          <w:szCs w:val="28"/>
          <w:lang w:val="uk-UA"/>
        </w:rPr>
        <w:t xml:space="preserve">  </w:t>
      </w:r>
      <w:proofErr w:type="spellStart"/>
      <w:r w:rsidR="000E565C">
        <w:rPr>
          <w:color w:val="000000"/>
          <w:sz w:val="28"/>
          <w:szCs w:val="28"/>
          <w:lang w:val="uk-UA"/>
        </w:rPr>
        <w:t>кв.м</w:t>
      </w:r>
      <w:proofErr w:type="spellEnd"/>
      <w:r w:rsidR="000E565C">
        <w:rPr>
          <w:color w:val="000000"/>
          <w:sz w:val="28"/>
          <w:szCs w:val="28"/>
          <w:lang w:val="uk-UA"/>
        </w:rPr>
        <w:t xml:space="preserve">,  що </w:t>
      </w:r>
      <w:r w:rsidR="00FD3677">
        <w:rPr>
          <w:color w:val="000000"/>
          <w:sz w:val="28"/>
          <w:szCs w:val="28"/>
          <w:lang w:val="uk-UA"/>
        </w:rPr>
        <w:t xml:space="preserve"> </w:t>
      </w:r>
      <w:r w:rsidR="000E565C">
        <w:rPr>
          <w:color w:val="000000"/>
          <w:sz w:val="28"/>
          <w:szCs w:val="28"/>
          <w:lang w:val="uk-UA"/>
        </w:rPr>
        <w:t>знаходиться  за</w:t>
      </w:r>
    </w:p>
    <w:p w14:paraId="33F96298" w14:textId="77777777" w:rsidR="00C60855" w:rsidRDefault="000E565C" w:rsidP="00AF6A33">
      <w:pPr>
        <w:tabs>
          <w:tab w:val="left" w:pos="567"/>
        </w:tabs>
        <w:jc w:val="both"/>
        <w:rPr>
          <w:color w:val="000000"/>
          <w:sz w:val="10"/>
          <w:szCs w:val="10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адресою</w:t>
      </w:r>
      <w:proofErr w:type="spellEnd"/>
      <w:r>
        <w:rPr>
          <w:color w:val="000000"/>
          <w:sz w:val="28"/>
          <w:szCs w:val="28"/>
          <w:lang w:val="uk-UA"/>
        </w:rPr>
        <w:t xml:space="preserve">:  </w:t>
      </w:r>
      <w:r w:rsidR="007D5120">
        <w:rPr>
          <w:color w:val="000000"/>
          <w:sz w:val="28"/>
          <w:szCs w:val="28"/>
          <w:lang w:val="uk-UA"/>
        </w:rPr>
        <w:t xml:space="preserve">Полтавська область,  м. Кременчук, </w:t>
      </w:r>
      <w:r w:rsidR="007D5120" w:rsidRPr="007975A7">
        <w:rPr>
          <w:sz w:val="28"/>
          <w:szCs w:val="28"/>
          <w:lang w:val="uk-UA"/>
        </w:rPr>
        <w:t xml:space="preserve">вул. </w:t>
      </w:r>
      <w:r w:rsidR="007D5120">
        <w:rPr>
          <w:sz w:val="28"/>
          <w:szCs w:val="28"/>
          <w:lang w:val="uk-UA"/>
        </w:rPr>
        <w:t>Приходька Івана</w:t>
      </w:r>
      <w:r w:rsidR="007D5120" w:rsidRPr="007975A7">
        <w:rPr>
          <w:sz w:val="28"/>
          <w:szCs w:val="28"/>
          <w:lang w:val="uk-UA"/>
        </w:rPr>
        <w:t xml:space="preserve">, буд. </w:t>
      </w:r>
      <w:r w:rsidR="007D5120">
        <w:rPr>
          <w:sz w:val="28"/>
          <w:szCs w:val="28"/>
          <w:lang w:val="uk-UA"/>
        </w:rPr>
        <w:t>23</w:t>
      </w:r>
      <w:r w:rsidR="007D5120" w:rsidRPr="007975A7">
        <w:rPr>
          <w:color w:val="000000"/>
          <w:sz w:val="28"/>
          <w:szCs w:val="28"/>
          <w:lang w:val="uk-UA"/>
        </w:rPr>
        <w:t>,</w:t>
      </w:r>
      <w:r w:rsidR="007D5120">
        <w:rPr>
          <w:color w:val="000000"/>
          <w:sz w:val="28"/>
          <w:szCs w:val="28"/>
          <w:lang w:val="uk-UA"/>
        </w:rPr>
        <w:t xml:space="preserve">  у сумі 273510 (двісті сімдесят три</w:t>
      </w:r>
      <w:r w:rsidR="005F6CBB">
        <w:rPr>
          <w:color w:val="000000"/>
          <w:sz w:val="28"/>
          <w:szCs w:val="28"/>
          <w:lang w:val="uk-UA"/>
        </w:rPr>
        <w:t xml:space="preserve"> </w:t>
      </w:r>
      <w:r w:rsidR="007D5120" w:rsidRPr="007975A7">
        <w:rPr>
          <w:color w:val="000000"/>
          <w:sz w:val="28"/>
          <w:szCs w:val="28"/>
          <w:lang w:val="uk-UA"/>
        </w:rPr>
        <w:t>тисяч</w:t>
      </w:r>
      <w:r w:rsidR="007D5120">
        <w:rPr>
          <w:color w:val="000000"/>
          <w:sz w:val="28"/>
          <w:szCs w:val="28"/>
          <w:lang w:val="uk-UA"/>
        </w:rPr>
        <w:t>і</w:t>
      </w:r>
      <w:r w:rsidR="005F6CBB">
        <w:rPr>
          <w:color w:val="000000"/>
          <w:sz w:val="28"/>
          <w:szCs w:val="28"/>
          <w:lang w:val="uk-UA"/>
        </w:rPr>
        <w:t xml:space="preserve"> </w:t>
      </w:r>
      <w:r w:rsidR="007D5120">
        <w:rPr>
          <w:color w:val="000000"/>
          <w:sz w:val="28"/>
          <w:szCs w:val="28"/>
          <w:lang w:val="uk-UA"/>
        </w:rPr>
        <w:t>п’ятсот десять)</w:t>
      </w:r>
      <w:r w:rsidR="00551028">
        <w:rPr>
          <w:color w:val="000000"/>
          <w:sz w:val="28"/>
          <w:szCs w:val="28"/>
          <w:lang w:val="uk-UA"/>
        </w:rPr>
        <w:t xml:space="preserve"> </w:t>
      </w:r>
      <w:r w:rsidR="007D5120">
        <w:rPr>
          <w:color w:val="000000"/>
          <w:sz w:val="28"/>
          <w:szCs w:val="28"/>
          <w:lang w:val="uk-UA"/>
        </w:rPr>
        <w:t>гривень</w:t>
      </w:r>
      <w:r w:rsidR="00DD6E62">
        <w:rPr>
          <w:color w:val="000000"/>
          <w:sz w:val="28"/>
          <w:szCs w:val="28"/>
          <w:lang w:val="uk-UA"/>
        </w:rPr>
        <w:t xml:space="preserve"> </w:t>
      </w:r>
      <w:r w:rsidR="007D5120">
        <w:rPr>
          <w:color w:val="000000"/>
          <w:sz w:val="28"/>
          <w:szCs w:val="28"/>
          <w:lang w:val="uk-UA"/>
        </w:rPr>
        <w:t>50 копійок без урахування ПДВ</w:t>
      </w:r>
      <w:r>
        <w:rPr>
          <w:color w:val="000000"/>
          <w:sz w:val="28"/>
          <w:szCs w:val="28"/>
          <w:lang w:val="uk-UA"/>
        </w:rPr>
        <w:t>;</w:t>
      </w:r>
    </w:p>
    <w:p w14:paraId="01483584" w14:textId="77777777" w:rsidR="00C76B6E" w:rsidRPr="00C76B6E" w:rsidRDefault="005C6AF9" w:rsidP="00AF6A33">
      <w:pPr>
        <w:tabs>
          <w:tab w:val="left" w:pos="567"/>
        </w:tabs>
        <w:ind w:firstLine="567"/>
        <w:jc w:val="both"/>
        <w:rPr>
          <w:color w:val="000000"/>
          <w:sz w:val="10"/>
          <w:szCs w:val="10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0E565C">
        <w:rPr>
          <w:color w:val="000000"/>
          <w:sz w:val="28"/>
          <w:szCs w:val="28"/>
          <w:lang w:val="uk-UA"/>
        </w:rPr>
        <w:t xml:space="preserve">.2 нежитлового  приміщення  площею  </w:t>
      </w:r>
      <w:r w:rsidR="007D5120">
        <w:rPr>
          <w:color w:val="000000"/>
          <w:sz w:val="28"/>
          <w:szCs w:val="28"/>
          <w:lang w:val="uk-UA"/>
        </w:rPr>
        <w:t>108,0</w:t>
      </w:r>
      <w:r w:rsidR="0055102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E565C">
        <w:rPr>
          <w:color w:val="000000"/>
          <w:sz w:val="28"/>
          <w:szCs w:val="28"/>
          <w:lang w:val="uk-UA"/>
        </w:rPr>
        <w:t>кв.м</w:t>
      </w:r>
      <w:proofErr w:type="spellEnd"/>
      <w:r w:rsidR="000E565C">
        <w:rPr>
          <w:color w:val="000000"/>
          <w:sz w:val="28"/>
          <w:szCs w:val="28"/>
          <w:lang w:val="uk-UA"/>
        </w:rPr>
        <w:t xml:space="preserve">,  що  знаходиться   за </w:t>
      </w:r>
      <w:proofErr w:type="spellStart"/>
      <w:r w:rsidR="000E565C">
        <w:rPr>
          <w:color w:val="000000"/>
          <w:sz w:val="28"/>
          <w:szCs w:val="28"/>
          <w:lang w:val="uk-UA"/>
        </w:rPr>
        <w:t>адресою</w:t>
      </w:r>
      <w:proofErr w:type="spellEnd"/>
      <w:r w:rsidR="000E565C">
        <w:rPr>
          <w:color w:val="000000"/>
          <w:sz w:val="28"/>
          <w:szCs w:val="28"/>
          <w:lang w:val="uk-UA"/>
        </w:rPr>
        <w:t xml:space="preserve">:   </w:t>
      </w:r>
      <w:r w:rsidR="007D5120">
        <w:rPr>
          <w:color w:val="000000"/>
          <w:sz w:val="28"/>
          <w:szCs w:val="28"/>
          <w:lang w:val="uk-UA"/>
        </w:rPr>
        <w:t xml:space="preserve">Полтавська    область,   м. Кременчук,  </w:t>
      </w:r>
      <w:r w:rsidR="007D5120" w:rsidRPr="007975A7">
        <w:rPr>
          <w:sz w:val="28"/>
          <w:szCs w:val="28"/>
          <w:lang w:val="uk-UA"/>
        </w:rPr>
        <w:t xml:space="preserve">вул. </w:t>
      </w:r>
      <w:r w:rsidR="007D5120">
        <w:rPr>
          <w:sz w:val="28"/>
          <w:szCs w:val="28"/>
          <w:lang w:val="uk-UA"/>
        </w:rPr>
        <w:t>Приходька Івана</w:t>
      </w:r>
      <w:r w:rsidR="007D5120" w:rsidRPr="007975A7">
        <w:rPr>
          <w:sz w:val="28"/>
          <w:szCs w:val="28"/>
          <w:lang w:val="uk-UA"/>
        </w:rPr>
        <w:t xml:space="preserve">, буд. </w:t>
      </w:r>
      <w:r w:rsidR="007D5120">
        <w:rPr>
          <w:sz w:val="28"/>
          <w:szCs w:val="28"/>
          <w:lang w:val="uk-UA"/>
        </w:rPr>
        <w:t>26</w:t>
      </w:r>
      <w:r w:rsidR="007D5120" w:rsidRPr="007975A7">
        <w:rPr>
          <w:color w:val="000000"/>
          <w:sz w:val="28"/>
          <w:szCs w:val="28"/>
          <w:lang w:val="uk-UA"/>
        </w:rPr>
        <w:t>,</w:t>
      </w:r>
      <w:r w:rsidR="007D5120">
        <w:rPr>
          <w:color w:val="000000"/>
          <w:sz w:val="28"/>
          <w:szCs w:val="28"/>
          <w:lang w:val="uk-UA"/>
        </w:rPr>
        <w:t xml:space="preserve">  у сумі</w:t>
      </w:r>
      <w:r w:rsidR="00551028">
        <w:rPr>
          <w:color w:val="000000"/>
          <w:sz w:val="28"/>
          <w:szCs w:val="28"/>
          <w:lang w:val="uk-UA"/>
        </w:rPr>
        <w:t xml:space="preserve"> </w:t>
      </w:r>
      <w:r w:rsidR="007D5120">
        <w:rPr>
          <w:color w:val="000000"/>
          <w:sz w:val="28"/>
          <w:szCs w:val="28"/>
          <w:lang w:val="uk-UA"/>
        </w:rPr>
        <w:t>261408</w:t>
      </w:r>
      <w:r w:rsidR="00551028">
        <w:rPr>
          <w:color w:val="000000"/>
          <w:sz w:val="28"/>
          <w:szCs w:val="28"/>
          <w:lang w:val="uk-UA"/>
        </w:rPr>
        <w:t xml:space="preserve"> </w:t>
      </w:r>
      <w:r w:rsidR="007D5120">
        <w:rPr>
          <w:color w:val="000000"/>
          <w:sz w:val="28"/>
          <w:szCs w:val="28"/>
          <w:lang w:val="uk-UA"/>
        </w:rPr>
        <w:t>(двісті шістдесят одна тисяча</w:t>
      </w:r>
      <w:r w:rsidR="00551028">
        <w:rPr>
          <w:color w:val="000000"/>
          <w:sz w:val="28"/>
          <w:szCs w:val="28"/>
          <w:lang w:val="uk-UA"/>
        </w:rPr>
        <w:t xml:space="preserve"> </w:t>
      </w:r>
      <w:r w:rsidR="007D5120">
        <w:rPr>
          <w:color w:val="000000"/>
          <w:sz w:val="28"/>
          <w:szCs w:val="28"/>
          <w:lang w:val="uk-UA"/>
        </w:rPr>
        <w:t>чотириста вісім) гривень                        50 копійок без урахування ПДВ</w:t>
      </w:r>
      <w:r w:rsidR="000E565C">
        <w:rPr>
          <w:color w:val="000000"/>
          <w:sz w:val="28"/>
          <w:szCs w:val="28"/>
          <w:lang w:val="uk-UA"/>
        </w:rPr>
        <w:t>;</w:t>
      </w:r>
    </w:p>
    <w:p w14:paraId="4A39C9B1" w14:textId="277FD43A" w:rsidR="00C76B6E" w:rsidRPr="00C76B6E" w:rsidRDefault="00551028" w:rsidP="00AF6A33">
      <w:pPr>
        <w:tabs>
          <w:tab w:val="left" w:pos="567"/>
        </w:tabs>
        <w:jc w:val="both"/>
        <w:rPr>
          <w:color w:val="000000"/>
          <w:sz w:val="10"/>
          <w:szCs w:val="1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76209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="005C6AF9">
        <w:rPr>
          <w:color w:val="000000"/>
          <w:sz w:val="28"/>
          <w:szCs w:val="28"/>
          <w:lang w:val="uk-UA"/>
        </w:rPr>
        <w:t>2</w:t>
      </w:r>
      <w:r w:rsidR="000E565C">
        <w:rPr>
          <w:color w:val="000000"/>
          <w:sz w:val="28"/>
          <w:szCs w:val="28"/>
          <w:lang w:val="uk-UA"/>
        </w:rPr>
        <w:t xml:space="preserve">.3 </w:t>
      </w:r>
      <w:r w:rsidR="007D5120">
        <w:rPr>
          <w:color w:val="000000"/>
          <w:sz w:val="28"/>
          <w:szCs w:val="28"/>
          <w:lang w:val="uk-UA"/>
        </w:rPr>
        <w:t xml:space="preserve">нежитлових будівель та споруд  загальною площею  323,2 </w:t>
      </w:r>
      <w:proofErr w:type="spellStart"/>
      <w:r w:rsidR="007D5120">
        <w:rPr>
          <w:color w:val="000000"/>
          <w:sz w:val="28"/>
          <w:szCs w:val="28"/>
          <w:lang w:val="uk-UA"/>
        </w:rPr>
        <w:t>кв.м</w:t>
      </w:r>
      <w:proofErr w:type="spellEnd"/>
      <w:r w:rsidR="000E565C">
        <w:rPr>
          <w:color w:val="000000"/>
          <w:sz w:val="28"/>
          <w:szCs w:val="28"/>
          <w:lang w:val="uk-UA"/>
        </w:rPr>
        <w:t>,  що знаход</w:t>
      </w:r>
      <w:r w:rsidR="007D5120">
        <w:rPr>
          <w:color w:val="000000"/>
          <w:sz w:val="28"/>
          <w:szCs w:val="28"/>
          <w:lang w:val="uk-UA"/>
        </w:rPr>
        <w:t>я</w:t>
      </w:r>
      <w:r w:rsidR="000E565C">
        <w:rPr>
          <w:color w:val="000000"/>
          <w:sz w:val="28"/>
          <w:szCs w:val="28"/>
          <w:lang w:val="uk-UA"/>
        </w:rPr>
        <w:t>ться за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E565C">
        <w:rPr>
          <w:color w:val="000000"/>
          <w:sz w:val="28"/>
          <w:szCs w:val="28"/>
          <w:lang w:val="uk-UA"/>
        </w:rPr>
        <w:t>адресою</w:t>
      </w:r>
      <w:proofErr w:type="spellEnd"/>
      <w:r w:rsidR="000E565C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r w:rsidR="007D5120">
        <w:rPr>
          <w:color w:val="000000"/>
          <w:sz w:val="28"/>
          <w:szCs w:val="28"/>
          <w:lang w:val="uk-UA"/>
        </w:rPr>
        <w:t>Полтавська область, м. Кременчук, проїзд</w:t>
      </w:r>
      <w:r>
        <w:rPr>
          <w:color w:val="000000"/>
          <w:sz w:val="28"/>
          <w:szCs w:val="28"/>
          <w:lang w:val="uk-UA"/>
        </w:rPr>
        <w:t xml:space="preserve"> </w:t>
      </w:r>
      <w:r w:rsidR="007D5120">
        <w:rPr>
          <w:sz w:val="28"/>
          <w:szCs w:val="28"/>
          <w:lang w:val="uk-UA"/>
        </w:rPr>
        <w:t>Галузевий</w:t>
      </w:r>
      <w:r w:rsidR="007D5120" w:rsidRPr="00A24BE8">
        <w:rPr>
          <w:sz w:val="28"/>
          <w:szCs w:val="28"/>
          <w:lang w:val="uk-UA"/>
        </w:rPr>
        <w:t xml:space="preserve">, буд. </w:t>
      </w:r>
      <w:r w:rsidR="007D5120">
        <w:rPr>
          <w:sz w:val="28"/>
          <w:szCs w:val="28"/>
          <w:lang w:val="uk-UA"/>
        </w:rPr>
        <w:t>18</w:t>
      </w:r>
      <w:r w:rsidR="007D5120">
        <w:rPr>
          <w:color w:val="000000"/>
          <w:sz w:val="28"/>
          <w:szCs w:val="28"/>
          <w:lang w:val="uk-UA"/>
        </w:rPr>
        <w:t>,  у сумі 237107 (двісті тридцять сім</w:t>
      </w:r>
      <w:r>
        <w:rPr>
          <w:color w:val="000000"/>
          <w:sz w:val="28"/>
          <w:szCs w:val="28"/>
          <w:lang w:val="uk-UA"/>
        </w:rPr>
        <w:t xml:space="preserve"> </w:t>
      </w:r>
      <w:r w:rsidR="007D5120" w:rsidRPr="00A24BE8">
        <w:rPr>
          <w:color w:val="000000"/>
          <w:sz w:val="28"/>
          <w:szCs w:val="28"/>
          <w:lang w:val="uk-UA"/>
        </w:rPr>
        <w:t xml:space="preserve">тисяч </w:t>
      </w:r>
      <w:r w:rsidR="007D5120">
        <w:rPr>
          <w:color w:val="000000"/>
          <w:sz w:val="28"/>
          <w:szCs w:val="28"/>
          <w:lang w:val="uk-UA"/>
        </w:rPr>
        <w:t>сто сім) гривень 00 копійок  без урахування ПДВ</w:t>
      </w:r>
      <w:r w:rsidR="000E565C">
        <w:rPr>
          <w:color w:val="000000"/>
          <w:sz w:val="28"/>
          <w:szCs w:val="28"/>
          <w:lang w:val="uk-UA"/>
        </w:rPr>
        <w:t>;</w:t>
      </w:r>
    </w:p>
    <w:p w14:paraId="25FB62BF" w14:textId="6DFD70C9" w:rsidR="00C76B6E" w:rsidRDefault="00551028" w:rsidP="00762093">
      <w:pPr>
        <w:tabs>
          <w:tab w:val="left" w:pos="567"/>
        </w:tabs>
        <w:jc w:val="both"/>
        <w:rPr>
          <w:color w:val="000000"/>
          <w:sz w:val="10"/>
          <w:szCs w:val="1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76209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</w:t>
      </w:r>
      <w:r w:rsidR="005C6AF9">
        <w:rPr>
          <w:color w:val="000000"/>
          <w:sz w:val="28"/>
          <w:szCs w:val="28"/>
          <w:lang w:val="uk-UA"/>
        </w:rPr>
        <w:t>2</w:t>
      </w:r>
      <w:r w:rsidR="000E565C">
        <w:rPr>
          <w:color w:val="000000"/>
          <w:sz w:val="28"/>
          <w:szCs w:val="28"/>
          <w:lang w:val="uk-UA"/>
        </w:rPr>
        <w:t xml:space="preserve">.4  </w:t>
      </w:r>
      <w:r w:rsidR="00F641F6">
        <w:rPr>
          <w:color w:val="000000"/>
          <w:sz w:val="28"/>
          <w:szCs w:val="28"/>
          <w:lang w:val="uk-UA"/>
        </w:rPr>
        <w:t>громадського будинку з господарськими (допоміжними) будівлями та спорудами – комплексу будівель загальною площею 5518,9</w:t>
      </w:r>
      <w:r w:rsidR="00DD6E6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641F6">
        <w:rPr>
          <w:color w:val="000000"/>
          <w:sz w:val="28"/>
          <w:szCs w:val="28"/>
          <w:lang w:val="uk-UA"/>
        </w:rPr>
        <w:t>кв.м</w:t>
      </w:r>
      <w:proofErr w:type="spellEnd"/>
      <w:r w:rsidR="000E565C">
        <w:rPr>
          <w:color w:val="000000"/>
          <w:sz w:val="28"/>
          <w:szCs w:val="28"/>
          <w:lang w:val="uk-UA"/>
        </w:rPr>
        <w:t xml:space="preserve">, що   знаходиться  за </w:t>
      </w:r>
      <w:proofErr w:type="spellStart"/>
      <w:r w:rsidR="000E565C">
        <w:rPr>
          <w:color w:val="000000"/>
          <w:sz w:val="28"/>
          <w:szCs w:val="28"/>
          <w:lang w:val="uk-UA"/>
        </w:rPr>
        <w:t>адресою</w:t>
      </w:r>
      <w:proofErr w:type="spellEnd"/>
      <w:r w:rsidR="000E565C">
        <w:rPr>
          <w:color w:val="000000"/>
          <w:sz w:val="28"/>
          <w:szCs w:val="28"/>
          <w:lang w:val="uk-UA"/>
        </w:rPr>
        <w:t>:</w:t>
      </w:r>
      <w:r w:rsidR="00DD6E62">
        <w:rPr>
          <w:color w:val="000000"/>
          <w:sz w:val="28"/>
          <w:szCs w:val="28"/>
          <w:lang w:val="uk-UA"/>
        </w:rPr>
        <w:t xml:space="preserve"> </w:t>
      </w:r>
      <w:r w:rsidR="000E565C">
        <w:rPr>
          <w:color w:val="000000"/>
          <w:sz w:val="28"/>
          <w:szCs w:val="28"/>
          <w:lang w:val="uk-UA"/>
        </w:rPr>
        <w:t xml:space="preserve"> </w:t>
      </w:r>
      <w:r w:rsidR="00F641F6">
        <w:rPr>
          <w:color w:val="000000"/>
          <w:sz w:val="28"/>
          <w:szCs w:val="28"/>
          <w:lang w:val="uk-UA"/>
        </w:rPr>
        <w:t xml:space="preserve">Полтавська  область,  м. Кременчук,  </w:t>
      </w:r>
      <w:proofErr w:type="spellStart"/>
      <w:r w:rsidR="00F641F6" w:rsidRPr="00A24BE8">
        <w:rPr>
          <w:color w:val="000000"/>
          <w:sz w:val="28"/>
          <w:szCs w:val="28"/>
          <w:lang w:val="uk-UA"/>
        </w:rPr>
        <w:t>просп</w:t>
      </w:r>
      <w:proofErr w:type="spellEnd"/>
      <w:r w:rsidR="00F641F6" w:rsidRPr="00A24BE8">
        <w:rPr>
          <w:color w:val="000000"/>
          <w:sz w:val="28"/>
          <w:szCs w:val="28"/>
          <w:lang w:val="uk-UA"/>
        </w:rPr>
        <w:t xml:space="preserve">. </w:t>
      </w:r>
      <w:r w:rsidR="00F641F6">
        <w:rPr>
          <w:color w:val="000000"/>
          <w:sz w:val="28"/>
          <w:szCs w:val="28"/>
          <w:lang w:val="uk-UA"/>
        </w:rPr>
        <w:t>Свободи</w:t>
      </w:r>
      <w:r w:rsidR="00F641F6" w:rsidRPr="00A24BE8">
        <w:rPr>
          <w:color w:val="000000"/>
          <w:sz w:val="28"/>
          <w:szCs w:val="28"/>
          <w:lang w:val="uk-UA"/>
        </w:rPr>
        <w:t>, буд.</w:t>
      </w:r>
      <w:r w:rsidR="00DD6E62">
        <w:rPr>
          <w:color w:val="000000"/>
          <w:sz w:val="28"/>
          <w:szCs w:val="28"/>
          <w:lang w:val="uk-UA"/>
        </w:rPr>
        <w:t xml:space="preserve"> </w:t>
      </w:r>
      <w:r w:rsidR="00F641F6" w:rsidRPr="00A24BE8">
        <w:rPr>
          <w:color w:val="000000"/>
          <w:sz w:val="28"/>
          <w:szCs w:val="28"/>
          <w:lang w:val="uk-UA"/>
        </w:rPr>
        <w:t>1</w:t>
      </w:r>
      <w:r w:rsidR="00F641F6">
        <w:rPr>
          <w:color w:val="000000"/>
          <w:sz w:val="28"/>
          <w:szCs w:val="28"/>
          <w:lang w:val="uk-UA"/>
        </w:rPr>
        <w:t>76,</w:t>
      </w:r>
      <w:r w:rsidR="00DD6E62">
        <w:rPr>
          <w:color w:val="000000"/>
          <w:sz w:val="28"/>
          <w:szCs w:val="28"/>
          <w:lang w:val="uk-UA"/>
        </w:rPr>
        <w:t xml:space="preserve"> </w:t>
      </w:r>
      <w:r w:rsidR="00F641F6">
        <w:rPr>
          <w:color w:val="000000"/>
          <w:sz w:val="28"/>
          <w:szCs w:val="28"/>
          <w:lang w:val="uk-UA"/>
        </w:rPr>
        <w:t xml:space="preserve">у сумі </w:t>
      </w:r>
      <w:r w:rsidR="00DD6E62">
        <w:rPr>
          <w:color w:val="000000"/>
          <w:sz w:val="28"/>
          <w:szCs w:val="28"/>
          <w:lang w:val="uk-UA"/>
        </w:rPr>
        <w:t>5392422</w:t>
      </w:r>
      <w:r w:rsidR="00ED2006">
        <w:rPr>
          <w:color w:val="000000"/>
          <w:sz w:val="28"/>
          <w:szCs w:val="28"/>
          <w:lang w:val="uk-UA"/>
        </w:rPr>
        <w:t xml:space="preserve"> </w:t>
      </w:r>
      <w:r w:rsidR="00F641F6">
        <w:rPr>
          <w:color w:val="000000"/>
          <w:sz w:val="28"/>
          <w:szCs w:val="28"/>
          <w:lang w:val="uk-UA"/>
        </w:rPr>
        <w:t>(</w:t>
      </w:r>
      <w:r w:rsidR="00DD6E62">
        <w:rPr>
          <w:color w:val="000000"/>
          <w:sz w:val="28"/>
          <w:szCs w:val="28"/>
          <w:lang w:val="uk-UA"/>
        </w:rPr>
        <w:t>п’</w:t>
      </w:r>
      <w:r w:rsidR="00DD6E62" w:rsidRPr="00DD6E62">
        <w:rPr>
          <w:color w:val="000000"/>
          <w:sz w:val="28"/>
          <w:szCs w:val="28"/>
          <w:lang w:val="uk-UA"/>
        </w:rPr>
        <w:t>ять мільйонів триста дев’яносто дві тисячі чотириста двадцять дві</w:t>
      </w:r>
      <w:r w:rsidR="00DD6E62">
        <w:rPr>
          <w:color w:val="000000"/>
          <w:sz w:val="28"/>
          <w:szCs w:val="28"/>
          <w:lang w:val="uk-UA"/>
        </w:rPr>
        <w:t>)</w:t>
      </w:r>
      <w:r w:rsidR="00F641F6" w:rsidRPr="00A24BE8">
        <w:rPr>
          <w:color w:val="000000"/>
          <w:sz w:val="28"/>
          <w:szCs w:val="28"/>
          <w:lang w:val="uk-UA"/>
        </w:rPr>
        <w:t xml:space="preserve">  </w:t>
      </w:r>
      <w:r w:rsidR="00F641F6">
        <w:rPr>
          <w:color w:val="000000"/>
          <w:sz w:val="28"/>
          <w:szCs w:val="28"/>
          <w:lang w:val="uk-UA"/>
        </w:rPr>
        <w:t>грив</w:t>
      </w:r>
      <w:r w:rsidR="00DD6E62">
        <w:rPr>
          <w:color w:val="000000"/>
          <w:sz w:val="28"/>
          <w:szCs w:val="28"/>
          <w:lang w:val="uk-UA"/>
        </w:rPr>
        <w:t>ні 50</w:t>
      </w:r>
      <w:r w:rsidR="00F641F6">
        <w:rPr>
          <w:color w:val="000000"/>
          <w:sz w:val="28"/>
          <w:szCs w:val="28"/>
          <w:lang w:val="uk-UA"/>
        </w:rPr>
        <w:t xml:space="preserve"> копійок без урахування ПДВ.</w:t>
      </w:r>
    </w:p>
    <w:p w14:paraId="3807F75A" w14:textId="0337DA8E" w:rsidR="00F641F6" w:rsidRDefault="000B477C" w:rsidP="00AF6A33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 Затвердити  умови  продажу  зазначених  в  </w:t>
      </w:r>
      <w:proofErr w:type="spellStart"/>
      <w:r>
        <w:rPr>
          <w:sz w:val="28"/>
          <w:szCs w:val="28"/>
          <w:lang w:val="uk-UA"/>
        </w:rPr>
        <w:t>п</w:t>
      </w:r>
      <w:r w:rsidR="00F641F6">
        <w:rPr>
          <w:sz w:val="28"/>
          <w:szCs w:val="28"/>
          <w:lang w:val="uk-UA"/>
        </w:rPr>
        <w:t>п</w:t>
      </w:r>
      <w:proofErr w:type="spellEnd"/>
      <w:r w:rsidR="00F641F6">
        <w:rPr>
          <w:sz w:val="28"/>
          <w:szCs w:val="28"/>
          <w:lang w:val="uk-UA"/>
        </w:rPr>
        <w:t xml:space="preserve"> 1.1, 1.2, 1.3</w:t>
      </w:r>
      <w:r>
        <w:rPr>
          <w:sz w:val="28"/>
          <w:szCs w:val="28"/>
          <w:lang w:val="uk-UA"/>
        </w:rPr>
        <w:t xml:space="preserve">  цього   рішення</w:t>
      </w:r>
      <w:r w:rsidR="00DD6E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об’єктів приватизації, що погоджені </w:t>
      </w:r>
      <w:r w:rsidRPr="00BD7DE4">
        <w:rPr>
          <w:sz w:val="28"/>
          <w:szCs w:val="28"/>
          <w:lang w:val="uk-UA"/>
        </w:rPr>
        <w:t xml:space="preserve">аукціонною комісією </w:t>
      </w:r>
      <w:r w:rsidR="00B4445F" w:rsidRPr="00BD7DE4">
        <w:rPr>
          <w:sz w:val="28"/>
          <w:szCs w:val="28"/>
          <w:lang w:val="uk-UA"/>
        </w:rPr>
        <w:t>та</w:t>
      </w:r>
      <w:r w:rsidRPr="00BD7DE4">
        <w:rPr>
          <w:sz w:val="28"/>
          <w:szCs w:val="28"/>
          <w:lang w:val="uk-UA"/>
        </w:rPr>
        <w:t xml:space="preserve"> зазначені в протоколі засідання</w:t>
      </w:r>
      <w:r w:rsidR="00DD6E62" w:rsidRPr="00BD7DE4">
        <w:rPr>
          <w:color w:val="FF0000"/>
          <w:sz w:val="28"/>
          <w:szCs w:val="28"/>
          <w:lang w:val="uk-UA"/>
        </w:rPr>
        <w:t xml:space="preserve"> </w:t>
      </w:r>
      <w:r w:rsidRPr="00B62B31">
        <w:rPr>
          <w:sz w:val="28"/>
          <w:szCs w:val="28"/>
          <w:lang w:val="uk-UA"/>
        </w:rPr>
        <w:t>аукціонної комісії д</w:t>
      </w:r>
      <w:r w:rsidR="00475729" w:rsidRPr="00B62B31">
        <w:rPr>
          <w:sz w:val="28"/>
          <w:szCs w:val="28"/>
          <w:lang w:val="uk-UA"/>
        </w:rPr>
        <w:t>ля продажу об’єктів комунальної</w:t>
      </w:r>
      <w:r w:rsidR="00DD6E62" w:rsidRPr="00B62B31">
        <w:rPr>
          <w:sz w:val="28"/>
          <w:szCs w:val="28"/>
          <w:lang w:val="uk-UA"/>
        </w:rPr>
        <w:t xml:space="preserve"> </w:t>
      </w:r>
      <w:r w:rsidRPr="00B62B31">
        <w:rPr>
          <w:sz w:val="28"/>
          <w:szCs w:val="28"/>
          <w:lang w:val="uk-UA"/>
        </w:rPr>
        <w:t xml:space="preserve">власності </w:t>
      </w:r>
      <w:r w:rsidR="00AA20FA" w:rsidRPr="00B62B31">
        <w:rPr>
          <w:sz w:val="28"/>
          <w:szCs w:val="28"/>
          <w:lang w:val="uk-UA"/>
        </w:rPr>
        <w:t>Кременчуцької міської територіальної громади</w:t>
      </w:r>
      <w:r w:rsidR="00ED2006" w:rsidRPr="00B62B31">
        <w:rPr>
          <w:sz w:val="28"/>
          <w:szCs w:val="28"/>
          <w:lang w:val="uk-UA"/>
        </w:rPr>
        <w:t>,</w:t>
      </w:r>
      <w:r w:rsidR="00AA20FA" w:rsidRPr="00B62B31">
        <w:rPr>
          <w:sz w:val="28"/>
          <w:szCs w:val="28"/>
          <w:lang w:val="uk-UA"/>
        </w:rPr>
        <w:t xml:space="preserve"> </w:t>
      </w:r>
      <w:r w:rsidR="00ED2006" w:rsidRPr="00B62B31">
        <w:rPr>
          <w:sz w:val="28"/>
          <w:szCs w:val="28"/>
          <w:lang w:val="uk-UA"/>
        </w:rPr>
        <w:t>які обліковуються на балансі</w:t>
      </w:r>
      <w:r w:rsidR="00FD3677" w:rsidRPr="00B62B31">
        <w:rPr>
          <w:sz w:val="28"/>
          <w:szCs w:val="28"/>
          <w:lang w:val="uk-UA"/>
        </w:rPr>
        <w:t xml:space="preserve"> </w:t>
      </w:r>
      <w:r w:rsidR="009B67BA" w:rsidRPr="00B62B31">
        <w:rPr>
          <w:sz w:val="28"/>
          <w:szCs w:val="28"/>
          <w:lang w:val="uk-UA"/>
        </w:rPr>
        <w:t>комунального</w:t>
      </w:r>
      <w:r w:rsidR="00FD3677" w:rsidRPr="00B62B31">
        <w:rPr>
          <w:sz w:val="28"/>
          <w:szCs w:val="28"/>
          <w:lang w:val="uk-UA"/>
        </w:rPr>
        <w:t xml:space="preserve"> </w:t>
      </w:r>
      <w:r w:rsidR="009B67BA" w:rsidRPr="00B62B31">
        <w:rPr>
          <w:sz w:val="28"/>
          <w:szCs w:val="28"/>
          <w:lang w:val="uk-UA"/>
        </w:rPr>
        <w:t>госпрозрахункового житлово-експлуатаційного підприємства «Автозаводське» Кременчуцької міської ради Кременчуцького району  Полтавської області</w:t>
      </w:r>
      <w:r w:rsidR="00810A66" w:rsidRPr="00B62B31">
        <w:rPr>
          <w:sz w:val="28"/>
          <w:szCs w:val="28"/>
          <w:lang w:val="uk-UA"/>
        </w:rPr>
        <w:t>,</w:t>
      </w:r>
      <w:r w:rsidR="009B67BA">
        <w:rPr>
          <w:sz w:val="28"/>
          <w:szCs w:val="28"/>
          <w:lang w:val="uk-UA"/>
        </w:rPr>
        <w:t xml:space="preserve"> </w:t>
      </w:r>
      <w:r w:rsidR="00B4445F">
        <w:rPr>
          <w:sz w:val="28"/>
          <w:szCs w:val="28"/>
          <w:lang w:val="uk-UA"/>
        </w:rPr>
        <w:t xml:space="preserve">від </w:t>
      </w:r>
      <w:r w:rsidR="00ED2006">
        <w:rPr>
          <w:sz w:val="28"/>
          <w:szCs w:val="28"/>
          <w:lang w:val="uk-UA"/>
        </w:rPr>
        <w:t>21</w:t>
      </w:r>
      <w:r w:rsidR="00F641F6">
        <w:rPr>
          <w:sz w:val="28"/>
          <w:szCs w:val="28"/>
          <w:lang w:val="uk-UA"/>
        </w:rPr>
        <w:t xml:space="preserve"> жовтня</w:t>
      </w:r>
      <w:r>
        <w:rPr>
          <w:sz w:val="28"/>
          <w:szCs w:val="28"/>
          <w:lang w:val="uk-UA"/>
        </w:rPr>
        <w:t xml:space="preserve"> 202</w:t>
      </w:r>
      <w:r w:rsidR="00F641F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 № </w:t>
      </w:r>
      <w:r w:rsidR="009B67B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</w:p>
    <w:p w14:paraId="24A919DA" w14:textId="10C821D3" w:rsidR="000B477C" w:rsidRPr="00F641F6" w:rsidRDefault="00F641F6" w:rsidP="00762093">
      <w:pPr>
        <w:tabs>
          <w:tab w:val="left" w:pos="567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 Затвердити  умови  продажу  зазначен</w:t>
      </w:r>
      <w:r w:rsidR="009C70E2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 в  </w:t>
      </w:r>
      <w:proofErr w:type="spellStart"/>
      <w:r>
        <w:rPr>
          <w:sz w:val="28"/>
          <w:szCs w:val="28"/>
          <w:lang w:val="uk-UA"/>
        </w:rPr>
        <w:t>пп</w:t>
      </w:r>
      <w:proofErr w:type="spellEnd"/>
      <w:r>
        <w:rPr>
          <w:sz w:val="28"/>
          <w:szCs w:val="28"/>
          <w:lang w:val="uk-UA"/>
        </w:rPr>
        <w:t xml:space="preserve"> 1.4 цього  рішення</w:t>
      </w:r>
      <w:r w:rsidR="009B67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об’єкт</w:t>
      </w:r>
      <w:r w:rsidR="009C70E2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приватизації, що погоджені аукціонною комісією та зазначені в протоколі </w:t>
      </w:r>
      <w:r>
        <w:rPr>
          <w:color w:val="000000"/>
          <w:sz w:val="28"/>
          <w:szCs w:val="28"/>
          <w:lang w:val="uk-UA"/>
        </w:rPr>
        <w:t>засідання</w:t>
      </w:r>
      <w:r w:rsidR="009B67BA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аукціонної  комісії для продажу об’єктів комунальної власності Кременчуцької міської територіальної громади</w:t>
      </w:r>
      <w:r w:rsidR="00AF6A3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AF6A33">
        <w:rPr>
          <w:sz w:val="28"/>
          <w:szCs w:val="28"/>
          <w:lang w:val="uk-UA"/>
        </w:rPr>
        <w:t xml:space="preserve">які обліковуються на балансі комунального підприємства «Кременчуцьке комунальне </w:t>
      </w:r>
      <w:r w:rsidR="00AF6A33">
        <w:rPr>
          <w:sz w:val="28"/>
          <w:szCs w:val="28"/>
          <w:lang w:val="uk-UA"/>
        </w:rPr>
        <w:lastRenderedPageBreak/>
        <w:t>автотранспортне підприємство 1628» Кременчуцької міської ради Кременчуцького району Полтавської області</w:t>
      </w:r>
      <w:r w:rsidR="00810A6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від </w:t>
      </w:r>
      <w:r w:rsidR="00AF6A33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 жовтня 2024 року № </w:t>
      </w:r>
      <w:r w:rsidR="00AF6A3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</w:p>
    <w:p w14:paraId="06519817" w14:textId="68C663E2" w:rsidR="000B477C" w:rsidRDefault="00F641F6" w:rsidP="00AF6A33">
      <w:pPr>
        <w:tabs>
          <w:tab w:val="left" w:pos="1134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bookmarkStart w:id="1" w:name="_Hlk179981682"/>
      <w:r>
        <w:rPr>
          <w:sz w:val="28"/>
          <w:szCs w:val="28"/>
          <w:lang w:val="uk-UA"/>
        </w:rPr>
        <w:t>5</w:t>
      </w:r>
      <w:r w:rsidR="000B477C">
        <w:rPr>
          <w:sz w:val="28"/>
          <w:szCs w:val="28"/>
          <w:lang w:val="uk-UA"/>
        </w:rPr>
        <w:t xml:space="preserve">. Затвердити   протокол </w:t>
      </w:r>
      <w:r w:rsidR="000B477C">
        <w:rPr>
          <w:color w:val="000000"/>
          <w:sz w:val="28"/>
          <w:szCs w:val="28"/>
          <w:lang w:val="uk-UA"/>
        </w:rPr>
        <w:t>засідання</w:t>
      </w:r>
      <w:r w:rsidR="000B477C">
        <w:rPr>
          <w:sz w:val="28"/>
          <w:szCs w:val="28"/>
          <w:lang w:val="uk-UA"/>
        </w:rPr>
        <w:t xml:space="preserve">   аукціонної    ко</w:t>
      </w:r>
      <w:r w:rsidR="00AA20FA">
        <w:rPr>
          <w:sz w:val="28"/>
          <w:szCs w:val="28"/>
          <w:lang w:val="uk-UA"/>
        </w:rPr>
        <w:t>місії   для   продажу об’єктів</w:t>
      </w:r>
      <w:r w:rsidR="00475729">
        <w:rPr>
          <w:sz w:val="28"/>
          <w:szCs w:val="28"/>
          <w:lang w:val="uk-UA"/>
        </w:rPr>
        <w:t xml:space="preserve"> комунальної власності</w:t>
      </w:r>
      <w:r w:rsidR="00AF6A33">
        <w:rPr>
          <w:sz w:val="28"/>
          <w:szCs w:val="28"/>
          <w:lang w:val="uk-UA"/>
        </w:rPr>
        <w:t xml:space="preserve"> </w:t>
      </w:r>
      <w:r w:rsidR="00AA20FA">
        <w:rPr>
          <w:sz w:val="28"/>
          <w:szCs w:val="28"/>
          <w:lang w:val="uk-UA"/>
        </w:rPr>
        <w:t>Кременчуцької міської територіальної  громади</w:t>
      </w:r>
      <w:r w:rsidR="00AF6A33">
        <w:rPr>
          <w:sz w:val="28"/>
          <w:szCs w:val="28"/>
          <w:lang w:val="uk-UA"/>
        </w:rPr>
        <w:t>, які</w:t>
      </w:r>
      <w:r w:rsidR="00AA20FA">
        <w:rPr>
          <w:sz w:val="28"/>
          <w:szCs w:val="28"/>
          <w:lang w:val="uk-UA"/>
        </w:rPr>
        <w:t xml:space="preserve"> </w:t>
      </w:r>
      <w:r w:rsidR="00AF6A33">
        <w:rPr>
          <w:sz w:val="28"/>
          <w:szCs w:val="28"/>
          <w:lang w:val="uk-UA"/>
        </w:rPr>
        <w:t>обліковуються на балансі комунального  госпрозрахункового житлово-експлуатаційного підприємства «Автозаводське» Кременчуцької міської ради Кременчуцького району  Полтавської області</w:t>
      </w:r>
      <w:r w:rsidR="00810A66">
        <w:rPr>
          <w:sz w:val="28"/>
          <w:szCs w:val="28"/>
          <w:lang w:val="uk-UA"/>
        </w:rPr>
        <w:t>,</w:t>
      </w:r>
      <w:r w:rsidR="00AF6A33">
        <w:rPr>
          <w:sz w:val="28"/>
          <w:szCs w:val="28"/>
          <w:lang w:val="uk-UA"/>
        </w:rPr>
        <w:t xml:space="preserve"> </w:t>
      </w:r>
      <w:r w:rsidR="000B477C">
        <w:rPr>
          <w:sz w:val="28"/>
          <w:szCs w:val="28"/>
          <w:lang w:val="uk-UA"/>
        </w:rPr>
        <w:t xml:space="preserve">від  </w:t>
      </w:r>
      <w:r w:rsidR="00AF6A33">
        <w:rPr>
          <w:sz w:val="28"/>
          <w:szCs w:val="28"/>
          <w:lang w:val="uk-UA"/>
        </w:rPr>
        <w:t xml:space="preserve">21 </w:t>
      </w:r>
      <w:r>
        <w:rPr>
          <w:sz w:val="28"/>
          <w:szCs w:val="28"/>
          <w:lang w:val="uk-UA"/>
        </w:rPr>
        <w:t>жовтня</w:t>
      </w:r>
      <w:r w:rsidR="00AF6A33">
        <w:rPr>
          <w:sz w:val="28"/>
          <w:szCs w:val="28"/>
          <w:lang w:val="uk-UA"/>
        </w:rPr>
        <w:t xml:space="preserve"> </w:t>
      </w:r>
      <w:r w:rsidR="000B477C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4</w:t>
      </w:r>
      <w:r w:rsidR="00AA20FA">
        <w:rPr>
          <w:sz w:val="28"/>
          <w:szCs w:val="28"/>
          <w:lang w:val="uk-UA"/>
        </w:rPr>
        <w:t xml:space="preserve"> року </w:t>
      </w:r>
      <w:r w:rsidR="000B477C">
        <w:rPr>
          <w:sz w:val="28"/>
          <w:szCs w:val="28"/>
          <w:lang w:val="uk-UA"/>
        </w:rPr>
        <w:t xml:space="preserve">№ </w:t>
      </w:r>
      <w:r w:rsidR="00AF6A33">
        <w:rPr>
          <w:sz w:val="28"/>
          <w:szCs w:val="28"/>
          <w:lang w:val="uk-UA"/>
        </w:rPr>
        <w:t>4</w:t>
      </w:r>
      <w:r w:rsidR="000B477C">
        <w:rPr>
          <w:sz w:val="28"/>
          <w:szCs w:val="28"/>
          <w:lang w:val="uk-UA"/>
        </w:rPr>
        <w:t xml:space="preserve"> (додається). </w:t>
      </w:r>
      <w:bookmarkEnd w:id="1"/>
    </w:p>
    <w:p w14:paraId="0344604F" w14:textId="1DF2C9D8" w:rsidR="00F641F6" w:rsidRPr="00F641F6" w:rsidRDefault="00F641F6" w:rsidP="00AF6A33">
      <w:pPr>
        <w:tabs>
          <w:tab w:val="left" w:pos="567"/>
          <w:tab w:val="left" w:pos="1134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  Затвердити   протокол </w:t>
      </w:r>
      <w:r>
        <w:rPr>
          <w:color w:val="000000"/>
          <w:sz w:val="28"/>
          <w:szCs w:val="28"/>
          <w:lang w:val="uk-UA"/>
        </w:rPr>
        <w:t>засідання</w:t>
      </w:r>
      <w:r>
        <w:rPr>
          <w:sz w:val="28"/>
          <w:szCs w:val="28"/>
          <w:lang w:val="uk-UA"/>
        </w:rPr>
        <w:t xml:space="preserve">   аукціонної    комісії   для   продажу об’єктів комунальної власності Кременчуцької міської територіальної  громади</w:t>
      </w:r>
      <w:r w:rsidR="00AF6A3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AF6A33">
        <w:rPr>
          <w:sz w:val="28"/>
          <w:szCs w:val="28"/>
          <w:lang w:val="uk-UA"/>
        </w:rPr>
        <w:t>які обліковуються на балансі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</w:t>
      </w:r>
      <w:r w:rsidR="00810A6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від  </w:t>
      </w:r>
      <w:r w:rsidR="00AF6A33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 жовтня 2024 року № </w:t>
      </w:r>
      <w:r w:rsidR="00AF6A3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(додається). </w:t>
      </w:r>
    </w:p>
    <w:p w14:paraId="712F61C8" w14:textId="77777777" w:rsidR="000B477C" w:rsidRPr="00F641F6" w:rsidRDefault="00F641F6" w:rsidP="00AF6A33">
      <w:pPr>
        <w:tabs>
          <w:tab w:val="left" w:pos="567"/>
          <w:tab w:val="left" w:pos="851"/>
        </w:tabs>
        <w:ind w:firstLine="567"/>
        <w:rPr>
          <w:sz w:val="28"/>
          <w:szCs w:val="28"/>
          <w:lang w:val="uk-UA"/>
        </w:rPr>
      </w:pPr>
      <w:r>
        <w:rPr>
          <w:sz w:val="28"/>
          <w:lang w:val="uk-UA"/>
        </w:rPr>
        <w:t>7</w:t>
      </w:r>
      <w:r w:rsidR="00475729">
        <w:rPr>
          <w:sz w:val="28"/>
          <w:lang w:val="uk-UA"/>
        </w:rPr>
        <w:t xml:space="preserve">.  </w:t>
      </w:r>
      <w:r w:rsidR="000B477C">
        <w:rPr>
          <w:sz w:val="28"/>
          <w:lang w:val="uk-UA"/>
        </w:rPr>
        <w:t>Рішення оприлюднити відповідно до вимог законодавства.</w:t>
      </w:r>
    </w:p>
    <w:p w14:paraId="41C72082" w14:textId="77777777" w:rsidR="000B477C" w:rsidRDefault="00F641F6" w:rsidP="00762093">
      <w:pPr>
        <w:tabs>
          <w:tab w:val="left" w:pos="567"/>
          <w:tab w:val="left" w:pos="7088"/>
        </w:tabs>
        <w:ind w:firstLine="567"/>
        <w:jc w:val="both"/>
        <w:rPr>
          <w:bCs/>
          <w:sz w:val="28"/>
          <w:lang w:val="uk-UA"/>
        </w:rPr>
      </w:pPr>
      <w:r>
        <w:rPr>
          <w:sz w:val="28"/>
          <w:lang w:val="uk-UA"/>
        </w:rPr>
        <w:t>8</w:t>
      </w:r>
      <w:r w:rsidR="00475729">
        <w:rPr>
          <w:sz w:val="28"/>
          <w:lang w:val="uk-UA"/>
        </w:rPr>
        <w:t xml:space="preserve">. </w:t>
      </w:r>
      <w:r w:rsidR="000B477C">
        <w:rPr>
          <w:sz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 w:rsidR="000B477C">
        <w:rPr>
          <w:sz w:val="28"/>
          <w:lang w:val="uk-UA"/>
        </w:rPr>
        <w:t>Пелипенка</w:t>
      </w:r>
      <w:proofErr w:type="spellEnd"/>
      <w:r w:rsidR="000B477C">
        <w:rPr>
          <w:sz w:val="28"/>
          <w:lang w:val="uk-UA"/>
        </w:rPr>
        <w:t xml:space="preserve"> В.М. та начальника </w:t>
      </w:r>
      <w:r w:rsidR="000B477C">
        <w:rPr>
          <w:color w:val="000000"/>
          <w:sz w:val="28"/>
          <w:lang w:val="uk-UA"/>
        </w:rPr>
        <w:t>У</w:t>
      </w:r>
      <w:r w:rsidR="000B477C">
        <w:rPr>
          <w:sz w:val="28"/>
          <w:lang w:val="uk-UA"/>
        </w:rPr>
        <w:t xml:space="preserve">правління міського майна Кременчуцької міської ради </w:t>
      </w:r>
      <w:r w:rsidR="00C76B6E">
        <w:rPr>
          <w:sz w:val="28"/>
          <w:lang w:val="uk-UA"/>
        </w:rPr>
        <w:t xml:space="preserve">Кременчуцького району </w:t>
      </w:r>
      <w:r w:rsidR="000B477C">
        <w:rPr>
          <w:sz w:val="28"/>
          <w:lang w:val="uk-UA"/>
        </w:rPr>
        <w:t xml:space="preserve">Полтавської області </w:t>
      </w:r>
      <w:proofErr w:type="spellStart"/>
      <w:r w:rsidR="000B477C">
        <w:rPr>
          <w:sz w:val="28"/>
          <w:lang w:val="uk-UA"/>
        </w:rPr>
        <w:t>Щербіну</w:t>
      </w:r>
      <w:proofErr w:type="spellEnd"/>
      <w:r w:rsidR="000B477C">
        <w:rPr>
          <w:sz w:val="28"/>
          <w:lang w:val="uk-UA"/>
        </w:rPr>
        <w:t xml:space="preserve"> О.О.</w:t>
      </w:r>
    </w:p>
    <w:p w14:paraId="0F36E688" w14:textId="77777777" w:rsidR="000B477C" w:rsidRDefault="000B477C" w:rsidP="000B477C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14:paraId="4836B7F0" w14:textId="77777777" w:rsidR="000B477C" w:rsidRPr="000B477C" w:rsidRDefault="000B477C" w:rsidP="000B477C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14:paraId="763B456E" w14:textId="77777777" w:rsidR="000B477C" w:rsidRDefault="000B477C" w:rsidP="000B477C">
      <w:pPr>
        <w:tabs>
          <w:tab w:val="left" w:pos="851"/>
          <w:tab w:val="left" w:pos="7088"/>
        </w:tabs>
        <w:jc w:val="both"/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6B4E4D">
        <w:rPr>
          <w:b/>
          <w:sz w:val="28"/>
          <w:szCs w:val="28"/>
          <w:lang w:val="uk-UA"/>
        </w:rPr>
        <w:t xml:space="preserve">                        Віталій</w:t>
      </w:r>
      <w:r>
        <w:rPr>
          <w:b/>
          <w:sz w:val="28"/>
          <w:szCs w:val="28"/>
          <w:lang w:val="uk-UA"/>
        </w:rPr>
        <w:t xml:space="preserve"> МАЛЕЦЬКИЙ</w:t>
      </w:r>
    </w:p>
    <w:p w14:paraId="5AE38598" w14:textId="77777777" w:rsidR="000B477C" w:rsidRDefault="000B477C" w:rsidP="000B477C">
      <w:pPr>
        <w:tabs>
          <w:tab w:val="left" w:pos="851"/>
          <w:tab w:val="left" w:pos="7088"/>
        </w:tabs>
        <w:jc w:val="both"/>
        <w:rPr>
          <w:b/>
          <w:bCs/>
          <w:sz w:val="28"/>
          <w:lang w:val="uk-UA"/>
        </w:rPr>
      </w:pPr>
    </w:p>
    <w:p w14:paraId="65890324" w14:textId="77777777" w:rsidR="00FD2561" w:rsidRDefault="00FD2561" w:rsidP="000B477C">
      <w:pPr>
        <w:rPr>
          <w:b/>
          <w:szCs w:val="28"/>
        </w:rPr>
      </w:pPr>
    </w:p>
    <w:sectPr w:rsidR="00FD2561" w:rsidSect="005C3BE2">
      <w:footerReference w:type="default" r:id="rId7"/>
      <w:pgSz w:w="11906" w:h="16838"/>
      <w:pgMar w:top="1134" w:right="567" w:bottom="1134" w:left="1701" w:header="72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A7A3" w14:textId="77777777" w:rsidR="009B67BA" w:rsidRDefault="009B67BA">
      <w:r>
        <w:separator/>
      </w:r>
    </w:p>
  </w:endnote>
  <w:endnote w:type="continuationSeparator" w:id="0">
    <w:p w14:paraId="279B15FF" w14:textId="77777777" w:rsidR="009B67BA" w:rsidRDefault="009B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D61C3" w14:textId="77777777" w:rsidR="009B67BA" w:rsidRPr="00156D28" w:rsidRDefault="009B67BA" w:rsidP="00B204A6">
    <w:pPr>
      <w:pStyle w:val="a9"/>
      <w:tabs>
        <w:tab w:val="clear" w:pos="9355"/>
        <w:tab w:val="left" w:pos="9638"/>
      </w:tabs>
      <w:ind w:right="-1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__________</w:t>
    </w:r>
  </w:p>
  <w:p w14:paraId="239C584C" w14:textId="77777777" w:rsidR="009B67BA" w:rsidRPr="009574F0" w:rsidRDefault="009B67BA" w:rsidP="009574F0">
    <w:pPr>
      <w:jc w:val="both"/>
      <w:rPr>
        <w:lang w:val="uk-UA"/>
      </w:rPr>
    </w:pPr>
    <w:r w:rsidRPr="009574F0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3FF42903" w14:textId="77777777" w:rsidR="009B67BA" w:rsidRPr="009574F0" w:rsidRDefault="009B67BA" w:rsidP="00FF1987">
    <w:pPr>
      <w:jc w:val="center"/>
      <w:rPr>
        <w:lang w:val="uk-UA"/>
      </w:rPr>
    </w:pPr>
  </w:p>
  <w:p w14:paraId="14D623EC" w14:textId="77777777" w:rsidR="009B67BA" w:rsidRPr="009574F0" w:rsidRDefault="009B67BA" w:rsidP="00A15B50">
    <w:pPr>
      <w:jc w:val="center"/>
      <w:rPr>
        <w:lang w:val="uk-UA"/>
      </w:rPr>
    </w:pPr>
    <w:r w:rsidRPr="009574F0">
      <w:rPr>
        <w:lang w:val="uk-UA"/>
      </w:rPr>
      <w:t>від ______________20____   № ______</w:t>
    </w:r>
  </w:p>
  <w:p w14:paraId="762CC150" w14:textId="06518049" w:rsidR="009B67BA" w:rsidRPr="009574F0" w:rsidRDefault="009B67BA" w:rsidP="004F301B">
    <w:pPr>
      <w:pStyle w:val="a9"/>
      <w:ind w:right="360"/>
      <w:jc w:val="center"/>
      <w:rPr>
        <w:lang w:val="uk-UA"/>
      </w:rPr>
    </w:pPr>
    <w:r w:rsidRPr="009574F0">
      <w:rPr>
        <w:lang w:val="uk-UA"/>
      </w:rPr>
      <w:t xml:space="preserve">Сторінка </w:t>
    </w:r>
    <w:r w:rsidRPr="009574F0">
      <w:rPr>
        <w:lang w:val="uk-UA"/>
      </w:rPr>
      <w:fldChar w:fldCharType="begin"/>
    </w:r>
    <w:r w:rsidRPr="009574F0">
      <w:rPr>
        <w:lang w:val="uk-UA"/>
      </w:rPr>
      <w:instrText xml:space="preserve"> PAGE </w:instrText>
    </w:r>
    <w:r w:rsidRPr="009574F0">
      <w:rPr>
        <w:lang w:val="uk-UA"/>
      </w:rPr>
      <w:fldChar w:fldCharType="separate"/>
    </w:r>
    <w:r w:rsidR="007A2276">
      <w:rPr>
        <w:noProof/>
        <w:lang w:val="uk-UA"/>
      </w:rPr>
      <w:t>2</w:t>
    </w:r>
    <w:r w:rsidRPr="009574F0">
      <w:rPr>
        <w:lang w:val="uk-UA"/>
      </w:rPr>
      <w:fldChar w:fldCharType="end"/>
    </w:r>
    <w:r>
      <w:rPr>
        <w:lang w:val="uk-UA"/>
      </w:rPr>
      <w:t xml:space="preserve"> з </w:t>
    </w:r>
    <w:r w:rsidR="00FD3677"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A5DA2" w14:textId="77777777" w:rsidR="009B67BA" w:rsidRDefault="009B67BA">
      <w:r>
        <w:separator/>
      </w:r>
    </w:p>
  </w:footnote>
  <w:footnote w:type="continuationSeparator" w:id="0">
    <w:p w14:paraId="754A1C1F" w14:textId="77777777" w:rsidR="009B67BA" w:rsidRDefault="009B6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60086"/>
    <w:multiLevelType w:val="hybridMultilevel"/>
    <w:tmpl w:val="8926D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EB6"/>
    <w:rsid w:val="00000034"/>
    <w:rsid w:val="000003D4"/>
    <w:rsid w:val="000016FA"/>
    <w:rsid w:val="00003384"/>
    <w:rsid w:val="00003BBC"/>
    <w:rsid w:val="00003CDA"/>
    <w:rsid w:val="00004E83"/>
    <w:rsid w:val="000054F0"/>
    <w:rsid w:val="0000589B"/>
    <w:rsid w:val="00005C8F"/>
    <w:rsid w:val="00005E03"/>
    <w:rsid w:val="00006791"/>
    <w:rsid w:val="00006A74"/>
    <w:rsid w:val="000076F0"/>
    <w:rsid w:val="00007D1D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7EDF"/>
    <w:rsid w:val="000211C8"/>
    <w:rsid w:val="00021AB6"/>
    <w:rsid w:val="000221FB"/>
    <w:rsid w:val="00022289"/>
    <w:rsid w:val="00022778"/>
    <w:rsid w:val="00022BDC"/>
    <w:rsid w:val="000244B5"/>
    <w:rsid w:val="00024DF7"/>
    <w:rsid w:val="00024F81"/>
    <w:rsid w:val="00025519"/>
    <w:rsid w:val="00026F54"/>
    <w:rsid w:val="0002708E"/>
    <w:rsid w:val="00027D2B"/>
    <w:rsid w:val="00030898"/>
    <w:rsid w:val="00031A57"/>
    <w:rsid w:val="00031B43"/>
    <w:rsid w:val="00032BA3"/>
    <w:rsid w:val="00034875"/>
    <w:rsid w:val="0003498F"/>
    <w:rsid w:val="00034F28"/>
    <w:rsid w:val="0003503D"/>
    <w:rsid w:val="000356A9"/>
    <w:rsid w:val="00036BF3"/>
    <w:rsid w:val="0003744F"/>
    <w:rsid w:val="00037B39"/>
    <w:rsid w:val="00037F51"/>
    <w:rsid w:val="00040661"/>
    <w:rsid w:val="00040966"/>
    <w:rsid w:val="00040F05"/>
    <w:rsid w:val="00041142"/>
    <w:rsid w:val="00041590"/>
    <w:rsid w:val="00041B26"/>
    <w:rsid w:val="00041E21"/>
    <w:rsid w:val="00042528"/>
    <w:rsid w:val="0004289D"/>
    <w:rsid w:val="00042974"/>
    <w:rsid w:val="000439E4"/>
    <w:rsid w:val="000445A8"/>
    <w:rsid w:val="0004528D"/>
    <w:rsid w:val="00045BB3"/>
    <w:rsid w:val="00045EBB"/>
    <w:rsid w:val="00046075"/>
    <w:rsid w:val="00046A43"/>
    <w:rsid w:val="00046DC4"/>
    <w:rsid w:val="00047CD2"/>
    <w:rsid w:val="00050C6E"/>
    <w:rsid w:val="000514B2"/>
    <w:rsid w:val="0005169B"/>
    <w:rsid w:val="000518E2"/>
    <w:rsid w:val="00051971"/>
    <w:rsid w:val="00051D4C"/>
    <w:rsid w:val="000527EA"/>
    <w:rsid w:val="00052C24"/>
    <w:rsid w:val="000539A8"/>
    <w:rsid w:val="00053A41"/>
    <w:rsid w:val="00053E49"/>
    <w:rsid w:val="000540AD"/>
    <w:rsid w:val="000548D9"/>
    <w:rsid w:val="00054E8C"/>
    <w:rsid w:val="000550E3"/>
    <w:rsid w:val="0005558C"/>
    <w:rsid w:val="000560A8"/>
    <w:rsid w:val="00056DCC"/>
    <w:rsid w:val="000575CB"/>
    <w:rsid w:val="000579A9"/>
    <w:rsid w:val="00060247"/>
    <w:rsid w:val="00060C35"/>
    <w:rsid w:val="00060E5A"/>
    <w:rsid w:val="00061519"/>
    <w:rsid w:val="0006199E"/>
    <w:rsid w:val="000623DE"/>
    <w:rsid w:val="00062456"/>
    <w:rsid w:val="00062584"/>
    <w:rsid w:val="000636B2"/>
    <w:rsid w:val="00063E71"/>
    <w:rsid w:val="00064607"/>
    <w:rsid w:val="00065651"/>
    <w:rsid w:val="00065F8D"/>
    <w:rsid w:val="00066E93"/>
    <w:rsid w:val="00067751"/>
    <w:rsid w:val="00067C11"/>
    <w:rsid w:val="00070187"/>
    <w:rsid w:val="000719E4"/>
    <w:rsid w:val="00071DB6"/>
    <w:rsid w:val="00071F09"/>
    <w:rsid w:val="0007212C"/>
    <w:rsid w:val="0007273D"/>
    <w:rsid w:val="00073007"/>
    <w:rsid w:val="00073239"/>
    <w:rsid w:val="00073C44"/>
    <w:rsid w:val="0007477F"/>
    <w:rsid w:val="0007580C"/>
    <w:rsid w:val="000760DE"/>
    <w:rsid w:val="00077C74"/>
    <w:rsid w:val="000802C9"/>
    <w:rsid w:val="000807B9"/>
    <w:rsid w:val="00080900"/>
    <w:rsid w:val="000819CC"/>
    <w:rsid w:val="00081F89"/>
    <w:rsid w:val="0008282B"/>
    <w:rsid w:val="00082A97"/>
    <w:rsid w:val="00083D69"/>
    <w:rsid w:val="00084DFE"/>
    <w:rsid w:val="000850C7"/>
    <w:rsid w:val="0008567A"/>
    <w:rsid w:val="00085FB3"/>
    <w:rsid w:val="00086206"/>
    <w:rsid w:val="00086332"/>
    <w:rsid w:val="00086531"/>
    <w:rsid w:val="00086A95"/>
    <w:rsid w:val="00086E01"/>
    <w:rsid w:val="00087BBF"/>
    <w:rsid w:val="00091814"/>
    <w:rsid w:val="0009427C"/>
    <w:rsid w:val="000944C8"/>
    <w:rsid w:val="000949CA"/>
    <w:rsid w:val="00094BB0"/>
    <w:rsid w:val="00095C02"/>
    <w:rsid w:val="00095C37"/>
    <w:rsid w:val="00096B29"/>
    <w:rsid w:val="00096B6F"/>
    <w:rsid w:val="000977DA"/>
    <w:rsid w:val="0009781D"/>
    <w:rsid w:val="00097DF5"/>
    <w:rsid w:val="000A0370"/>
    <w:rsid w:val="000A0B80"/>
    <w:rsid w:val="000A1153"/>
    <w:rsid w:val="000A1237"/>
    <w:rsid w:val="000A12E6"/>
    <w:rsid w:val="000A1F27"/>
    <w:rsid w:val="000A1FD1"/>
    <w:rsid w:val="000A3062"/>
    <w:rsid w:val="000A30DA"/>
    <w:rsid w:val="000A3A85"/>
    <w:rsid w:val="000A3F5D"/>
    <w:rsid w:val="000A4334"/>
    <w:rsid w:val="000A4346"/>
    <w:rsid w:val="000A4B44"/>
    <w:rsid w:val="000A4EAC"/>
    <w:rsid w:val="000A4EC8"/>
    <w:rsid w:val="000A6AD3"/>
    <w:rsid w:val="000A6D7B"/>
    <w:rsid w:val="000A72E9"/>
    <w:rsid w:val="000A73A3"/>
    <w:rsid w:val="000A7D7B"/>
    <w:rsid w:val="000B024C"/>
    <w:rsid w:val="000B2A64"/>
    <w:rsid w:val="000B313E"/>
    <w:rsid w:val="000B33A3"/>
    <w:rsid w:val="000B3BED"/>
    <w:rsid w:val="000B3CB7"/>
    <w:rsid w:val="000B3D13"/>
    <w:rsid w:val="000B3EFD"/>
    <w:rsid w:val="000B477C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30"/>
    <w:rsid w:val="000C5995"/>
    <w:rsid w:val="000C5B09"/>
    <w:rsid w:val="000C6AEB"/>
    <w:rsid w:val="000C6DA2"/>
    <w:rsid w:val="000C6DFC"/>
    <w:rsid w:val="000C7D65"/>
    <w:rsid w:val="000D1ADC"/>
    <w:rsid w:val="000D1B7B"/>
    <w:rsid w:val="000D1F8B"/>
    <w:rsid w:val="000D220A"/>
    <w:rsid w:val="000D2582"/>
    <w:rsid w:val="000D26E6"/>
    <w:rsid w:val="000D2D43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D7C30"/>
    <w:rsid w:val="000E174A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65C"/>
    <w:rsid w:val="000E5A6A"/>
    <w:rsid w:val="000E5FC5"/>
    <w:rsid w:val="000E67F3"/>
    <w:rsid w:val="000E7269"/>
    <w:rsid w:val="000F0134"/>
    <w:rsid w:val="000F0259"/>
    <w:rsid w:val="000F0F61"/>
    <w:rsid w:val="000F1D54"/>
    <w:rsid w:val="000F2037"/>
    <w:rsid w:val="000F2095"/>
    <w:rsid w:val="000F2D21"/>
    <w:rsid w:val="000F4102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20D"/>
    <w:rsid w:val="00101387"/>
    <w:rsid w:val="00101B79"/>
    <w:rsid w:val="00101E5F"/>
    <w:rsid w:val="0010218A"/>
    <w:rsid w:val="00102460"/>
    <w:rsid w:val="00103982"/>
    <w:rsid w:val="001043A5"/>
    <w:rsid w:val="00104B79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F11"/>
    <w:rsid w:val="00114336"/>
    <w:rsid w:val="0011462B"/>
    <w:rsid w:val="0011579A"/>
    <w:rsid w:val="00116312"/>
    <w:rsid w:val="00121202"/>
    <w:rsid w:val="0012213F"/>
    <w:rsid w:val="001221A9"/>
    <w:rsid w:val="00122EE6"/>
    <w:rsid w:val="001235D6"/>
    <w:rsid w:val="0012402A"/>
    <w:rsid w:val="00124E55"/>
    <w:rsid w:val="001251F8"/>
    <w:rsid w:val="00125471"/>
    <w:rsid w:val="00125598"/>
    <w:rsid w:val="00125FD7"/>
    <w:rsid w:val="00126003"/>
    <w:rsid w:val="00126536"/>
    <w:rsid w:val="0012654B"/>
    <w:rsid w:val="001300A2"/>
    <w:rsid w:val="0013027D"/>
    <w:rsid w:val="00130EFC"/>
    <w:rsid w:val="0013132B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0F4"/>
    <w:rsid w:val="001369CC"/>
    <w:rsid w:val="00136DBD"/>
    <w:rsid w:val="00136FC9"/>
    <w:rsid w:val="0013771D"/>
    <w:rsid w:val="00140637"/>
    <w:rsid w:val="00141087"/>
    <w:rsid w:val="001420BF"/>
    <w:rsid w:val="0014231E"/>
    <w:rsid w:val="001426CA"/>
    <w:rsid w:val="00142AEA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40E"/>
    <w:rsid w:val="00146AF0"/>
    <w:rsid w:val="0014718C"/>
    <w:rsid w:val="00147AE6"/>
    <w:rsid w:val="00147D1F"/>
    <w:rsid w:val="00150666"/>
    <w:rsid w:val="001511BA"/>
    <w:rsid w:val="0015143C"/>
    <w:rsid w:val="00151DFF"/>
    <w:rsid w:val="00152620"/>
    <w:rsid w:val="0015338C"/>
    <w:rsid w:val="001533C0"/>
    <w:rsid w:val="00153940"/>
    <w:rsid w:val="0015576D"/>
    <w:rsid w:val="0015589D"/>
    <w:rsid w:val="00155BDD"/>
    <w:rsid w:val="00156D28"/>
    <w:rsid w:val="00156FD8"/>
    <w:rsid w:val="0015741C"/>
    <w:rsid w:val="00161645"/>
    <w:rsid w:val="00161869"/>
    <w:rsid w:val="00161E57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90A"/>
    <w:rsid w:val="00167D5F"/>
    <w:rsid w:val="00167DE6"/>
    <w:rsid w:val="0017019C"/>
    <w:rsid w:val="0017027A"/>
    <w:rsid w:val="001702AB"/>
    <w:rsid w:val="00170300"/>
    <w:rsid w:val="00170D71"/>
    <w:rsid w:val="001714C8"/>
    <w:rsid w:val="001718DB"/>
    <w:rsid w:val="0017198E"/>
    <w:rsid w:val="00171D04"/>
    <w:rsid w:val="00171DED"/>
    <w:rsid w:val="001728C3"/>
    <w:rsid w:val="0017316B"/>
    <w:rsid w:val="001747D2"/>
    <w:rsid w:val="00174C4E"/>
    <w:rsid w:val="001753C9"/>
    <w:rsid w:val="00175621"/>
    <w:rsid w:val="00175723"/>
    <w:rsid w:val="00176A8E"/>
    <w:rsid w:val="00177E74"/>
    <w:rsid w:val="00180257"/>
    <w:rsid w:val="001802D8"/>
    <w:rsid w:val="00180595"/>
    <w:rsid w:val="001808C2"/>
    <w:rsid w:val="00180DA5"/>
    <w:rsid w:val="00181389"/>
    <w:rsid w:val="00181841"/>
    <w:rsid w:val="00181B6A"/>
    <w:rsid w:val="00182239"/>
    <w:rsid w:val="001824E2"/>
    <w:rsid w:val="00182551"/>
    <w:rsid w:val="00183F6A"/>
    <w:rsid w:val="00184C65"/>
    <w:rsid w:val="00185AB2"/>
    <w:rsid w:val="00185B44"/>
    <w:rsid w:val="00185C73"/>
    <w:rsid w:val="00185DD4"/>
    <w:rsid w:val="00186239"/>
    <w:rsid w:val="00187775"/>
    <w:rsid w:val="00187806"/>
    <w:rsid w:val="00187B1C"/>
    <w:rsid w:val="00187E03"/>
    <w:rsid w:val="00190C04"/>
    <w:rsid w:val="00191D5F"/>
    <w:rsid w:val="001924D0"/>
    <w:rsid w:val="0019259C"/>
    <w:rsid w:val="001925F8"/>
    <w:rsid w:val="00192BC0"/>
    <w:rsid w:val="00192FC1"/>
    <w:rsid w:val="00193493"/>
    <w:rsid w:val="001943AC"/>
    <w:rsid w:val="0019470F"/>
    <w:rsid w:val="00194A01"/>
    <w:rsid w:val="00194BC6"/>
    <w:rsid w:val="00194F43"/>
    <w:rsid w:val="0019547C"/>
    <w:rsid w:val="001959FB"/>
    <w:rsid w:val="00195F2D"/>
    <w:rsid w:val="00196411"/>
    <w:rsid w:val="00196719"/>
    <w:rsid w:val="00196BAF"/>
    <w:rsid w:val="00196C17"/>
    <w:rsid w:val="001A0373"/>
    <w:rsid w:val="001A0561"/>
    <w:rsid w:val="001A0562"/>
    <w:rsid w:val="001A12AB"/>
    <w:rsid w:val="001A1AB4"/>
    <w:rsid w:val="001A2AFB"/>
    <w:rsid w:val="001A2E68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1FB5"/>
    <w:rsid w:val="001B2199"/>
    <w:rsid w:val="001B22E5"/>
    <w:rsid w:val="001B2440"/>
    <w:rsid w:val="001B282E"/>
    <w:rsid w:val="001B2FBE"/>
    <w:rsid w:val="001B37F1"/>
    <w:rsid w:val="001B434A"/>
    <w:rsid w:val="001B436C"/>
    <w:rsid w:val="001B4AA1"/>
    <w:rsid w:val="001B4CD9"/>
    <w:rsid w:val="001B4F98"/>
    <w:rsid w:val="001B50D6"/>
    <w:rsid w:val="001B50D7"/>
    <w:rsid w:val="001B5110"/>
    <w:rsid w:val="001B5929"/>
    <w:rsid w:val="001B6FD1"/>
    <w:rsid w:val="001B7F8C"/>
    <w:rsid w:val="001C006E"/>
    <w:rsid w:val="001C122B"/>
    <w:rsid w:val="001C1300"/>
    <w:rsid w:val="001C1BBE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632"/>
    <w:rsid w:val="001C5AC4"/>
    <w:rsid w:val="001C6133"/>
    <w:rsid w:val="001C77EF"/>
    <w:rsid w:val="001D0358"/>
    <w:rsid w:val="001D03B3"/>
    <w:rsid w:val="001D05F5"/>
    <w:rsid w:val="001D0749"/>
    <w:rsid w:val="001D1FF9"/>
    <w:rsid w:val="001D2454"/>
    <w:rsid w:val="001D2491"/>
    <w:rsid w:val="001D3260"/>
    <w:rsid w:val="001D45DD"/>
    <w:rsid w:val="001D54A5"/>
    <w:rsid w:val="001D5C7B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48A1"/>
    <w:rsid w:val="001E4A45"/>
    <w:rsid w:val="001E504F"/>
    <w:rsid w:val="001E6A45"/>
    <w:rsid w:val="001E6C19"/>
    <w:rsid w:val="001E709E"/>
    <w:rsid w:val="001F048B"/>
    <w:rsid w:val="001F072A"/>
    <w:rsid w:val="001F0C00"/>
    <w:rsid w:val="001F0E2C"/>
    <w:rsid w:val="001F131E"/>
    <w:rsid w:val="001F153D"/>
    <w:rsid w:val="001F1551"/>
    <w:rsid w:val="001F2119"/>
    <w:rsid w:val="001F2C02"/>
    <w:rsid w:val="001F505F"/>
    <w:rsid w:val="001F530F"/>
    <w:rsid w:val="001F5643"/>
    <w:rsid w:val="001F5BFE"/>
    <w:rsid w:val="001F5DAB"/>
    <w:rsid w:val="001F668B"/>
    <w:rsid w:val="001F73C1"/>
    <w:rsid w:val="001F7823"/>
    <w:rsid w:val="001F7C1E"/>
    <w:rsid w:val="00200188"/>
    <w:rsid w:val="00200473"/>
    <w:rsid w:val="00200992"/>
    <w:rsid w:val="002023B9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07B98"/>
    <w:rsid w:val="0021013A"/>
    <w:rsid w:val="00210D6B"/>
    <w:rsid w:val="00211AF6"/>
    <w:rsid w:val="00212201"/>
    <w:rsid w:val="002123CF"/>
    <w:rsid w:val="00213157"/>
    <w:rsid w:val="00217A0F"/>
    <w:rsid w:val="00217EF8"/>
    <w:rsid w:val="00220FC9"/>
    <w:rsid w:val="0022149D"/>
    <w:rsid w:val="00222FB7"/>
    <w:rsid w:val="00223425"/>
    <w:rsid w:val="00224145"/>
    <w:rsid w:val="002246BD"/>
    <w:rsid w:val="00224A2C"/>
    <w:rsid w:val="00224EEE"/>
    <w:rsid w:val="00224F1E"/>
    <w:rsid w:val="00225660"/>
    <w:rsid w:val="00225C41"/>
    <w:rsid w:val="002267C7"/>
    <w:rsid w:val="002269C2"/>
    <w:rsid w:val="00226EF7"/>
    <w:rsid w:val="00227A92"/>
    <w:rsid w:val="00230BAA"/>
    <w:rsid w:val="00231176"/>
    <w:rsid w:val="0023141E"/>
    <w:rsid w:val="00231760"/>
    <w:rsid w:val="00231852"/>
    <w:rsid w:val="00232601"/>
    <w:rsid w:val="00232EF1"/>
    <w:rsid w:val="002331C1"/>
    <w:rsid w:val="00233340"/>
    <w:rsid w:val="00233816"/>
    <w:rsid w:val="00233C96"/>
    <w:rsid w:val="00234316"/>
    <w:rsid w:val="00234CDD"/>
    <w:rsid w:val="00235103"/>
    <w:rsid w:val="002361F9"/>
    <w:rsid w:val="00236939"/>
    <w:rsid w:val="0023699B"/>
    <w:rsid w:val="00236FFC"/>
    <w:rsid w:val="002375AD"/>
    <w:rsid w:val="00237BE3"/>
    <w:rsid w:val="002405D3"/>
    <w:rsid w:val="00241C5B"/>
    <w:rsid w:val="00241FBF"/>
    <w:rsid w:val="00242690"/>
    <w:rsid w:val="002426DF"/>
    <w:rsid w:val="0024308C"/>
    <w:rsid w:val="002436B8"/>
    <w:rsid w:val="0024418E"/>
    <w:rsid w:val="00244320"/>
    <w:rsid w:val="002446C4"/>
    <w:rsid w:val="00244719"/>
    <w:rsid w:val="00244E7E"/>
    <w:rsid w:val="0024516F"/>
    <w:rsid w:val="0024556A"/>
    <w:rsid w:val="002457D4"/>
    <w:rsid w:val="0024636C"/>
    <w:rsid w:val="0024651C"/>
    <w:rsid w:val="00246978"/>
    <w:rsid w:val="00247409"/>
    <w:rsid w:val="0024740E"/>
    <w:rsid w:val="002475C2"/>
    <w:rsid w:val="00247E07"/>
    <w:rsid w:val="00250FC4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3B"/>
    <w:rsid w:val="00256664"/>
    <w:rsid w:val="00256901"/>
    <w:rsid w:val="00256D92"/>
    <w:rsid w:val="00256DD0"/>
    <w:rsid w:val="002570BA"/>
    <w:rsid w:val="0025782A"/>
    <w:rsid w:val="00257D5A"/>
    <w:rsid w:val="00257DBE"/>
    <w:rsid w:val="002600AE"/>
    <w:rsid w:val="00261C3E"/>
    <w:rsid w:val="00261F2C"/>
    <w:rsid w:val="00262EE2"/>
    <w:rsid w:val="002635AA"/>
    <w:rsid w:val="00263AFE"/>
    <w:rsid w:val="00264007"/>
    <w:rsid w:val="00264ED9"/>
    <w:rsid w:val="00264F9A"/>
    <w:rsid w:val="00266A7D"/>
    <w:rsid w:val="00266E01"/>
    <w:rsid w:val="00266E62"/>
    <w:rsid w:val="00266EAB"/>
    <w:rsid w:val="002677C4"/>
    <w:rsid w:val="00270566"/>
    <w:rsid w:val="00272E08"/>
    <w:rsid w:val="00273125"/>
    <w:rsid w:val="002737BB"/>
    <w:rsid w:val="00274209"/>
    <w:rsid w:val="00274A8E"/>
    <w:rsid w:val="00274BA6"/>
    <w:rsid w:val="00275754"/>
    <w:rsid w:val="00275B54"/>
    <w:rsid w:val="00275E11"/>
    <w:rsid w:val="00276034"/>
    <w:rsid w:val="002762AE"/>
    <w:rsid w:val="00276A92"/>
    <w:rsid w:val="00276AA2"/>
    <w:rsid w:val="00276E82"/>
    <w:rsid w:val="00276F17"/>
    <w:rsid w:val="0027715C"/>
    <w:rsid w:val="00277164"/>
    <w:rsid w:val="0027742A"/>
    <w:rsid w:val="00277517"/>
    <w:rsid w:val="00277EFC"/>
    <w:rsid w:val="002801CF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730A"/>
    <w:rsid w:val="002879EF"/>
    <w:rsid w:val="00287C3F"/>
    <w:rsid w:val="0029093B"/>
    <w:rsid w:val="002918AB"/>
    <w:rsid w:val="00291B62"/>
    <w:rsid w:val="00292A16"/>
    <w:rsid w:val="00293003"/>
    <w:rsid w:val="00293AB8"/>
    <w:rsid w:val="002942FD"/>
    <w:rsid w:val="0029482D"/>
    <w:rsid w:val="00294BFB"/>
    <w:rsid w:val="00294DF4"/>
    <w:rsid w:val="002953A8"/>
    <w:rsid w:val="00295BDA"/>
    <w:rsid w:val="00295C8C"/>
    <w:rsid w:val="00295D4B"/>
    <w:rsid w:val="00295D6B"/>
    <w:rsid w:val="00295EF9"/>
    <w:rsid w:val="002963E1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55"/>
    <w:rsid w:val="002A1B68"/>
    <w:rsid w:val="002A22BE"/>
    <w:rsid w:val="002A22EA"/>
    <w:rsid w:val="002A474F"/>
    <w:rsid w:val="002A4936"/>
    <w:rsid w:val="002A5E7B"/>
    <w:rsid w:val="002A5FCB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6AD"/>
    <w:rsid w:val="002B170B"/>
    <w:rsid w:val="002B1ECD"/>
    <w:rsid w:val="002B29F1"/>
    <w:rsid w:val="002B2A09"/>
    <w:rsid w:val="002B2C45"/>
    <w:rsid w:val="002B2F5B"/>
    <w:rsid w:val="002B36DA"/>
    <w:rsid w:val="002B3866"/>
    <w:rsid w:val="002B3C45"/>
    <w:rsid w:val="002B3DC9"/>
    <w:rsid w:val="002B3E25"/>
    <w:rsid w:val="002B4113"/>
    <w:rsid w:val="002B4463"/>
    <w:rsid w:val="002B4DD9"/>
    <w:rsid w:val="002B522C"/>
    <w:rsid w:val="002B55F9"/>
    <w:rsid w:val="002B5704"/>
    <w:rsid w:val="002B5D74"/>
    <w:rsid w:val="002B650D"/>
    <w:rsid w:val="002B7F76"/>
    <w:rsid w:val="002C04E5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4A81"/>
    <w:rsid w:val="002C580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1D69"/>
    <w:rsid w:val="002D2338"/>
    <w:rsid w:val="002D2AA9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191"/>
    <w:rsid w:val="002D7470"/>
    <w:rsid w:val="002D75E6"/>
    <w:rsid w:val="002D774C"/>
    <w:rsid w:val="002E0AD2"/>
    <w:rsid w:val="002E0B53"/>
    <w:rsid w:val="002E109E"/>
    <w:rsid w:val="002E25A2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E7BF3"/>
    <w:rsid w:val="002F06A4"/>
    <w:rsid w:val="002F0F45"/>
    <w:rsid w:val="002F180D"/>
    <w:rsid w:val="002F233B"/>
    <w:rsid w:val="002F281C"/>
    <w:rsid w:val="002F30F8"/>
    <w:rsid w:val="002F34EC"/>
    <w:rsid w:val="002F5574"/>
    <w:rsid w:val="002F5A13"/>
    <w:rsid w:val="002F6E0F"/>
    <w:rsid w:val="00300137"/>
    <w:rsid w:val="00300A7A"/>
    <w:rsid w:val="00302637"/>
    <w:rsid w:val="00302B38"/>
    <w:rsid w:val="00302F6D"/>
    <w:rsid w:val="00303F6F"/>
    <w:rsid w:val="00303FBD"/>
    <w:rsid w:val="00304010"/>
    <w:rsid w:val="003044EC"/>
    <w:rsid w:val="00304548"/>
    <w:rsid w:val="00304ABB"/>
    <w:rsid w:val="00305572"/>
    <w:rsid w:val="00306539"/>
    <w:rsid w:val="003066D3"/>
    <w:rsid w:val="00306C54"/>
    <w:rsid w:val="00306FB5"/>
    <w:rsid w:val="00307162"/>
    <w:rsid w:val="00307474"/>
    <w:rsid w:val="00307F3B"/>
    <w:rsid w:val="0031020E"/>
    <w:rsid w:val="00310492"/>
    <w:rsid w:val="0031054E"/>
    <w:rsid w:val="00311959"/>
    <w:rsid w:val="00311AC7"/>
    <w:rsid w:val="00312073"/>
    <w:rsid w:val="003130D0"/>
    <w:rsid w:val="00313428"/>
    <w:rsid w:val="00313654"/>
    <w:rsid w:val="00313817"/>
    <w:rsid w:val="003148D3"/>
    <w:rsid w:val="00314C79"/>
    <w:rsid w:val="003155C4"/>
    <w:rsid w:val="00315AFE"/>
    <w:rsid w:val="0031645E"/>
    <w:rsid w:val="003165C8"/>
    <w:rsid w:val="003166E2"/>
    <w:rsid w:val="00316927"/>
    <w:rsid w:val="00316AD1"/>
    <w:rsid w:val="00316C5C"/>
    <w:rsid w:val="003173CA"/>
    <w:rsid w:val="0031750B"/>
    <w:rsid w:val="003179C0"/>
    <w:rsid w:val="00321960"/>
    <w:rsid w:val="00322025"/>
    <w:rsid w:val="00322529"/>
    <w:rsid w:val="003226F4"/>
    <w:rsid w:val="00322E25"/>
    <w:rsid w:val="0032300B"/>
    <w:rsid w:val="003234C9"/>
    <w:rsid w:val="00323650"/>
    <w:rsid w:val="003247CC"/>
    <w:rsid w:val="00325908"/>
    <w:rsid w:val="0032626F"/>
    <w:rsid w:val="00326A57"/>
    <w:rsid w:val="00326C0E"/>
    <w:rsid w:val="00326DC9"/>
    <w:rsid w:val="00326F2D"/>
    <w:rsid w:val="00327CD2"/>
    <w:rsid w:val="00327E4B"/>
    <w:rsid w:val="00327F91"/>
    <w:rsid w:val="00331142"/>
    <w:rsid w:val="003320CC"/>
    <w:rsid w:val="00332A50"/>
    <w:rsid w:val="00332C68"/>
    <w:rsid w:val="00332CA6"/>
    <w:rsid w:val="00333A15"/>
    <w:rsid w:val="003342B6"/>
    <w:rsid w:val="0033440E"/>
    <w:rsid w:val="003345CD"/>
    <w:rsid w:val="00335212"/>
    <w:rsid w:val="003358A2"/>
    <w:rsid w:val="003362EB"/>
    <w:rsid w:val="0033649D"/>
    <w:rsid w:val="0033666B"/>
    <w:rsid w:val="00336B44"/>
    <w:rsid w:val="00340579"/>
    <w:rsid w:val="00340991"/>
    <w:rsid w:val="00340AA3"/>
    <w:rsid w:val="00342127"/>
    <w:rsid w:val="00342885"/>
    <w:rsid w:val="00344231"/>
    <w:rsid w:val="003446B2"/>
    <w:rsid w:val="00344A79"/>
    <w:rsid w:val="00344BC6"/>
    <w:rsid w:val="00344FD5"/>
    <w:rsid w:val="003450A3"/>
    <w:rsid w:val="00345D2B"/>
    <w:rsid w:val="003475CB"/>
    <w:rsid w:val="0035038D"/>
    <w:rsid w:val="00350B97"/>
    <w:rsid w:val="00350EE8"/>
    <w:rsid w:val="00351D51"/>
    <w:rsid w:val="003525AD"/>
    <w:rsid w:val="003527EA"/>
    <w:rsid w:val="00352920"/>
    <w:rsid w:val="00352AB8"/>
    <w:rsid w:val="00353051"/>
    <w:rsid w:val="003543C8"/>
    <w:rsid w:val="003543D3"/>
    <w:rsid w:val="00354A22"/>
    <w:rsid w:val="00355442"/>
    <w:rsid w:val="00355864"/>
    <w:rsid w:val="0035587D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2F7D"/>
    <w:rsid w:val="003638DC"/>
    <w:rsid w:val="0036396E"/>
    <w:rsid w:val="00363FDB"/>
    <w:rsid w:val="0036416E"/>
    <w:rsid w:val="003649A0"/>
    <w:rsid w:val="00366355"/>
    <w:rsid w:val="00366BEB"/>
    <w:rsid w:val="00366E41"/>
    <w:rsid w:val="0037019D"/>
    <w:rsid w:val="00370388"/>
    <w:rsid w:val="00371462"/>
    <w:rsid w:val="0037160A"/>
    <w:rsid w:val="0037266C"/>
    <w:rsid w:val="00372894"/>
    <w:rsid w:val="00372C68"/>
    <w:rsid w:val="003745C4"/>
    <w:rsid w:val="00374BA5"/>
    <w:rsid w:val="003754EF"/>
    <w:rsid w:val="00375A3A"/>
    <w:rsid w:val="00375C06"/>
    <w:rsid w:val="0037659D"/>
    <w:rsid w:val="00377980"/>
    <w:rsid w:val="00380E2B"/>
    <w:rsid w:val="00381706"/>
    <w:rsid w:val="003818A0"/>
    <w:rsid w:val="00382694"/>
    <w:rsid w:val="00382936"/>
    <w:rsid w:val="00384F72"/>
    <w:rsid w:val="003855ED"/>
    <w:rsid w:val="003864BB"/>
    <w:rsid w:val="00387035"/>
    <w:rsid w:val="00387185"/>
    <w:rsid w:val="00387995"/>
    <w:rsid w:val="00390674"/>
    <w:rsid w:val="00390CFA"/>
    <w:rsid w:val="00390D5E"/>
    <w:rsid w:val="00392000"/>
    <w:rsid w:val="0039270F"/>
    <w:rsid w:val="00392726"/>
    <w:rsid w:val="0039321B"/>
    <w:rsid w:val="00393333"/>
    <w:rsid w:val="00393751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EF3"/>
    <w:rsid w:val="003A1131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5DD6"/>
    <w:rsid w:val="003A6AC3"/>
    <w:rsid w:val="003A713D"/>
    <w:rsid w:val="003A769A"/>
    <w:rsid w:val="003A7D80"/>
    <w:rsid w:val="003B03A6"/>
    <w:rsid w:val="003B03F6"/>
    <w:rsid w:val="003B1AC3"/>
    <w:rsid w:val="003B26F6"/>
    <w:rsid w:val="003B2F04"/>
    <w:rsid w:val="003B397B"/>
    <w:rsid w:val="003B44EA"/>
    <w:rsid w:val="003B55C0"/>
    <w:rsid w:val="003B5837"/>
    <w:rsid w:val="003B5870"/>
    <w:rsid w:val="003B5A44"/>
    <w:rsid w:val="003B5DEE"/>
    <w:rsid w:val="003B7840"/>
    <w:rsid w:val="003C066A"/>
    <w:rsid w:val="003C0A61"/>
    <w:rsid w:val="003C0D1C"/>
    <w:rsid w:val="003C1B3F"/>
    <w:rsid w:val="003C20A8"/>
    <w:rsid w:val="003C214F"/>
    <w:rsid w:val="003C21EC"/>
    <w:rsid w:val="003C2572"/>
    <w:rsid w:val="003C2B4B"/>
    <w:rsid w:val="003C623F"/>
    <w:rsid w:val="003C6293"/>
    <w:rsid w:val="003C652F"/>
    <w:rsid w:val="003C7523"/>
    <w:rsid w:val="003C7AA0"/>
    <w:rsid w:val="003D1E2D"/>
    <w:rsid w:val="003D248F"/>
    <w:rsid w:val="003D2A8E"/>
    <w:rsid w:val="003D2C50"/>
    <w:rsid w:val="003D3038"/>
    <w:rsid w:val="003D30AA"/>
    <w:rsid w:val="003D3DE9"/>
    <w:rsid w:val="003D3E03"/>
    <w:rsid w:val="003D492A"/>
    <w:rsid w:val="003D4CE4"/>
    <w:rsid w:val="003D4EE8"/>
    <w:rsid w:val="003D54AD"/>
    <w:rsid w:val="003D5717"/>
    <w:rsid w:val="003D60C4"/>
    <w:rsid w:val="003D67B2"/>
    <w:rsid w:val="003D6AB5"/>
    <w:rsid w:val="003D74DB"/>
    <w:rsid w:val="003D7FD8"/>
    <w:rsid w:val="003E14D0"/>
    <w:rsid w:val="003E1B63"/>
    <w:rsid w:val="003E2124"/>
    <w:rsid w:val="003E24A4"/>
    <w:rsid w:val="003E3ECA"/>
    <w:rsid w:val="003E4119"/>
    <w:rsid w:val="003E48A3"/>
    <w:rsid w:val="003E64CA"/>
    <w:rsid w:val="003E6651"/>
    <w:rsid w:val="003E79B0"/>
    <w:rsid w:val="003E7DAF"/>
    <w:rsid w:val="003F0E8A"/>
    <w:rsid w:val="003F22C8"/>
    <w:rsid w:val="003F2C45"/>
    <w:rsid w:val="003F2F74"/>
    <w:rsid w:val="003F3012"/>
    <w:rsid w:val="003F3386"/>
    <w:rsid w:val="003F36B6"/>
    <w:rsid w:val="003F3DAE"/>
    <w:rsid w:val="003F5AE4"/>
    <w:rsid w:val="003F6956"/>
    <w:rsid w:val="003F7704"/>
    <w:rsid w:val="003F7A2B"/>
    <w:rsid w:val="003F7B71"/>
    <w:rsid w:val="0040184D"/>
    <w:rsid w:val="00401A2C"/>
    <w:rsid w:val="004029AF"/>
    <w:rsid w:val="00402C3E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67E4"/>
    <w:rsid w:val="00407465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0D1"/>
    <w:rsid w:val="0041516B"/>
    <w:rsid w:val="00415343"/>
    <w:rsid w:val="00415556"/>
    <w:rsid w:val="00415792"/>
    <w:rsid w:val="00415CAE"/>
    <w:rsid w:val="0041694C"/>
    <w:rsid w:val="00420476"/>
    <w:rsid w:val="004208E9"/>
    <w:rsid w:val="00420B79"/>
    <w:rsid w:val="0042127E"/>
    <w:rsid w:val="00421D70"/>
    <w:rsid w:val="004220F9"/>
    <w:rsid w:val="00422BC5"/>
    <w:rsid w:val="00422DBB"/>
    <w:rsid w:val="00423322"/>
    <w:rsid w:val="00423713"/>
    <w:rsid w:val="0042437D"/>
    <w:rsid w:val="00424A10"/>
    <w:rsid w:val="00425B42"/>
    <w:rsid w:val="00425BB3"/>
    <w:rsid w:val="00425F0F"/>
    <w:rsid w:val="00426D40"/>
    <w:rsid w:val="004270AD"/>
    <w:rsid w:val="0042730B"/>
    <w:rsid w:val="00430002"/>
    <w:rsid w:val="0043127C"/>
    <w:rsid w:val="00431689"/>
    <w:rsid w:val="0043293A"/>
    <w:rsid w:val="00434B98"/>
    <w:rsid w:val="00435A22"/>
    <w:rsid w:val="00435A3B"/>
    <w:rsid w:val="0043669D"/>
    <w:rsid w:val="0043691B"/>
    <w:rsid w:val="004373A3"/>
    <w:rsid w:val="004376D1"/>
    <w:rsid w:val="00437A9B"/>
    <w:rsid w:val="00437C65"/>
    <w:rsid w:val="00443145"/>
    <w:rsid w:val="004433A3"/>
    <w:rsid w:val="00443531"/>
    <w:rsid w:val="00443806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35D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605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3C63"/>
    <w:rsid w:val="00463C6B"/>
    <w:rsid w:val="00464175"/>
    <w:rsid w:val="00464AFD"/>
    <w:rsid w:val="00464B96"/>
    <w:rsid w:val="00464E27"/>
    <w:rsid w:val="004652B1"/>
    <w:rsid w:val="0046604A"/>
    <w:rsid w:val="00466690"/>
    <w:rsid w:val="00467304"/>
    <w:rsid w:val="00470236"/>
    <w:rsid w:val="00472237"/>
    <w:rsid w:val="00472918"/>
    <w:rsid w:val="00473A3D"/>
    <w:rsid w:val="00473CA7"/>
    <w:rsid w:val="0047417F"/>
    <w:rsid w:val="004742FB"/>
    <w:rsid w:val="00475729"/>
    <w:rsid w:val="004757C5"/>
    <w:rsid w:val="00475A05"/>
    <w:rsid w:val="004777F2"/>
    <w:rsid w:val="00477DC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7135"/>
    <w:rsid w:val="00487F81"/>
    <w:rsid w:val="004913A7"/>
    <w:rsid w:val="004924E4"/>
    <w:rsid w:val="0049269F"/>
    <w:rsid w:val="00492D3B"/>
    <w:rsid w:val="0049303B"/>
    <w:rsid w:val="004932B6"/>
    <w:rsid w:val="004948F0"/>
    <w:rsid w:val="00494DBC"/>
    <w:rsid w:val="00495C18"/>
    <w:rsid w:val="00495ECF"/>
    <w:rsid w:val="00496BE2"/>
    <w:rsid w:val="00496CF7"/>
    <w:rsid w:val="00497414"/>
    <w:rsid w:val="00497A6D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6270"/>
    <w:rsid w:val="004B2894"/>
    <w:rsid w:val="004B4BBC"/>
    <w:rsid w:val="004B4CED"/>
    <w:rsid w:val="004B649E"/>
    <w:rsid w:val="004B665E"/>
    <w:rsid w:val="004B6A51"/>
    <w:rsid w:val="004B7795"/>
    <w:rsid w:val="004B7C70"/>
    <w:rsid w:val="004B7DE9"/>
    <w:rsid w:val="004C0075"/>
    <w:rsid w:val="004C0B1F"/>
    <w:rsid w:val="004C1014"/>
    <w:rsid w:val="004C20CC"/>
    <w:rsid w:val="004C225C"/>
    <w:rsid w:val="004C2D7D"/>
    <w:rsid w:val="004C3BED"/>
    <w:rsid w:val="004C4B69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BDE"/>
    <w:rsid w:val="004D4251"/>
    <w:rsid w:val="004D4566"/>
    <w:rsid w:val="004D4A4E"/>
    <w:rsid w:val="004D59F6"/>
    <w:rsid w:val="004D5C64"/>
    <w:rsid w:val="004D63E5"/>
    <w:rsid w:val="004D64F0"/>
    <w:rsid w:val="004D6610"/>
    <w:rsid w:val="004D6E15"/>
    <w:rsid w:val="004D7252"/>
    <w:rsid w:val="004D7755"/>
    <w:rsid w:val="004E016F"/>
    <w:rsid w:val="004E08D7"/>
    <w:rsid w:val="004E10C6"/>
    <w:rsid w:val="004E120F"/>
    <w:rsid w:val="004E15B3"/>
    <w:rsid w:val="004E1710"/>
    <w:rsid w:val="004E2314"/>
    <w:rsid w:val="004E3F9C"/>
    <w:rsid w:val="004E4210"/>
    <w:rsid w:val="004E4736"/>
    <w:rsid w:val="004E571D"/>
    <w:rsid w:val="004E78CA"/>
    <w:rsid w:val="004E7A7F"/>
    <w:rsid w:val="004F02DE"/>
    <w:rsid w:val="004F1872"/>
    <w:rsid w:val="004F189B"/>
    <w:rsid w:val="004F301B"/>
    <w:rsid w:val="004F4062"/>
    <w:rsid w:val="004F4199"/>
    <w:rsid w:val="004F4274"/>
    <w:rsid w:val="004F4F8F"/>
    <w:rsid w:val="004F740D"/>
    <w:rsid w:val="004F798E"/>
    <w:rsid w:val="0050028D"/>
    <w:rsid w:val="00500F67"/>
    <w:rsid w:val="005011AE"/>
    <w:rsid w:val="00501451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6467"/>
    <w:rsid w:val="0050772E"/>
    <w:rsid w:val="00510099"/>
    <w:rsid w:val="005102F2"/>
    <w:rsid w:val="00511934"/>
    <w:rsid w:val="0051194D"/>
    <w:rsid w:val="00513A6E"/>
    <w:rsid w:val="00513BF5"/>
    <w:rsid w:val="005145F1"/>
    <w:rsid w:val="00514768"/>
    <w:rsid w:val="00515331"/>
    <w:rsid w:val="00515876"/>
    <w:rsid w:val="005159FA"/>
    <w:rsid w:val="00515A20"/>
    <w:rsid w:val="0051703F"/>
    <w:rsid w:val="00517046"/>
    <w:rsid w:val="00520860"/>
    <w:rsid w:val="00520F6B"/>
    <w:rsid w:val="005211D6"/>
    <w:rsid w:val="005213E3"/>
    <w:rsid w:val="00521EAC"/>
    <w:rsid w:val="005227FE"/>
    <w:rsid w:val="00523094"/>
    <w:rsid w:val="0052316E"/>
    <w:rsid w:val="00523356"/>
    <w:rsid w:val="0052336A"/>
    <w:rsid w:val="00523AA9"/>
    <w:rsid w:val="005248E4"/>
    <w:rsid w:val="0052514F"/>
    <w:rsid w:val="00526745"/>
    <w:rsid w:val="00526CF9"/>
    <w:rsid w:val="00527381"/>
    <w:rsid w:val="005274A2"/>
    <w:rsid w:val="00527B4E"/>
    <w:rsid w:val="00530BC8"/>
    <w:rsid w:val="005316C1"/>
    <w:rsid w:val="005321EB"/>
    <w:rsid w:val="005324AD"/>
    <w:rsid w:val="0053254F"/>
    <w:rsid w:val="0053282E"/>
    <w:rsid w:val="005335FF"/>
    <w:rsid w:val="00533942"/>
    <w:rsid w:val="00533ADD"/>
    <w:rsid w:val="00534EFC"/>
    <w:rsid w:val="00535191"/>
    <w:rsid w:val="005360D8"/>
    <w:rsid w:val="005374D2"/>
    <w:rsid w:val="00537572"/>
    <w:rsid w:val="00537E95"/>
    <w:rsid w:val="0054067B"/>
    <w:rsid w:val="0054081C"/>
    <w:rsid w:val="005413D6"/>
    <w:rsid w:val="0054157D"/>
    <w:rsid w:val="00541F7A"/>
    <w:rsid w:val="00542C07"/>
    <w:rsid w:val="00542D51"/>
    <w:rsid w:val="0054303A"/>
    <w:rsid w:val="005439E0"/>
    <w:rsid w:val="00543AE3"/>
    <w:rsid w:val="00543C15"/>
    <w:rsid w:val="00544690"/>
    <w:rsid w:val="00545B81"/>
    <w:rsid w:val="00545BD5"/>
    <w:rsid w:val="00545BFA"/>
    <w:rsid w:val="00546C80"/>
    <w:rsid w:val="00547CB2"/>
    <w:rsid w:val="00551028"/>
    <w:rsid w:val="00552381"/>
    <w:rsid w:val="00552B02"/>
    <w:rsid w:val="00552B4C"/>
    <w:rsid w:val="005536C8"/>
    <w:rsid w:val="00553849"/>
    <w:rsid w:val="0055395B"/>
    <w:rsid w:val="00553DCE"/>
    <w:rsid w:val="00553F4D"/>
    <w:rsid w:val="0055449B"/>
    <w:rsid w:val="0055497F"/>
    <w:rsid w:val="00554BC6"/>
    <w:rsid w:val="00554F04"/>
    <w:rsid w:val="005550FC"/>
    <w:rsid w:val="00555834"/>
    <w:rsid w:val="00555BDA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25F7"/>
    <w:rsid w:val="0056260D"/>
    <w:rsid w:val="00563E76"/>
    <w:rsid w:val="00564357"/>
    <w:rsid w:val="00564658"/>
    <w:rsid w:val="00565973"/>
    <w:rsid w:val="00565BEC"/>
    <w:rsid w:val="00565C08"/>
    <w:rsid w:val="00565C44"/>
    <w:rsid w:val="005665C7"/>
    <w:rsid w:val="00566F30"/>
    <w:rsid w:val="00567476"/>
    <w:rsid w:val="005709FB"/>
    <w:rsid w:val="00570A6A"/>
    <w:rsid w:val="00570D68"/>
    <w:rsid w:val="00570F51"/>
    <w:rsid w:val="00571828"/>
    <w:rsid w:val="00571DBF"/>
    <w:rsid w:val="005724CA"/>
    <w:rsid w:val="005736F3"/>
    <w:rsid w:val="00573912"/>
    <w:rsid w:val="00573A4D"/>
    <w:rsid w:val="00573EF2"/>
    <w:rsid w:val="0057428F"/>
    <w:rsid w:val="00574317"/>
    <w:rsid w:val="005760DB"/>
    <w:rsid w:val="0057614A"/>
    <w:rsid w:val="00576501"/>
    <w:rsid w:val="005779A4"/>
    <w:rsid w:val="00577D8A"/>
    <w:rsid w:val="00580A28"/>
    <w:rsid w:val="00580D48"/>
    <w:rsid w:val="00580FDD"/>
    <w:rsid w:val="005816E7"/>
    <w:rsid w:val="00582CF4"/>
    <w:rsid w:val="00582DAD"/>
    <w:rsid w:val="00582FA1"/>
    <w:rsid w:val="00583107"/>
    <w:rsid w:val="00583308"/>
    <w:rsid w:val="00583F95"/>
    <w:rsid w:val="005844FE"/>
    <w:rsid w:val="00584BBF"/>
    <w:rsid w:val="00584EB4"/>
    <w:rsid w:val="005853BD"/>
    <w:rsid w:val="005864CA"/>
    <w:rsid w:val="00586DDF"/>
    <w:rsid w:val="00591EF7"/>
    <w:rsid w:val="00592D0D"/>
    <w:rsid w:val="00592D3B"/>
    <w:rsid w:val="00593684"/>
    <w:rsid w:val="005940F5"/>
    <w:rsid w:val="00594443"/>
    <w:rsid w:val="00594A29"/>
    <w:rsid w:val="00594B40"/>
    <w:rsid w:val="00595089"/>
    <w:rsid w:val="0059583E"/>
    <w:rsid w:val="00597240"/>
    <w:rsid w:val="00597EAB"/>
    <w:rsid w:val="005A0088"/>
    <w:rsid w:val="005A12AF"/>
    <w:rsid w:val="005A1664"/>
    <w:rsid w:val="005A1BDD"/>
    <w:rsid w:val="005A2318"/>
    <w:rsid w:val="005A37C0"/>
    <w:rsid w:val="005A3888"/>
    <w:rsid w:val="005A3932"/>
    <w:rsid w:val="005A6922"/>
    <w:rsid w:val="005A6A2B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61B"/>
    <w:rsid w:val="005B6A03"/>
    <w:rsid w:val="005B755A"/>
    <w:rsid w:val="005B75A3"/>
    <w:rsid w:val="005B7F06"/>
    <w:rsid w:val="005C1110"/>
    <w:rsid w:val="005C146F"/>
    <w:rsid w:val="005C2545"/>
    <w:rsid w:val="005C2FFD"/>
    <w:rsid w:val="005C3BE2"/>
    <w:rsid w:val="005C3FCA"/>
    <w:rsid w:val="005C4CF2"/>
    <w:rsid w:val="005C54AA"/>
    <w:rsid w:val="005C57DE"/>
    <w:rsid w:val="005C6AF9"/>
    <w:rsid w:val="005C6C22"/>
    <w:rsid w:val="005D1630"/>
    <w:rsid w:val="005D19A9"/>
    <w:rsid w:val="005D20B4"/>
    <w:rsid w:val="005D2E72"/>
    <w:rsid w:val="005D34C7"/>
    <w:rsid w:val="005D394A"/>
    <w:rsid w:val="005D3AFD"/>
    <w:rsid w:val="005D4217"/>
    <w:rsid w:val="005D4FA2"/>
    <w:rsid w:val="005D585E"/>
    <w:rsid w:val="005D592A"/>
    <w:rsid w:val="005D60C8"/>
    <w:rsid w:val="005D60D2"/>
    <w:rsid w:val="005D7007"/>
    <w:rsid w:val="005D722F"/>
    <w:rsid w:val="005D767B"/>
    <w:rsid w:val="005E042E"/>
    <w:rsid w:val="005E0A15"/>
    <w:rsid w:val="005E0FD6"/>
    <w:rsid w:val="005E1219"/>
    <w:rsid w:val="005E1F26"/>
    <w:rsid w:val="005E200D"/>
    <w:rsid w:val="005E24CD"/>
    <w:rsid w:val="005E252D"/>
    <w:rsid w:val="005E2C40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636"/>
    <w:rsid w:val="005E6811"/>
    <w:rsid w:val="005E68CB"/>
    <w:rsid w:val="005E6E69"/>
    <w:rsid w:val="005E7034"/>
    <w:rsid w:val="005E718C"/>
    <w:rsid w:val="005F137D"/>
    <w:rsid w:val="005F15DD"/>
    <w:rsid w:val="005F1811"/>
    <w:rsid w:val="005F2453"/>
    <w:rsid w:val="005F315F"/>
    <w:rsid w:val="005F3EC2"/>
    <w:rsid w:val="005F43D1"/>
    <w:rsid w:val="005F4470"/>
    <w:rsid w:val="005F4AD5"/>
    <w:rsid w:val="005F4B58"/>
    <w:rsid w:val="005F62B7"/>
    <w:rsid w:val="005F67DE"/>
    <w:rsid w:val="005F69A3"/>
    <w:rsid w:val="005F6C19"/>
    <w:rsid w:val="005F6CBB"/>
    <w:rsid w:val="005F6EB6"/>
    <w:rsid w:val="005F709E"/>
    <w:rsid w:val="005F76B7"/>
    <w:rsid w:val="005F7C9F"/>
    <w:rsid w:val="005F7DE3"/>
    <w:rsid w:val="0060022E"/>
    <w:rsid w:val="00600F63"/>
    <w:rsid w:val="006019EB"/>
    <w:rsid w:val="006022BA"/>
    <w:rsid w:val="00602337"/>
    <w:rsid w:val="00602D1F"/>
    <w:rsid w:val="00602F2F"/>
    <w:rsid w:val="00602F65"/>
    <w:rsid w:val="00603608"/>
    <w:rsid w:val="00603A04"/>
    <w:rsid w:val="00606451"/>
    <w:rsid w:val="00606553"/>
    <w:rsid w:val="00606F17"/>
    <w:rsid w:val="00606FEE"/>
    <w:rsid w:val="006075BE"/>
    <w:rsid w:val="00607AD2"/>
    <w:rsid w:val="00607D31"/>
    <w:rsid w:val="006100F7"/>
    <w:rsid w:val="00610702"/>
    <w:rsid w:val="006111F5"/>
    <w:rsid w:val="006113CF"/>
    <w:rsid w:val="00611E6B"/>
    <w:rsid w:val="006120DD"/>
    <w:rsid w:val="00612796"/>
    <w:rsid w:val="00612C6F"/>
    <w:rsid w:val="00612D37"/>
    <w:rsid w:val="006133F2"/>
    <w:rsid w:val="00613871"/>
    <w:rsid w:val="0061402F"/>
    <w:rsid w:val="006148AE"/>
    <w:rsid w:val="00614F6D"/>
    <w:rsid w:val="00615F5C"/>
    <w:rsid w:val="00615FCC"/>
    <w:rsid w:val="0061706B"/>
    <w:rsid w:val="00617516"/>
    <w:rsid w:val="00617D06"/>
    <w:rsid w:val="006203DA"/>
    <w:rsid w:val="006205C2"/>
    <w:rsid w:val="0062138B"/>
    <w:rsid w:val="0062176B"/>
    <w:rsid w:val="00621B86"/>
    <w:rsid w:val="00621C97"/>
    <w:rsid w:val="00622334"/>
    <w:rsid w:val="00622346"/>
    <w:rsid w:val="00622B7D"/>
    <w:rsid w:val="00623363"/>
    <w:rsid w:val="0062349E"/>
    <w:rsid w:val="00623881"/>
    <w:rsid w:val="00623B47"/>
    <w:rsid w:val="00623E00"/>
    <w:rsid w:val="00624D3A"/>
    <w:rsid w:val="00625163"/>
    <w:rsid w:val="006253E9"/>
    <w:rsid w:val="0062692A"/>
    <w:rsid w:val="0062757A"/>
    <w:rsid w:val="0062789C"/>
    <w:rsid w:val="00630025"/>
    <w:rsid w:val="00630056"/>
    <w:rsid w:val="006306FB"/>
    <w:rsid w:val="006316D0"/>
    <w:rsid w:val="00631B2B"/>
    <w:rsid w:val="0063239F"/>
    <w:rsid w:val="00632565"/>
    <w:rsid w:val="0063273D"/>
    <w:rsid w:val="006327B4"/>
    <w:rsid w:val="00632A36"/>
    <w:rsid w:val="00632B31"/>
    <w:rsid w:val="00632C67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12B"/>
    <w:rsid w:val="0064130E"/>
    <w:rsid w:val="006415FF"/>
    <w:rsid w:val="0064180F"/>
    <w:rsid w:val="00642E13"/>
    <w:rsid w:val="0064305D"/>
    <w:rsid w:val="0064335A"/>
    <w:rsid w:val="00643B50"/>
    <w:rsid w:val="00643BB7"/>
    <w:rsid w:val="006440A2"/>
    <w:rsid w:val="00644C50"/>
    <w:rsid w:val="0064500D"/>
    <w:rsid w:val="006465F3"/>
    <w:rsid w:val="006468AE"/>
    <w:rsid w:val="006476B8"/>
    <w:rsid w:val="00650418"/>
    <w:rsid w:val="00651264"/>
    <w:rsid w:val="00651824"/>
    <w:rsid w:val="00651C68"/>
    <w:rsid w:val="00651E82"/>
    <w:rsid w:val="00652FC4"/>
    <w:rsid w:val="0065332B"/>
    <w:rsid w:val="00653389"/>
    <w:rsid w:val="0065362A"/>
    <w:rsid w:val="00653A77"/>
    <w:rsid w:val="00653C38"/>
    <w:rsid w:val="006544FA"/>
    <w:rsid w:val="006551C6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3331"/>
    <w:rsid w:val="006733CE"/>
    <w:rsid w:val="00673827"/>
    <w:rsid w:val="0067556F"/>
    <w:rsid w:val="006756D4"/>
    <w:rsid w:val="006759BA"/>
    <w:rsid w:val="00675F06"/>
    <w:rsid w:val="006764DD"/>
    <w:rsid w:val="00676A07"/>
    <w:rsid w:val="006772E1"/>
    <w:rsid w:val="0067763A"/>
    <w:rsid w:val="0067786B"/>
    <w:rsid w:val="00677DB6"/>
    <w:rsid w:val="00680E23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590"/>
    <w:rsid w:val="00685CC1"/>
    <w:rsid w:val="00686E57"/>
    <w:rsid w:val="00687901"/>
    <w:rsid w:val="00692D2B"/>
    <w:rsid w:val="006931EF"/>
    <w:rsid w:val="00693652"/>
    <w:rsid w:val="006939AD"/>
    <w:rsid w:val="00693D1B"/>
    <w:rsid w:val="00694090"/>
    <w:rsid w:val="006955C0"/>
    <w:rsid w:val="00695EC2"/>
    <w:rsid w:val="00695F1B"/>
    <w:rsid w:val="00696266"/>
    <w:rsid w:val="006972A1"/>
    <w:rsid w:val="00697A83"/>
    <w:rsid w:val="006A039A"/>
    <w:rsid w:val="006A0480"/>
    <w:rsid w:val="006A05B7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6BB"/>
    <w:rsid w:val="006A59B4"/>
    <w:rsid w:val="006A6098"/>
    <w:rsid w:val="006A742C"/>
    <w:rsid w:val="006A7ACD"/>
    <w:rsid w:val="006A7E2B"/>
    <w:rsid w:val="006A7F57"/>
    <w:rsid w:val="006B0971"/>
    <w:rsid w:val="006B243B"/>
    <w:rsid w:val="006B247D"/>
    <w:rsid w:val="006B29A6"/>
    <w:rsid w:val="006B2AF9"/>
    <w:rsid w:val="006B2F81"/>
    <w:rsid w:val="006B3586"/>
    <w:rsid w:val="006B3A26"/>
    <w:rsid w:val="006B3C11"/>
    <w:rsid w:val="006B3D47"/>
    <w:rsid w:val="006B4565"/>
    <w:rsid w:val="006B4828"/>
    <w:rsid w:val="006B4C29"/>
    <w:rsid w:val="006B4E4D"/>
    <w:rsid w:val="006B4F30"/>
    <w:rsid w:val="006B5442"/>
    <w:rsid w:val="006B61FC"/>
    <w:rsid w:val="006B6375"/>
    <w:rsid w:val="006B6711"/>
    <w:rsid w:val="006B7727"/>
    <w:rsid w:val="006B7AB3"/>
    <w:rsid w:val="006B7AE4"/>
    <w:rsid w:val="006B7DAC"/>
    <w:rsid w:val="006B7E5F"/>
    <w:rsid w:val="006C0AEA"/>
    <w:rsid w:val="006C118E"/>
    <w:rsid w:val="006C369A"/>
    <w:rsid w:val="006C3C8B"/>
    <w:rsid w:val="006C3F42"/>
    <w:rsid w:val="006C429D"/>
    <w:rsid w:val="006C4336"/>
    <w:rsid w:val="006C4ABB"/>
    <w:rsid w:val="006C5CEB"/>
    <w:rsid w:val="006C6E1B"/>
    <w:rsid w:val="006C7037"/>
    <w:rsid w:val="006C77AE"/>
    <w:rsid w:val="006D018F"/>
    <w:rsid w:val="006D20C7"/>
    <w:rsid w:val="006D2C29"/>
    <w:rsid w:val="006D3291"/>
    <w:rsid w:val="006D3A32"/>
    <w:rsid w:val="006D3C63"/>
    <w:rsid w:val="006D46CE"/>
    <w:rsid w:val="006D4810"/>
    <w:rsid w:val="006D4924"/>
    <w:rsid w:val="006D498D"/>
    <w:rsid w:val="006D4BC3"/>
    <w:rsid w:val="006D5721"/>
    <w:rsid w:val="006D574E"/>
    <w:rsid w:val="006D632E"/>
    <w:rsid w:val="006D68CF"/>
    <w:rsid w:val="006D6A53"/>
    <w:rsid w:val="006E0E9C"/>
    <w:rsid w:val="006E1757"/>
    <w:rsid w:val="006E1B74"/>
    <w:rsid w:val="006E1DD5"/>
    <w:rsid w:val="006E1DE0"/>
    <w:rsid w:val="006E1F50"/>
    <w:rsid w:val="006E2061"/>
    <w:rsid w:val="006E287F"/>
    <w:rsid w:val="006E2D6B"/>
    <w:rsid w:val="006E2D70"/>
    <w:rsid w:val="006E34A4"/>
    <w:rsid w:val="006E4013"/>
    <w:rsid w:val="006E4668"/>
    <w:rsid w:val="006E47CF"/>
    <w:rsid w:val="006E52AF"/>
    <w:rsid w:val="006E5F1D"/>
    <w:rsid w:val="006E63B4"/>
    <w:rsid w:val="006E6E67"/>
    <w:rsid w:val="006E72B5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3B21"/>
    <w:rsid w:val="007040D3"/>
    <w:rsid w:val="0070431B"/>
    <w:rsid w:val="007046EA"/>
    <w:rsid w:val="00704ADA"/>
    <w:rsid w:val="0070529D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AB"/>
    <w:rsid w:val="00712A14"/>
    <w:rsid w:val="00712D5B"/>
    <w:rsid w:val="007134DA"/>
    <w:rsid w:val="00713816"/>
    <w:rsid w:val="007138CD"/>
    <w:rsid w:val="0071408D"/>
    <w:rsid w:val="00714445"/>
    <w:rsid w:val="007150FE"/>
    <w:rsid w:val="00715946"/>
    <w:rsid w:val="00715F28"/>
    <w:rsid w:val="00716042"/>
    <w:rsid w:val="007162D3"/>
    <w:rsid w:val="00716307"/>
    <w:rsid w:val="00716FB6"/>
    <w:rsid w:val="00717541"/>
    <w:rsid w:val="0072001F"/>
    <w:rsid w:val="007206BC"/>
    <w:rsid w:val="00720A2B"/>
    <w:rsid w:val="00720C0A"/>
    <w:rsid w:val="0072119D"/>
    <w:rsid w:val="00722B04"/>
    <w:rsid w:val="00722C6D"/>
    <w:rsid w:val="00722D1A"/>
    <w:rsid w:val="00722EF3"/>
    <w:rsid w:val="00723C71"/>
    <w:rsid w:val="00724158"/>
    <w:rsid w:val="007264F4"/>
    <w:rsid w:val="00727299"/>
    <w:rsid w:val="00730CD3"/>
    <w:rsid w:val="0073165C"/>
    <w:rsid w:val="00731988"/>
    <w:rsid w:val="007324F2"/>
    <w:rsid w:val="0073252F"/>
    <w:rsid w:val="007327A5"/>
    <w:rsid w:val="00733D97"/>
    <w:rsid w:val="0073425C"/>
    <w:rsid w:val="007348D0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21E"/>
    <w:rsid w:val="0074485E"/>
    <w:rsid w:val="00744E73"/>
    <w:rsid w:val="007458BA"/>
    <w:rsid w:val="00745C11"/>
    <w:rsid w:val="00746EB2"/>
    <w:rsid w:val="007500E8"/>
    <w:rsid w:val="0075087B"/>
    <w:rsid w:val="00750EF0"/>
    <w:rsid w:val="007511AD"/>
    <w:rsid w:val="00752DB5"/>
    <w:rsid w:val="0075322C"/>
    <w:rsid w:val="00753728"/>
    <w:rsid w:val="00753730"/>
    <w:rsid w:val="007539DD"/>
    <w:rsid w:val="00754027"/>
    <w:rsid w:val="0075453E"/>
    <w:rsid w:val="00754DAD"/>
    <w:rsid w:val="0075523B"/>
    <w:rsid w:val="00755A35"/>
    <w:rsid w:val="007561A7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093"/>
    <w:rsid w:val="00762974"/>
    <w:rsid w:val="00762A9E"/>
    <w:rsid w:val="00762F94"/>
    <w:rsid w:val="0076357E"/>
    <w:rsid w:val="00763DA8"/>
    <w:rsid w:val="0076425B"/>
    <w:rsid w:val="00765E05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62A8"/>
    <w:rsid w:val="0077704E"/>
    <w:rsid w:val="007774A9"/>
    <w:rsid w:val="00777B59"/>
    <w:rsid w:val="00780C10"/>
    <w:rsid w:val="00780C89"/>
    <w:rsid w:val="00780E4E"/>
    <w:rsid w:val="007824B5"/>
    <w:rsid w:val="00783E00"/>
    <w:rsid w:val="007856B4"/>
    <w:rsid w:val="00785854"/>
    <w:rsid w:val="00785C5A"/>
    <w:rsid w:val="00786486"/>
    <w:rsid w:val="007869F5"/>
    <w:rsid w:val="00786BFE"/>
    <w:rsid w:val="007871D2"/>
    <w:rsid w:val="007900A1"/>
    <w:rsid w:val="007908DF"/>
    <w:rsid w:val="0079097E"/>
    <w:rsid w:val="0079121D"/>
    <w:rsid w:val="007923C1"/>
    <w:rsid w:val="00794138"/>
    <w:rsid w:val="00794632"/>
    <w:rsid w:val="00794EA4"/>
    <w:rsid w:val="007958D8"/>
    <w:rsid w:val="00795A2C"/>
    <w:rsid w:val="00796522"/>
    <w:rsid w:val="00796576"/>
    <w:rsid w:val="007965D7"/>
    <w:rsid w:val="0079669C"/>
    <w:rsid w:val="0079707D"/>
    <w:rsid w:val="007973D4"/>
    <w:rsid w:val="007975A7"/>
    <w:rsid w:val="007976D1"/>
    <w:rsid w:val="007A06D0"/>
    <w:rsid w:val="007A08D2"/>
    <w:rsid w:val="007A0CA4"/>
    <w:rsid w:val="007A1A9C"/>
    <w:rsid w:val="007A1F56"/>
    <w:rsid w:val="007A21AA"/>
    <w:rsid w:val="007A2276"/>
    <w:rsid w:val="007A2B21"/>
    <w:rsid w:val="007A2F8E"/>
    <w:rsid w:val="007A32CA"/>
    <w:rsid w:val="007A3CF6"/>
    <w:rsid w:val="007A4675"/>
    <w:rsid w:val="007A4E1E"/>
    <w:rsid w:val="007A5C05"/>
    <w:rsid w:val="007A60A8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34DC"/>
    <w:rsid w:val="007B3925"/>
    <w:rsid w:val="007B43B1"/>
    <w:rsid w:val="007B5384"/>
    <w:rsid w:val="007B689E"/>
    <w:rsid w:val="007B71ED"/>
    <w:rsid w:val="007B7741"/>
    <w:rsid w:val="007C11A1"/>
    <w:rsid w:val="007C1466"/>
    <w:rsid w:val="007C18F6"/>
    <w:rsid w:val="007C1AC8"/>
    <w:rsid w:val="007C1FD1"/>
    <w:rsid w:val="007C20FC"/>
    <w:rsid w:val="007C256A"/>
    <w:rsid w:val="007C2D88"/>
    <w:rsid w:val="007C2EFB"/>
    <w:rsid w:val="007C31DB"/>
    <w:rsid w:val="007C39DB"/>
    <w:rsid w:val="007C3E53"/>
    <w:rsid w:val="007C4C0F"/>
    <w:rsid w:val="007C603E"/>
    <w:rsid w:val="007C6083"/>
    <w:rsid w:val="007C6C94"/>
    <w:rsid w:val="007C6E32"/>
    <w:rsid w:val="007C7EDF"/>
    <w:rsid w:val="007D0AE2"/>
    <w:rsid w:val="007D0D03"/>
    <w:rsid w:val="007D0F75"/>
    <w:rsid w:val="007D2F73"/>
    <w:rsid w:val="007D3A50"/>
    <w:rsid w:val="007D424E"/>
    <w:rsid w:val="007D438B"/>
    <w:rsid w:val="007D4A5F"/>
    <w:rsid w:val="007D5120"/>
    <w:rsid w:val="007D5B04"/>
    <w:rsid w:val="007D6323"/>
    <w:rsid w:val="007D6513"/>
    <w:rsid w:val="007D68A7"/>
    <w:rsid w:val="007D71CE"/>
    <w:rsid w:val="007D7403"/>
    <w:rsid w:val="007D77DE"/>
    <w:rsid w:val="007D7A1C"/>
    <w:rsid w:val="007E0968"/>
    <w:rsid w:val="007E1CCE"/>
    <w:rsid w:val="007E23B9"/>
    <w:rsid w:val="007E25F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70A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4069"/>
    <w:rsid w:val="007F55FB"/>
    <w:rsid w:val="007F69C3"/>
    <w:rsid w:val="007F6DA6"/>
    <w:rsid w:val="007F74B3"/>
    <w:rsid w:val="007F7624"/>
    <w:rsid w:val="007F76F4"/>
    <w:rsid w:val="007F7F84"/>
    <w:rsid w:val="00800AE5"/>
    <w:rsid w:val="00801178"/>
    <w:rsid w:val="00801445"/>
    <w:rsid w:val="00802115"/>
    <w:rsid w:val="00804BAA"/>
    <w:rsid w:val="00804DF1"/>
    <w:rsid w:val="00805FBA"/>
    <w:rsid w:val="00806557"/>
    <w:rsid w:val="008068F9"/>
    <w:rsid w:val="008069BA"/>
    <w:rsid w:val="00806DD2"/>
    <w:rsid w:val="00807610"/>
    <w:rsid w:val="00807613"/>
    <w:rsid w:val="008102FD"/>
    <w:rsid w:val="00810A66"/>
    <w:rsid w:val="0081178A"/>
    <w:rsid w:val="00811DA7"/>
    <w:rsid w:val="00812016"/>
    <w:rsid w:val="00812590"/>
    <w:rsid w:val="00812F68"/>
    <w:rsid w:val="0081326C"/>
    <w:rsid w:val="008135A0"/>
    <w:rsid w:val="00814079"/>
    <w:rsid w:val="008156E8"/>
    <w:rsid w:val="008157BE"/>
    <w:rsid w:val="00816845"/>
    <w:rsid w:val="00816D47"/>
    <w:rsid w:val="00817772"/>
    <w:rsid w:val="00820843"/>
    <w:rsid w:val="008208B4"/>
    <w:rsid w:val="00820A9A"/>
    <w:rsid w:val="00821540"/>
    <w:rsid w:val="008216B7"/>
    <w:rsid w:val="00821F68"/>
    <w:rsid w:val="008226BE"/>
    <w:rsid w:val="00822EDD"/>
    <w:rsid w:val="008230C1"/>
    <w:rsid w:val="00823B37"/>
    <w:rsid w:val="00823F69"/>
    <w:rsid w:val="00824839"/>
    <w:rsid w:val="008252CA"/>
    <w:rsid w:val="0082570A"/>
    <w:rsid w:val="00826208"/>
    <w:rsid w:val="00826223"/>
    <w:rsid w:val="008265FD"/>
    <w:rsid w:val="0082742A"/>
    <w:rsid w:val="008276C8"/>
    <w:rsid w:val="00827BA1"/>
    <w:rsid w:val="00830570"/>
    <w:rsid w:val="008314E5"/>
    <w:rsid w:val="0083281C"/>
    <w:rsid w:val="008328CA"/>
    <w:rsid w:val="00832DF8"/>
    <w:rsid w:val="00833B40"/>
    <w:rsid w:val="008348B5"/>
    <w:rsid w:val="0083550A"/>
    <w:rsid w:val="008361A5"/>
    <w:rsid w:val="00836425"/>
    <w:rsid w:val="00836B54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072"/>
    <w:rsid w:val="00842B74"/>
    <w:rsid w:val="00842F67"/>
    <w:rsid w:val="008430D9"/>
    <w:rsid w:val="008434A6"/>
    <w:rsid w:val="00843D0D"/>
    <w:rsid w:val="008445F4"/>
    <w:rsid w:val="008466D9"/>
    <w:rsid w:val="00846A93"/>
    <w:rsid w:val="00846B40"/>
    <w:rsid w:val="00846F3F"/>
    <w:rsid w:val="0084725E"/>
    <w:rsid w:val="00847664"/>
    <w:rsid w:val="008477A7"/>
    <w:rsid w:val="00847919"/>
    <w:rsid w:val="00847ED8"/>
    <w:rsid w:val="0085255B"/>
    <w:rsid w:val="00852C78"/>
    <w:rsid w:val="0085331C"/>
    <w:rsid w:val="0085345C"/>
    <w:rsid w:val="00853550"/>
    <w:rsid w:val="00853BAD"/>
    <w:rsid w:val="00853C8C"/>
    <w:rsid w:val="008540A3"/>
    <w:rsid w:val="008541E5"/>
    <w:rsid w:val="00854271"/>
    <w:rsid w:val="00855AFC"/>
    <w:rsid w:val="00855C76"/>
    <w:rsid w:val="00856238"/>
    <w:rsid w:val="0085697D"/>
    <w:rsid w:val="00857029"/>
    <w:rsid w:val="00860213"/>
    <w:rsid w:val="008607C6"/>
    <w:rsid w:val="0086081A"/>
    <w:rsid w:val="00860E36"/>
    <w:rsid w:val="008627A6"/>
    <w:rsid w:val="00863037"/>
    <w:rsid w:val="00863432"/>
    <w:rsid w:val="00864064"/>
    <w:rsid w:val="0086541B"/>
    <w:rsid w:val="00865642"/>
    <w:rsid w:val="00866733"/>
    <w:rsid w:val="008668F8"/>
    <w:rsid w:val="00866C80"/>
    <w:rsid w:val="008674ED"/>
    <w:rsid w:val="00867DBD"/>
    <w:rsid w:val="0087054C"/>
    <w:rsid w:val="00872815"/>
    <w:rsid w:val="00873040"/>
    <w:rsid w:val="00873322"/>
    <w:rsid w:val="0087430C"/>
    <w:rsid w:val="00874699"/>
    <w:rsid w:val="00874854"/>
    <w:rsid w:val="00874B87"/>
    <w:rsid w:val="008751F5"/>
    <w:rsid w:val="00876A8B"/>
    <w:rsid w:val="00876FBF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3EED"/>
    <w:rsid w:val="00884396"/>
    <w:rsid w:val="008844A8"/>
    <w:rsid w:val="00884676"/>
    <w:rsid w:val="00885618"/>
    <w:rsid w:val="00885863"/>
    <w:rsid w:val="00885F5B"/>
    <w:rsid w:val="00886496"/>
    <w:rsid w:val="008864A5"/>
    <w:rsid w:val="00886B3C"/>
    <w:rsid w:val="00886C57"/>
    <w:rsid w:val="00887A9C"/>
    <w:rsid w:val="00887BA2"/>
    <w:rsid w:val="00887C39"/>
    <w:rsid w:val="0089037C"/>
    <w:rsid w:val="00890506"/>
    <w:rsid w:val="008908BB"/>
    <w:rsid w:val="00891939"/>
    <w:rsid w:val="008930CB"/>
    <w:rsid w:val="008937FA"/>
    <w:rsid w:val="00893E2E"/>
    <w:rsid w:val="00894008"/>
    <w:rsid w:val="0089446D"/>
    <w:rsid w:val="008947FB"/>
    <w:rsid w:val="00895267"/>
    <w:rsid w:val="008968A5"/>
    <w:rsid w:val="008968C8"/>
    <w:rsid w:val="0089776E"/>
    <w:rsid w:val="00897E7D"/>
    <w:rsid w:val="008A0623"/>
    <w:rsid w:val="008A0FDC"/>
    <w:rsid w:val="008A1480"/>
    <w:rsid w:val="008A1521"/>
    <w:rsid w:val="008A1AF8"/>
    <w:rsid w:val="008A1DCE"/>
    <w:rsid w:val="008A3714"/>
    <w:rsid w:val="008A378C"/>
    <w:rsid w:val="008A4515"/>
    <w:rsid w:val="008A45DC"/>
    <w:rsid w:val="008A45FD"/>
    <w:rsid w:val="008A5554"/>
    <w:rsid w:val="008A5F5F"/>
    <w:rsid w:val="008A6C7E"/>
    <w:rsid w:val="008A7141"/>
    <w:rsid w:val="008A717D"/>
    <w:rsid w:val="008A7465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2E6E"/>
    <w:rsid w:val="008B3023"/>
    <w:rsid w:val="008B40FE"/>
    <w:rsid w:val="008B42EE"/>
    <w:rsid w:val="008B4C45"/>
    <w:rsid w:val="008B4DB4"/>
    <w:rsid w:val="008B528C"/>
    <w:rsid w:val="008B6121"/>
    <w:rsid w:val="008B6810"/>
    <w:rsid w:val="008B79D5"/>
    <w:rsid w:val="008C064C"/>
    <w:rsid w:val="008C0C3D"/>
    <w:rsid w:val="008C108D"/>
    <w:rsid w:val="008C11A7"/>
    <w:rsid w:val="008C1A4B"/>
    <w:rsid w:val="008C27C0"/>
    <w:rsid w:val="008C28CA"/>
    <w:rsid w:val="008C2F4A"/>
    <w:rsid w:val="008C2F86"/>
    <w:rsid w:val="008C3621"/>
    <w:rsid w:val="008C3ED3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2A19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0831"/>
    <w:rsid w:val="008E11A0"/>
    <w:rsid w:val="008E15F6"/>
    <w:rsid w:val="008E1E9C"/>
    <w:rsid w:val="008E2E83"/>
    <w:rsid w:val="008E3795"/>
    <w:rsid w:val="008E37FA"/>
    <w:rsid w:val="008E3869"/>
    <w:rsid w:val="008E54DB"/>
    <w:rsid w:val="008E60C7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EB"/>
    <w:rsid w:val="008F132D"/>
    <w:rsid w:val="008F1AEB"/>
    <w:rsid w:val="008F1F4B"/>
    <w:rsid w:val="008F3234"/>
    <w:rsid w:val="008F4250"/>
    <w:rsid w:val="008F4548"/>
    <w:rsid w:val="008F498A"/>
    <w:rsid w:val="008F4E01"/>
    <w:rsid w:val="008F67C3"/>
    <w:rsid w:val="008F6B63"/>
    <w:rsid w:val="008F6FFD"/>
    <w:rsid w:val="008F7037"/>
    <w:rsid w:val="008F7531"/>
    <w:rsid w:val="008F78E7"/>
    <w:rsid w:val="008F7B46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5BA6"/>
    <w:rsid w:val="00906243"/>
    <w:rsid w:val="009063E3"/>
    <w:rsid w:val="009067AF"/>
    <w:rsid w:val="009071D9"/>
    <w:rsid w:val="00907512"/>
    <w:rsid w:val="00907B2E"/>
    <w:rsid w:val="00910529"/>
    <w:rsid w:val="009109AC"/>
    <w:rsid w:val="00910BC1"/>
    <w:rsid w:val="00911096"/>
    <w:rsid w:val="0091115D"/>
    <w:rsid w:val="009125B7"/>
    <w:rsid w:val="00913384"/>
    <w:rsid w:val="00913794"/>
    <w:rsid w:val="00913DC6"/>
    <w:rsid w:val="00914077"/>
    <w:rsid w:val="00914705"/>
    <w:rsid w:val="00915603"/>
    <w:rsid w:val="00915930"/>
    <w:rsid w:val="009162BC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66F"/>
    <w:rsid w:val="00923733"/>
    <w:rsid w:val="00924763"/>
    <w:rsid w:val="009247C6"/>
    <w:rsid w:val="009253AC"/>
    <w:rsid w:val="009255E0"/>
    <w:rsid w:val="00925F4A"/>
    <w:rsid w:val="00927160"/>
    <w:rsid w:val="00927A2B"/>
    <w:rsid w:val="009318C1"/>
    <w:rsid w:val="00931FCF"/>
    <w:rsid w:val="009331F4"/>
    <w:rsid w:val="009336BB"/>
    <w:rsid w:val="00933961"/>
    <w:rsid w:val="00933BC6"/>
    <w:rsid w:val="00934003"/>
    <w:rsid w:val="00934A4E"/>
    <w:rsid w:val="00935380"/>
    <w:rsid w:val="00935437"/>
    <w:rsid w:val="009354C1"/>
    <w:rsid w:val="0093575B"/>
    <w:rsid w:val="00935864"/>
    <w:rsid w:val="00936026"/>
    <w:rsid w:val="009360B6"/>
    <w:rsid w:val="00936655"/>
    <w:rsid w:val="00936897"/>
    <w:rsid w:val="00936A60"/>
    <w:rsid w:val="009404B9"/>
    <w:rsid w:val="00941135"/>
    <w:rsid w:val="00941406"/>
    <w:rsid w:val="009416D7"/>
    <w:rsid w:val="00941BCE"/>
    <w:rsid w:val="009420E0"/>
    <w:rsid w:val="00942587"/>
    <w:rsid w:val="00944848"/>
    <w:rsid w:val="009459FC"/>
    <w:rsid w:val="009463E6"/>
    <w:rsid w:val="009476B6"/>
    <w:rsid w:val="00947C15"/>
    <w:rsid w:val="00947DEB"/>
    <w:rsid w:val="00947E39"/>
    <w:rsid w:val="00950A11"/>
    <w:rsid w:val="00950F93"/>
    <w:rsid w:val="0095111A"/>
    <w:rsid w:val="00951341"/>
    <w:rsid w:val="009513B8"/>
    <w:rsid w:val="00952B19"/>
    <w:rsid w:val="00953156"/>
    <w:rsid w:val="00953D2D"/>
    <w:rsid w:val="00954828"/>
    <w:rsid w:val="0095560D"/>
    <w:rsid w:val="009559FA"/>
    <w:rsid w:val="0095634B"/>
    <w:rsid w:val="00956FA2"/>
    <w:rsid w:val="009574F0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20A"/>
    <w:rsid w:val="00963581"/>
    <w:rsid w:val="00963588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B55"/>
    <w:rsid w:val="00970EDB"/>
    <w:rsid w:val="0097168E"/>
    <w:rsid w:val="009724D0"/>
    <w:rsid w:val="0097326D"/>
    <w:rsid w:val="00973FD1"/>
    <w:rsid w:val="0097502D"/>
    <w:rsid w:val="0097523A"/>
    <w:rsid w:val="0097791F"/>
    <w:rsid w:val="0098006E"/>
    <w:rsid w:val="00980746"/>
    <w:rsid w:val="009807CB"/>
    <w:rsid w:val="009807E5"/>
    <w:rsid w:val="00980CAD"/>
    <w:rsid w:val="009814EC"/>
    <w:rsid w:val="00981B41"/>
    <w:rsid w:val="00983E42"/>
    <w:rsid w:val="00984696"/>
    <w:rsid w:val="00984771"/>
    <w:rsid w:val="00985542"/>
    <w:rsid w:val="00987F02"/>
    <w:rsid w:val="009904FF"/>
    <w:rsid w:val="009905A4"/>
    <w:rsid w:val="0099087D"/>
    <w:rsid w:val="009908D6"/>
    <w:rsid w:val="00992220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1F80"/>
    <w:rsid w:val="009A2360"/>
    <w:rsid w:val="009A2875"/>
    <w:rsid w:val="009A28E8"/>
    <w:rsid w:val="009A2BA2"/>
    <w:rsid w:val="009A381E"/>
    <w:rsid w:val="009A3F74"/>
    <w:rsid w:val="009A5A70"/>
    <w:rsid w:val="009A5BDD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7BA"/>
    <w:rsid w:val="009B680A"/>
    <w:rsid w:val="009C011E"/>
    <w:rsid w:val="009C336F"/>
    <w:rsid w:val="009C4B08"/>
    <w:rsid w:val="009C60E7"/>
    <w:rsid w:val="009C63E1"/>
    <w:rsid w:val="009C6CDB"/>
    <w:rsid w:val="009C7027"/>
    <w:rsid w:val="009C70E2"/>
    <w:rsid w:val="009C71DE"/>
    <w:rsid w:val="009C7A7D"/>
    <w:rsid w:val="009D156A"/>
    <w:rsid w:val="009D19B5"/>
    <w:rsid w:val="009D1A9E"/>
    <w:rsid w:val="009D1BFE"/>
    <w:rsid w:val="009D1FD4"/>
    <w:rsid w:val="009D2281"/>
    <w:rsid w:val="009D23C1"/>
    <w:rsid w:val="009D4296"/>
    <w:rsid w:val="009D6EFC"/>
    <w:rsid w:val="009D727E"/>
    <w:rsid w:val="009D7BB5"/>
    <w:rsid w:val="009D7C4D"/>
    <w:rsid w:val="009D7D6E"/>
    <w:rsid w:val="009D7D89"/>
    <w:rsid w:val="009E049F"/>
    <w:rsid w:val="009E092F"/>
    <w:rsid w:val="009E1EFF"/>
    <w:rsid w:val="009E2178"/>
    <w:rsid w:val="009E225B"/>
    <w:rsid w:val="009E2679"/>
    <w:rsid w:val="009E2F0F"/>
    <w:rsid w:val="009E3BCF"/>
    <w:rsid w:val="009E56D3"/>
    <w:rsid w:val="009E6E6A"/>
    <w:rsid w:val="009E7C0F"/>
    <w:rsid w:val="009F015B"/>
    <w:rsid w:val="009F0DAA"/>
    <w:rsid w:val="009F1367"/>
    <w:rsid w:val="009F15A4"/>
    <w:rsid w:val="009F2491"/>
    <w:rsid w:val="009F2A80"/>
    <w:rsid w:val="009F2EED"/>
    <w:rsid w:val="009F3948"/>
    <w:rsid w:val="009F3D8E"/>
    <w:rsid w:val="009F3FA5"/>
    <w:rsid w:val="009F4110"/>
    <w:rsid w:val="009F466E"/>
    <w:rsid w:val="009F4FB7"/>
    <w:rsid w:val="009F6A49"/>
    <w:rsid w:val="009F6B3D"/>
    <w:rsid w:val="009F6C93"/>
    <w:rsid w:val="009F6D36"/>
    <w:rsid w:val="00A0005C"/>
    <w:rsid w:val="00A00E3A"/>
    <w:rsid w:val="00A01073"/>
    <w:rsid w:val="00A01AB7"/>
    <w:rsid w:val="00A0207E"/>
    <w:rsid w:val="00A02562"/>
    <w:rsid w:val="00A02D99"/>
    <w:rsid w:val="00A03D22"/>
    <w:rsid w:val="00A04448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0DFF"/>
    <w:rsid w:val="00A10E06"/>
    <w:rsid w:val="00A11AAB"/>
    <w:rsid w:val="00A12A34"/>
    <w:rsid w:val="00A130DD"/>
    <w:rsid w:val="00A13728"/>
    <w:rsid w:val="00A14377"/>
    <w:rsid w:val="00A14897"/>
    <w:rsid w:val="00A15185"/>
    <w:rsid w:val="00A158F3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29DE"/>
    <w:rsid w:val="00A241E6"/>
    <w:rsid w:val="00A2489C"/>
    <w:rsid w:val="00A24947"/>
    <w:rsid w:val="00A24BE8"/>
    <w:rsid w:val="00A24D50"/>
    <w:rsid w:val="00A251E6"/>
    <w:rsid w:val="00A25762"/>
    <w:rsid w:val="00A25F77"/>
    <w:rsid w:val="00A2600C"/>
    <w:rsid w:val="00A264B5"/>
    <w:rsid w:val="00A279B6"/>
    <w:rsid w:val="00A30B29"/>
    <w:rsid w:val="00A31447"/>
    <w:rsid w:val="00A317DB"/>
    <w:rsid w:val="00A31FFB"/>
    <w:rsid w:val="00A32704"/>
    <w:rsid w:val="00A327AB"/>
    <w:rsid w:val="00A3285E"/>
    <w:rsid w:val="00A336BC"/>
    <w:rsid w:val="00A338AE"/>
    <w:rsid w:val="00A34121"/>
    <w:rsid w:val="00A3417A"/>
    <w:rsid w:val="00A344A7"/>
    <w:rsid w:val="00A348E6"/>
    <w:rsid w:val="00A34F0B"/>
    <w:rsid w:val="00A353CC"/>
    <w:rsid w:val="00A35C44"/>
    <w:rsid w:val="00A35C86"/>
    <w:rsid w:val="00A3641B"/>
    <w:rsid w:val="00A36624"/>
    <w:rsid w:val="00A36791"/>
    <w:rsid w:val="00A374B3"/>
    <w:rsid w:val="00A40F31"/>
    <w:rsid w:val="00A41082"/>
    <w:rsid w:val="00A419F3"/>
    <w:rsid w:val="00A426EF"/>
    <w:rsid w:val="00A43615"/>
    <w:rsid w:val="00A43FA5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514"/>
    <w:rsid w:val="00A54866"/>
    <w:rsid w:val="00A55783"/>
    <w:rsid w:val="00A5672A"/>
    <w:rsid w:val="00A56B1F"/>
    <w:rsid w:val="00A56DE8"/>
    <w:rsid w:val="00A57D3F"/>
    <w:rsid w:val="00A57D4E"/>
    <w:rsid w:val="00A60446"/>
    <w:rsid w:val="00A607B7"/>
    <w:rsid w:val="00A61986"/>
    <w:rsid w:val="00A619E4"/>
    <w:rsid w:val="00A61D4E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6E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B8F"/>
    <w:rsid w:val="00A73C55"/>
    <w:rsid w:val="00A73DCD"/>
    <w:rsid w:val="00A740FF"/>
    <w:rsid w:val="00A75952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A3A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01B"/>
    <w:rsid w:val="00A93953"/>
    <w:rsid w:val="00A94368"/>
    <w:rsid w:val="00A94AB7"/>
    <w:rsid w:val="00A94AC0"/>
    <w:rsid w:val="00A94B3B"/>
    <w:rsid w:val="00A9531A"/>
    <w:rsid w:val="00A95F19"/>
    <w:rsid w:val="00A9622C"/>
    <w:rsid w:val="00A96554"/>
    <w:rsid w:val="00A9685E"/>
    <w:rsid w:val="00A976AD"/>
    <w:rsid w:val="00A97C5C"/>
    <w:rsid w:val="00AA0035"/>
    <w:rsid w:val="00AA0A3F"/>
    <w:rsid w:val="00AA0AED"/>
    <w:rsid w:val="00AA0C51"/>
    <w:rsid w:val="00AA1189"/>
    <w:rsid w:val="00AA20C0"/>
    <w:rsid w:val="00AA20FA"/>
    <w:rsid w:val="00AA4190"/>
    <w:rsid w:val="00AA5149"/>
    <w:rsid w:val="00AA5625"/>
    <w:rsid w:val="00AA66E2"/>
    <w:rsid w:val="00AA6821"/>
    <w:rsid w:val="00AA6863"/>
    <w:rsid w:val="00AA6E7F"/>
    <w:rsid w:val="00AA784B"/>
    <w:rsid w:val="00AB016D"/>
    <w:rsid w:val="00AB0479"/>
    <w:rsid w:val="00AB191F"/>
    <w:rsid w:val="00AB20F3"/>
    <w:rsid w:val="00AB2565"/>
    <w:rsid w:val="00AB2A05"/>
    <w:rsid w:val="00AB3AFF"/>
    <w:rsid w:val="00AB45CA"/>
    <w:rsid w:val="00AB48DB"/>
    <w:rsid w:val="00AB501C"/>
    <w:rsid w:val="00AB569D"/>
    <w:rsid w:val="00AB5B22"/>
    <w:rsid w:val="00AB6777"/>
    <w:rsid w:val="00AB6861"/>
    <w:rsid w:val="00AB6944"/>
    <w:rsid w:val="00AB6C20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5CB"/>
    <w:rsid w:val="00AC7601"/>
    <w:rsid w:val="00AC7794"/>
    <w:rsid w:val="00AC7DD7"/>
    <w:rsid w:val="00AD01C3"/>
    <w:rsid w:val="00AD1DBC"/>
    <w:rsid w:val="00AD1E82"/>
    <w:rsid w:val="00AD208C"/>
    <w:rsid w:val="00AD2357"/>
    <w:rsid w:val="00AD28E1"/>
    <w:rsid w:val="00AD2A23"/>
    <w:rsid w:val="00AD2B84"/>
    <w:rsid w:val="00AD31AC"/>
    <w:rsid w:val="00AD3544"/>
    <w:rsid w:val="00AD3A0A"/>
    <w:rsid w:val="00AD3F2C"/>
    <w:rsid w:val="00AD42B2"/>
    <w:rsid w:val="00AD471B"/>
    <w:rsid w:val="00AD4BD2"/>
    <w:rsid w:val="00AD59B4"/>
    <w:rsid w:val="00AD6055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1C8E"/>
    <w:rsid w:val="00AE26F7"/>
    <w:rsid w:val="00AE2B73"/>
    <w:rsid w:val="00AE2F0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A46"/>
    <w:rsid w:val="00AE7B5F"/>
    <w:rsid w:val="00AE7BD8"/>
    <w:rsid w:val="00AF00BF"/>
    <w:rsid w:val="00AF0255"/>
    <w:rsid w:val="00AF0664"/>
    <w:rsid w:val="00AF0A00"/>
    <w:rsid w:val="00AF1139"/>
    <w:rsid w:val="00AF1AA9"/>
    <w:rsid w:val="00AF1D1D"/>
    <w:rsid w:val="00AF1F65"/>
    <w:rsid w:val="00AF2446"/>
    <w:rsid w:val="00AF3453"/>
    <w:rsid w:val="00AF3D67"/>
    <w:rsid w:val="00AF3DD2"/>
    <w:rsid w:val="00AF3DF1"/>
    <w:rsid w:val="00AF440A"/>
    <w:rsid w:val="00AF47E1"/>
    <w:rsid w:val="00AF6370"/>
    <w:rsid w:val="00AF65D5"/>
    <w:rsid w:val="00AF669F"/>
    <w:rsid w:val="00AF6A33"/>
    <w:rsid w:val="00AF6EB8"/>
    <w:rsid w:val="00AF7B3B"/>
    <w:rsid w:val="00AF7DDB"/>
    <w:rsid w:val="00B004A7"/>
    <w:rsid w:val="00B010AC"/>
    <w:rsid w:val="00B010C1"/>
    <w:rsid w:val="00B01B15"/>
    <w:rsid w:val="00B02781"/>
    <w:rsid w:val="00B03244"/>
    <w:rsid w:val="00B03B00"/>
    <w:rsid w:val="00B03C35"/>
    <w:rsid w:val="00B03F42"/>
    <w:rsid w:val="00B047F7"/>
    <w:rsid w:val="00B05165"/>
    <w:rsid w:val="00B05546"/>
    <w:rsid w:val="00B057D0"/>
    <w:rsid w:val="00B05B19"/>
    <w:rsid w:val="00B0709B"/>
    <w:rsid w:val="00B07A32"/>
    <w:rsid w:val="00B07D46"/>
    <w:rsid w:val="00B106B5"/>
    <w:rsid w:val="00B10821"/>
    <w:rsid w:val="00B108F5"/>
    <w:rsid w:val="00B10904"/>
    <w:rsid w:val="00B11298"/>
    <w:rsid w:val="00B11A7C"/>
    <w:rsid w:val="00B11E0D"/>
    <w:rsid w:val="00B1208F"/>
    <w:rsid w:val="00B1213A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CD5"/>
    <w:rsid w:val="00B17ED0"/>
    <w:rsid w:val="00B20381"/>
    <w:rsid w:val="00B203F9"/>
    <w:rsid w:val="00B204A6"/>
    <w:rsid w:val="00B20583"/>
    <w:rsid w:val="00B21784"/>
    <w:rsid w:val="00B22E1E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1913"/>
    <w:rsid w:val="00B3210B"/>
    <w:rsid w:val="00B32174"/>
    <w:rsid w:val="00B32249"/>
    <w:rsid w:val="00B32462"/>
    <w:rsid w:val="00B324A5"/>
    <w:rsid w:val="00B32941"/>
    <w:rsid w:val="00B33420"/>
    <w:rsid w:val="00B3434D"/>
    <w:rsid w:val="00B34848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5FC3"/>
    <w:rsid w:val="00B36BC2"/>
    <w:rsid w:val="00B3715C"/>
    <w:rsid w:val="00B372C9"/>
    <w:rsid w:val="00B37AF8"/>
    <w:rsid w:val="00B400BC"/>
    <w:rsid w:val="00B4026A"/>
    <w:rsid w:val="00B4125A"/>
    <w:rsid w:val="00B41903"/>
    <w:rsid w:val="00B41C11"/>
    <w:rsid w:val="00B4217D"/>
    <w:rsid w:val="00B4250A"/>
    <w:rsid w:val="00B42B44"/>
    <w:rsid w:val="00B42F31"/>
    <w:rsid w:val="00B436F5"/>
    <w:rsid w:val="00B4445F"/>
    <w:rsid w:val="00B45143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6F7"/>
    <w:rsid w:val="00B52BC6"/>
    <w:rsid w:val="00B534D6"/>
    <w:rsid w:val="00B5364C"/>
    <w:rsid w:val="00B54132"/>
    <w:rsid w:val="00B54313"/>
    <w:rsid w:val="00B55994"/>
    <w:rsid w:val="00B56152"/>
    <w:rsid w:val="00B562FE"/>
    <w:rsid w:val="00B574A4"/>
    <w:rsid w:val="00B603CF"/>
    <w:rsid w:val="00B60F20"/>
    <w:rsid w:val="00B61008"/>
    <w:rsid w:val="00B619ED"/>
    <w:rsid w:val="00B61A63"/>
    <w:rsid w:val="00B61A7B"/>
    <w:rsid w:val="00B61D3A"/>
    <w:rsid w:val="00B61F2F"/>
    <w:rsid w:val="00B622FE"/>
    <w:rsid w:val="00B62B31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4CB"/>
    <w:rsid w:val="00B72522"/>
    <w:rsid w:val="00B72F56"/>
    <w:rsid w:val="00B732AB"/>
    <w:rsid w:val="00B73D13"/>
    <w:rsid w:val="00B73DD2"/>
    <w:rsid w:val="00B743F6"/>
    <w:rsid w:val="00B750CD"/>
    <w:rsid w:val="00B75276"/>
    <w:rsid w:val="00B76130"/>
    <w:rsid w:val="00B762C2"/>
    <w:rsid w:val="00B7695E"/>
    <w:rsid w:val="00B7706A"/>
    <w:rsid w:val="00B77FFE"/>
    <w:rsid w:val="00B80990"/>
    <w:rsid w:val="00B82F99"/>
    <w:rsid w:val="00B8310F"/>
    <w:rsid w:val="00B83368"/>
    <w:rsid w:val="00B833A9"/>
    <w:rsid w:val="00B835CF"/>
    <w:rsid w:val="00B84189"/>
    <w:rsid w:val="00B84ADF"/>
    <w:rsid w:val="00B84D6D"/>
    <w:rsid w:val="00B852AA"/>
    <w:rsid w:val="00B8544F"/>
    <w:rsid w:val="00B866F1"/>
    <w:rsid w:val="00B901DD"/>
    <w:rsid w:val="00B9038C"/>
    <w:rsid w:val="00B91287"/>
    <w:rsid w:val="00B91D64"/>
    <w:rsid w:val="00B92635"/>
    <w:rsid w:val="00B935C6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2F0D"/>
    <w:rsid w:val="00BA301A"/>
    <w:rsid w:val="00BA3830"/>
    <w:rsid w:val="00BA3CBA"/>
    <w:rsid w:val="00BA3D09"/>
    <w:rsid w:val="00BA4EE9"/>
    <w:rsid w:val="00BA5153"/>
    <w:rsid w:val="00BA7307"/>
    <w:rsid w:val="00BB0743"/>
    <w:rsid w:val="00BB0937"/>
    <w:rsid w:val="00BB0E0E"/>
    <w:rsid w:val="00BB1A1B"/>
    <w:rsid w:val="00BB20C9"/>
    <w:rsid w:val="00BB2187"/>
    <w:rsid w:val="00BB31DC"/>
    <w:rsid w:val="00BB35C1"/>
    <w:rsid w:val="00BB35F7"/>
    <w:rsid w:val="00BB372D"/>
    <w:rsid w:val="00BB4939"/>
    <w:rsid w:val="00BB4E69"/>
    <w:rsid w:val="00BB587C"/>
    <w:rsid w:val="00BB64BB"/>
    <w:rsid w:val="00BB789A"/>
    <w:rsid w:val="00BB7A59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473A"/>
    <w:rsid w:val="00BC4A56"/>
    <w:rsid w:val="00BC5E18"/>
    <w:rsid w:val="00BC60E3"/>
    <w:rsid w:val="00BC67E1"/>
    <w:rsid w:val="00BC7584"/>
    <w:rsid w:val="00BC75C9"/>
    <w:rsid w:val="00BD0A65"/>
    <w:rsid w:val="00BD15F8"/>
    <w:rsid w:val="00BD2BC0"/>
    <w:rsid w:val="00BD2D01"/>
    <w:rsid w:val="00BD3B9B"/>
    <w:rsid w:val="00BD3E6D"/>
    <w:rsid w:val="00BD3E99"/>
    <w:rsid w:val="00BD4F59"/>
    <w:rsid w:val="00BD6143"/>
    <w:rsid w:val="00BD652B"/>
    <w:rsid w:val="00BD6CBD"/>
    <w:rsid w:val="00BD77EA"/>
    <w:rsid w:val="00BD7DE4"/>
    <w:rsid w:val="00BE07AF"/>
    <w:rsid w:val="00BE0ADB"/>
    <w:rsid w:val="00BE0EB2"/>
    <w:rsid w:val="00BE1719"/>
    <w:rsid w:val="00BE1EB6"/>
    <w:rsid w:val="00BE2B72"/>
    <w:rsid w:val="00BE2F3A"/>
    <w:rsid w:val="00BE31E4"/>
    <w:rsid w:val="00BE332C"/>
    <w:rsid w:val="00BE3A04"/>
    <w:rsid w:val="00BE40DE"/>
    <w:rsid w:val="00BE4253"/>
    <w:rsid w:val="00BE4551"/>
    <w:rsid w:val="00BE5BEE"/>
    <w:rsid w:val="00BE7EA7"/>
    <w:rsid w:val="00BF005C"/>
    <w:rsid w:val="00BF00CC"/>
    <w:rsid w:val="00BF0787"/>
    <w:rsid w:val="00BF122A"/>
    <w:rsid w:val="00BF146C"/>
    <w:rsid w:val="00BF14F4"/>
    <w:rsid w:val="00BF1523"/>
    <w:rsid w:val="00BF18AE"/>
    <w:rsid w:val="00BF331A"/>
    <w:rsid w:val="00BF3897"/>
    <w:rsid w:val="00BF4B7B"/>
    <w:rsid w:val="00BF4EF3"/>
    <w:rsid w:val="00BF6108"/>
    <w:rsid w:val="00BF73A7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FCC"/>
    <w:rsid w:val="00C10319"/>
    <w:rsid w:val="00C11A78"/>
    <w:rsid w:val="00C11CF9"/>
    <w:rsid w:val="00C11DC1"/>
    <w:rsid w:val="00C120B0"/>
    <w:rsid w:val="00C122D1"/>
    <w:rsid w:val="00C1249B"/>
    <w:rsid w:val="00C12D81"/>
    <w:rsid w:val="00C12DCB"/>
    <w:rsid w:val="00C13DB8"/>
    <w:rsid w:val="00C140FA"/>
    <w:rsid w:val="00C14A21"/>
    <w:rsid w:val="00C1582B"/>
    <w:rsid w:val="00C15AFA"/>
    <w:rsid w:val="00C165A9"/>
    <w:rsid w:val="00C175F9"/>
    <w:rsid w:val="00C178F8"/>
    <w:rsid w:val="00C17DCC"/>
    <w:rsid w:val="00C17E66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4478"/>
    <w:rsid w:val="00C247AA"/>
    <w:rsid w:val="00C24E59"/>
    <w:rsid w:val="00C25746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CC8"/>
    <w:rsid w:val="00C32343"/>
    <w:rsid w:val="00C32664"/>
    <w:rsid w:val="00C32AFC"/>
    <w:rsid w:val="00C32F37"/>
    <w:rsid w:val="00C34487"/>
    <w:rsid w:val="00C349C1"/>
    <w:rsid w:val="00C34AB8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CF5"/>
    <w:rsid w:val="00C512AA"/>
    <w:rsid w:val="00C51941"/>
    <w:rsid w:val="00C51A5E"/>
    <w:rsid w:val="00C54610"/>
    <w:rsid w:val="00C54EA9"/>
    <w:rsid w:val="00C553C6"/>
    <w:rsid w:val="00C557D9"/>
    <w:rsid w:val="00C55844"/>
    <w:rsid w:val="00C55E19"/>
    <w:rsid w:val="00C5629C"/>
    <w:rsid w:val="00C56880"/>
    <w:rsid w:val="00C5704E"/>
    <w:rsid w:val="00C57413"/>
    <w:rsid w:val="00C576CE"/>
    <w:rsid w:val="00C57A5F"/>
    <w:rsid w:val="00C57B47"/>
    <w:rsid w:val="00C57C52"/>
    <w:rsid w:val="00C602C9"/>
    <w:rsid w:val="00C60855"/>
    <w:rsid w:val="00C6231B"/>
    <w:rsid w:val="00C62522"/>
    <w:rsid w:val="00C62771"/>
    <w:rsid w:val="00C639C9"/>
    <w:rsid w:val="00C641EE"/>
    <w:rsid w:val="00C64253"/>
    <w:rsid w:val="00C647E8"/>
    <w:rsid w:val="00C65458"/>
    <w:rsid w:val="00C65666"/>
    <w:rsid w:val="00C662CB"/>
    <w:rsid w:val="00C668D4"/>
    <w:rsid w:val="00C668DA"/>
    <w:rsid w:val="00C66C91"/>
    <w:rsid w:val="00C672FC"/>
    <w:rsid w:val="00C67F12"/>
    <w:rsid w:val="00C70232"/>
    <w:rsid w:val="00C708C2"/>
    <w:rsid w:val="00C721AE"/>
    <w:rsid w:val="00C722F2"/>
    <w:rsid w:val="00C7336F"/>
    <w:rsid w:val="00C7499C"/>
    <w:rsid w:val="00C74A05"/>
    <w:rsid w:val="00C7526A"/>
    <w:rsid w:val="00C76B6E"/>
    <w:rsid w:val="00C76DE6"/>
    <w:rsid w:val="00C816F6"/>
    <w:rsid w:val="00C82106"/>
    <w:rsid w:val="00C8255B"/>
    <w:rsid w:val="00C82576"/>
    <w:rsid w:val="00C82C64"/>
    <w:rsid w:val="00C82D16"/>
    <w:rsid w:val="00C83A7C"/>
    <w:rsid w:val="00C84158"/>
    <w:rsid w:val="00C842A1"/>
    <w:rsid w:val="00C84B2F"/>
    <w:rsid w:val="00C850F7"/>
    <w:rsid w:val="00C8545B"/>
    <w:rsid w:val="00C85847"/>
    <w:rsid w:val="00C86E8A"/>
    <w:rsid w:val="00C87BB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2E7"/>
    <w:rsid w:val="00C9662A"/>
    <w:rsid w:val="00C96900"/>
    <w:rsid w:val="00C972A5"/>
    <w:rsid w:val="00C97424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45BF"/>
    <w:rsid w:val="00CA50F7"/>
    <w:rsid w:val="00CA68A5"/>
    <w:rsid w:val="00CA73CF"/>
    <w:rsid w:val="00CA7565"/>
    <w:rsid w:val="00CA7E09"/>
    <w:rsid w:val="00CB04D3"/>
    <w:rsid w:val="00CB0D15"/>
    <w:rsid w:val="00CB0F41"/>
    <w:rsid w:val="00CB244F"/>
    <w:rsid w:val="00CB2A9C"/>
    <w:rsid w:val="00CB2E29"/>
    <w:rsid w:val="00CB314D"/>
    <w:rsid w:val="00CB32BE"/>
    <w:rsid w:val="00CB34E3"/>
    <w:rsid w:val="00CB3867"/>
    <w:rsid w:val="00CB3D94"/>
    <w:rsid w:val="00CB3ED9"/>
    <w:rsid w:val="00CB44D3"/>
    <w:rsid w:val="00CB60D3"/>
    <w:rsid w:val="00CB6ECD"/>
    <w:rsid w:val="00CB6EF2"/>
    <w:rsid w:val="00CB7006"/>
    <w:rsid w:val="00CB78D6"/>
    <w:rsid w:val="00CB7E6A"/>
    <w:rsid w:val="00CC08E2"/>
    <w:rsid w:val="00CC1415"/>
    <w:rsid w:val="00CC1BC0"/>
    <w:rsid w:val="00CC2EF2"/>
    <w:rsid w:val="00CC40E5"/>
    <w:rsid w:val="00CC429A"/>
    <w:rsid w:val="00CC49D6"/>
    <w:rsid w:val="00CC5100"/>
    <w:rsid w:val="00CC59A2"/>
    <w:rsid w:val="00CC70FE"/>
    <w:rsid w:val="00CC783E"/>
    <w:rsid w:val="00CC786D"/>
    <w:rsid w:val="00CD00AF"/>
    <w:rsid w:val="00CD01D6"/>
    <w:rsid w:val="00CD0AAC"/>
    <w:rsid w:val="00CD165A"/>
    <w:rsid w:val="00CD2D66"/>
    <w:rsid w:val="00CD32D5"/>
    <w:rsid w:val="00CD3BF9"/>
    <w:rsid w:val="00CD40B4"/>
    <w:rsid w:val="00CD441B"/>
    <w:rsid w:val="00CD446B"/>
    <w:rsid w:val="00CD5182"/>
    <w:rsid w:val="00CD53F4"/>
    <w:rsid w:val="00CD567E"/>
    <w:rsid w:val="00CD5CCA"/>
    <w:rsid w:val="00CD5EE0"/>
    <w:rsid w:val="00CD6E59"/>
    <w:rsid w:val="00CD74AF"/>
    <w:rsid w:val="00CE2077"/>
    <w:rsid w:val="00CE2836"/>
    <w:rsid w:val="00CE2FCE"/>
    <w:rsid w:val="00CE3104"/>
    <w:rsid w:val="00CE320C"/>
    <w:rsid w:val="00CE45C7"/>
    <w:rsid w:val="00CE4796"/>
    <w:rsid w:val="00CE4DFE"/>
    <w:rsid w:val="00CE4F35"/>
    <w:rsid w:val="00CE4FA8"/>
    <w:rsid w:val="00CE553F"/>
    <w:rsid w:val="00CE6604"/>
    <w:rsid w:val="00CE6787"/>
    <w:rsid w:val="00CE787B"/>
    <w:rsid w:val="00CE78BD"/>
    <w:rsid w:val="00CE78D9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B3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5F4D"/>
    <w:rsid w:val="00D0665C"/>
    <w:rsid w:val="00D066EE"/>
    <w:rsid w:val="00D06A01"/>
    <w:rsid w:val="00D06B07"/>
    <w:rsid w:val="00D06EA3"/>
    <w:rsid w:val="00D073B3"/>
    <w:rsid w:val="00D073CA"/>
    <w:rsid w:val="00D0784E"/>
    <w:rsid w:val="00D079DC"/>
    <w:rsid w:val="00D07E88"/>
    <w:rsid w:val="00D1014D"/>
    <w:rsid w:val="00D10C5D"/>
    <w:rsid w:val="00D11175"/>
    <w:rsid w:val="00D12139"/>
    <w:rsid w:val="00D13123"/>
    <w:rsid w:val="00D131D4"/>
    <w:rsid w:val="00D14917"/>
    <w:rsid w:val="00D15C4B"/>
    <w:rsid w:val="00D15D35"/>
    <w:rsid w:val="00D163A9"/>
    <w:rsid w:val="00D16644"/>
    <w:rsid w:val="00D16AD7"/>
    <w:rsid w:val="00D16B53"/>
    <w:rsid w:val="00D17947"/>
    <w:rsid w:val="00D17B14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846"/>
    <w:rsid w:val="00D24AF5"/>
    <w:rsid w:val="00D24F60"/>
    <w:rsid w:val="00D253FF"/>
    <w:rsid w:val="00D30165"/>
    <w:rsid w:val="00D307CD"/>
    <w:rsid w:val="00D30826"/>
    <w:rsid w:val="00D30C6E"/>
    <w:rsid w:val="00D325BC"/>
    <w:rsid w:val="00D33A61"/>
    <w:rsid w:val="00D33C5C"/>
    <w:rsid w:val="00D34167"/>
    <w:rsid w:val="00D34624"/>
    <w:rsid w:val="00D3524E"/>
    <w:rsid w:val="00D35599"/>
    <w:rsid w:val="00D3562E"/>
    <w:rsid w:val="00D35B64"/>
    <w:rsid w:val="00D35E4C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1CB"/>
    <w:rsid w:val="00D41206"/>
    <w:rsid w:val="00D4245B"/>
    <w:rsid w:val="00D42B69"/>
    <w:rsid w:val="00D43172"/>
    <w:rsid w:val="00D4328F"/>
    <w:rsid w:val="00D434A1"/>
    <w:rsid w:val="00D439B7"/>
    <w:rsid w:val="00D43C1F"/>
    <w:rsid w:val="00D4473F"/>
    <w:rsid w:val="00D453C1"/>
    <w:rsid w:val="00D45837"/>
    <w:rsid w:val="00D45E21"/>
    <w:rsid w:val="00D46942"/>
    <w:rsid w:val="00D46AE7"/>
    <w:rsid w:val="00D46EB6"/>
    <w:rsid w:val="00D47CBD"/>
    <w:rsid w:val="00D5008F"/>
    <w:rsid w:val="00D502A2"/>
    <w:rsid w:val="00D50307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086"/>
    <w:rsid w:val="00D6328A"/>
    <w:rsid w:val="00D63915"/>
    <w:rsid w:val="00D6422A"/>
    <w:rsid w:val="00D6499B"/>
    <w:rsid w:val="00D64B8F"/>
    <w:rsid w:val="00D65163"/>
    <w:rsid w:val="00D653E7"/>
    <w:rsid w:val="00D659A1"/>
    <w:rsid w:val="00D66037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899"/>
    <w:rsid w:val="00D749DA"/>
    <w:rsid w:val="00D74DCB"/>
    <w:rsid w:val="00D75575"/>
    <w:rsid w:val="00D75C71"/>
    <w:rsid w:val="00D75D45"/>
    <w:rsid w:val="00D75DBB"/>
    <w:rsid w:val="00D77A17"/>
    <w:rsid w:val="00D8094B"/>
    <w:rsid w:val="00D812FC"/>
    <w:rsid w:val="00D81629"/>
    <w:rsid w:val="00D82221"/>
    <w:rsid w:val="00D8263F"/>
    <w:rsid w:val="00D83E7E"/>
    <w:rsid w:val="00D84CA9"/>
    <w:rsid w:val="00D85512"/>
    <w:rsid w:val="00D86306"/>
    <w:rsid w:val="00D87261"/>
    <w:rsid w:val="00D874F4"/>
    <w:rsid w:val="00D8789A"/>
    <w:rsid w:val="00D87AAC"/>
    <w:rsid w:val="00D90408"/>
    <w:rsid w:val="00D909D7"/>
    <w:rsid w:val="00D912AF"/>
    <w:rsid w:val="00D9143E"/>
    <w:rsid w:val="00D916F4"/>
    <w:rsid w:val="00D91D19"/>
    <w:rsid w:val="00D92764"/>
    <w:rsid w:val="00D929FA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0BA5"/>
    <w:rsid w:val="00DA1188"/>
    <w:rsid w:val="00DA1BD1"/>
    <w:rsid w:val="00DA1E50"/>
    <w:rsid w:val="00DA20D9"/>
    <w:rsid w:val="00DA2760"/>
    <w:rsid w:val="00DA2B1B"/>
    <w:rsid w:val="00DA2CAD"/>
    <w:rsid w:val="00DA3336"/>
    <w:rsid w:val="00DA47A0"/>
    <w:rsid w:val="00DA4C96"/>
    <w:rsid w:val="00DA4EDC"/>
    <w:rsid w:val="00DA657C"/>
    <w:rsid w:val="00DA667B"/>
    <w:rsid w:val="00DA66A7"/>
    <w:rsid w:val="00DA71E2"/>
    <w:rsid w:val="00DB00FD"/>
    <w:rsid w:val="00DB0106"/>
    <w:rsid w:val="00DB05A2"/>
    <w:rsid w:val="00DB0D54"/>
    <w:rsid w:val="00DB10DB"/>
    <w:rsid w:val="00DB16CD"/>
    <w:rsid w:val="00DB276F"/>
    <w:rsid w:val="00DB3C4D"/>
    <w:rsid w:val="00DB4828"/>
    <w:rsid w:val="00DB548C"/>
    <w:rsid w:val="00DB59AD"/>
    <w:rsid w:val="00DB69B7"/>
    <w:rsid w:val="00DB71E4"/>
    <w:rsid w:val="00DC00D5"/>
    <w:rsid w:val="00DC0911"/>
    <w:rsid w:val="00DC091E"/>
    <w:rsid w:val="00DC1F9D"/>
    <w:rsid w:val="00DC2348"/>
    <w:rsid w:val="00DC377F"/>
    <w:rsid w:val="00DC3D5E"/>
    <w:rsid w:val="00DC4EBB"/>
    <w:rsid w:val="00DC6A56"/>
    <w:rsid w:val="00DC706A"/>
    <w:rsid w:val="00DC7174"/>
    <w:rsid w:val="00DC7253"/>
    <w:rsid w:val="00DC7373"/>
    <w:rsid w:val="00DD0156"/>
    <w:rsid w:val="00DD0293"/>
    <w:rsid w:val="00DD0926"/>
    <w:rsid w:val="00DD1025"/>
    <w:rsid w:val="00DD107A"/>
    <w:rsid w:val="00DD111F"/>
    <w:rsid w:val="00DD1360"/>
    <w:rsid w:val="00DD18A2"/>
    <w:rsid w:val="00DD1BE1"/>
    <w:rsid w:val="00DD20F7"/>
    <w:rsid w:val="00DD283F"/>
    <w:rsid w:val="00DD2ABD"/>
    <w:rsid w:val="00DD2AD0"/>
    <w:rsid w:val="00DD3A53"/>
    <w:rsid w:val="00DD5AC5"/>
    <w:rsid w:val="00DD601D"/>
    <w:rsid w:val="00DD6B2B"/>
    <w:rsid w:val="00DD6D6C"/>
    <w:rsid w:val="00DD6E62"/>
    <w:rsid w:val="00DD7258"/>
    <w:rsid w:val="00DE0219"/>
    <w:rsid w:val="00DE07B7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35D"/>
    <w:rsid w:val="00DF2B82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CFE"/>
    <w:rsid w:val="00E04FC3"/>
    <w:rsid w:val="00E05476"/>
    <w:rsid w:val="00E060BC"/>
    <w:rsid w:val="00E06947"/>
    <w:rsid w:val="00E0750E"/>
    <w:rsid w:val="00E0779F"/>
    <w:rsid w:val="00E0781E"/>
    <w:rsid w:val="00E1015A"/>
    <w:rsid w:val="00E10960"/>
    <w:rsid w:val="00E115A6"/>
    <w:rsid w:val="00E11969"/>
    <w:rsid w:val="00E11A1F"/>
    <w:rsid w:val="00E11BE8"/>
    <w:rsid w:val="00E12564"/>
    <w:rsid w:val="00E12966"/>
    <w:rsid w:val="00E12AED"/>
    <w:rsid w:val="00E12DEC"/>
    <w:rsid w:val="00E13589"/>
    <w:rsid w:val="00E13B2E"/>
    <w:rsid w:val="00E13F36"/>
    <w:rsid w:val="00E14773"/>
    <w:rsid w:val="00E14E30"/>
    <w:rsid w:val="00E151C6"/>
    <w:rsid w:val="00E15929"/>
    <w:rsid w:val="00E21207"/>
    <w:rsid w:val="00E2126C"/>
    <w:rsid w:val="00E21B10"/>
    <w:rsid w:val="00E2293A"/>
    <w:rsid w:val="00E2354E"/>
    <w:rsid w:val="00E240BE"/>
    <w:rsid w:val="00E2411C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307"/>
    <w:rsid w:val="00E32C4D"/>
    <w:rsid w:val="00E32FD5"/>
    <w:rsid w:val="00E330DD"/>
    <w:rsid w:val="00E333A0"/>
    <w:rsid w:val="00E33933"/>
    <w:rsid w:val="00E34543"/>
    <w:rsid w:val="00E34A77"/>
    <w:rsid w:val="00E35AC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11D"/>
    <w:rsid w:val="00E50C74"/>
    <w:rsid w:val="00E520EC"/>
    <w:rsid w:val="00E52B25"/>
    <w:rsid w:val="00E535A0"/>
    <w:rsid w:val="00E53EA7"/>
    <w:rsid w:val="00E5499C"/>
    <w:rsid w:val="00E54E3B"/>
    <w:rsid w:val="00E55BCD"/>
    <w:rsid w:val="00E55F9F"/>
    <w:rsid w:val="00E56404"/>
    <w:rsid w:val="00E56544"/>
    <w:rsid w:val="00E565CE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90A"/>
    <w:rsid w:val="00E67164"/>
    <w:rsid w:val="00E67F39"/>
    <w:rsid w:val="00E7029A"/>
    <w:rsid w:val="00E70A80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248"/>
    <w:rsid w:val="00E7383B"/>
    <w:rsid w:val="00E73F17"/>
    <w:rsid w:val="00E7498F"/>
    <w:rsid w:val="00E7535E"/>
    <w:rsid w:val="00E75808"/>
    <w:rsid w:val="00E75AD7"/>
    <w:rsid w:val="00E76838"/>
    <w:rsid w:val="00E77BB9"/>
    <w:rsid w:val="00E77FB4"/>
    <w:rsid w:val="00E81539"/>
    <w:rsid w:val="00E81BFB"/>
    <w:rsid w:val="00E81F69"/>
    <w:rsid w:val="00E82869"/>
    <w:rsid w:val="00E83ABF"/>
    <w:rsid w:val="00E83BC7"/>
    <w:rsid w:val="00E84429"/>
    <w:rsid w:val="00E8469B"/>
    <w:rsid w:val="00E851C0"/>
    <w:rsid w:val="00E8564E"/>
    <w:rsid w:val="00E85B1B"/>
    <w:rsid w:val="00E85BB1"/>
    <w:rsid w:val="00E87013"/>
    <w:rsid w:val="00E87712"/>
    <w:rsid w:val="00E90752"/>
    <w:rsid w:val="00E913AA"/>
    <w:rsid w:val="00E919AE"/>
    <w:rsid w:val="00E92E00"/>
    <w:rsid w:val="00E93B96"/>
    <w:rsid w:val="00E94F8A"/>
    <w:rsid w:val="00E95583"/>
    <w:rsid w:val="00E9617F"/>
    <w:rsid w:val="00E96975"/>
    <w:rsid w:val="00E979DA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CF2"/>
    <w:rsid w:val="00EB0E85"/>
    <w:rsid w:val="00EB1D19"/>
    <w:rsid w:val="00EB2212"/>
    <w:rsid w:val="00EB27BC"/>
    <w:rsid w:val="00EB2990"/>
    <w:rsid w:val="00EB3801"/>
    <w:rsid w:val="00EB3CB9"/>
    <w:rsid w:val="00EB3F5A"/>
    <w:rsid w:val="00EB3F9C"/>
    <w:rsid w:val="00EB4058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330"/>
    <w:rsid w:val="00EC233C"/>
    <w:rsid w:val="00EC4B13"/>
    <w:rsid w:val="00EC5819"/>
    <w:rsid w:val="00EC6B4F"/>
    <w:rsid w:val="00EC6D5B"/>
    <w:rsid w:val="00ED0A76"/>
    <w:rsid w:val="00ED1871"/>
    <w:rsid w:val="00ED1B78"/>
    <w:rsid w:val="00ED1BAB"/>
    <w:rsid w:val="00ED1E6A"/>
    <w:rsid w:val="00ED2006"/>
    <w:rsid w:val="00ED254D"/>
    <w:rsid w:val="00ED2B36"/>
    <w:rsid w:val="00ED2B75"/>
    <w:rsid w:val="00ED2DC7"/>
    <w:rsid w:val="00ED354D"/>
    <w:rsid w:val="00ED391C"/>
    <w:rsid w:val="00ED3AD5"/>
    <w:rsid w:val="00ED492B"/>
    <w:rsid w:val="00ED5149"/>
    <w:rsid w:val="00ED5783"/>
    <w:rsid w:val="00ED6023"/>
    <w:rsid w:val="00ED61A7"/>
    <w:rsid w:val="00ED62CB"/>
    <w:rsid w:val="00ED6C17"/>
    <w:rsid w:val="00ED73CD"/>
    <w:rsid w:val="00ED7D6A"/>
    <w:rsid w:val="00EE111C"/>
    <w:rsid w:val="00EE2BD6"/>
    <w:rsid w:val="00EE35AE"/>
    <w:rsid w:val="00EE38BF"/>
    <w:rsid w:val="00EE5517"/>
    <w:rsid w:val="00EE5E1B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F00B23"/>
    <w:rsid w:val="00F00BED"/>
    <w:rsid w:val="00F00C71"/>
    <w:rsid w:val="00F0143C"/>
    <w:rsid w:val="00F01ABE"/>
    <w:rsid w:val="00F02982"/>
    <w:rsid w:val="00F033E2"/>
    <w:rsid w:val="00F036F2"/>
    <w:rsid w:val="00F0381B"/>
    <w:rsid w:val="00F03E0F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004"/>
    <w:rsid w:val="00F22627"/>
    <w:rsid w:val="00F23261"/>
    <w:rsid w:val="00F23841"/>
    <w:rsid w:val="00F24ADA"/>
    <w:rsid w:val="00F25126"/>
    <w:rsid w:val="00F25602"/>
    <w:rsid w:val="00F2599A"/>
    <w:rsid w:val="00F2601C"/>
    <w:rsid w:val="00F26665"/>
    <w:rsid w:val="00F266D8"/>
    <w:rsid w:val="00F26AB0"/>
    <w:rsid w:val="00F2722D"/>
    <w:rsid w:val="00F279BA"/>
    <w:rsid w:val="00F27E81"/>
    <w:rsid w:val="00F300A4"/>
    <w:rsid w:val="00F305E6"/>
    <w:rsid w:val="00F311E1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63B8"/>
    <w:rsid w:val="00F36506"/>
    <w:rsid w:val="00F3684F"/>
    <w:rsid w:val="00F36C8C"/>
    <w:rsid w:val="00F3744E"/>
    <w:rsid w:val="00F37820"/>
    <w:rsid w:val="00F37AAA"/>
    <w:rsid w:val="00F40A5D"/>
    <w:rsid w:val="00F40C61"/>
    <w:rsid w:val="00F40F45"/>
    <w:rsid w:val="00F42333"/>
    <w:rsid w:val="00F44887"/>
    <w:rsid w:val="00F44AAB"/>
    <w:rsid w:val="00F44E60"/>
    <w:rsid w:val="00F4524E"/>
    <w:rsid w:val="00F45E29"/>
    <w:rsid w:val="00F46030"/>
    <w:rsid w:val="00F46E9E"/>
    <w:rsid w:val="00F47B30"/>
    <w:rsid w:val="00F47E2D"/>
    <w:rsid w:val="00F5038B"/>
    <w:rsid w:val="00F5162E"/>
    <w:rsid w:val="00F517E7"/>
    <w:rsid w:val="00F532A0"/>
    <w:rsid w:val="00F53B35"/>
    <w:rsid w:val="00F53DE0"/>
    <w:rsid w:val="00F54180"/>
    <w:rsid w:val="00F542E4"/>
    <w:rsid w:val="00F548B4"/>
    <w:rsid w:val="00F54A79"/>
    <w:rsid w:val="00F54B98"/>
    <w:rsid w:val="00F55206"/>
    <w:rsid w:val="00F55E08"/>
    <w:rsid w:val="00F56142"/>
    <w:rsid w:val="00F56393"/>
    <w:rsid w:val="00F563D3"/>
    <w:rsid w:val="00F56501"/>
    <w:rsid w:val="00F568E5"/>
    <w:rsid w:val="00F57F07"/>
    <w:rsid w:val="00F60397"/>
    <w:rsid w:val="00F61377"/>
    <w:rsid w:val="00F61CD0"/>
    <w:rsid w:val="00F63054"/>
    <w:rsid w:val="00F6306F"/>
    <w:rsid w:val="00F63152"/>
    <w:rsid w:val="00F63C8E"/>
    <w:rsid w:val="00F641F6"/>
    <w:rsid w:val="00F64501"/>
    <w:rsid w:val="00F64879"/>
    <w:rsid w:val="00F64A90"/>
    <w:rsid w:val="00F659A2"/>
    <w:rsid w:val="00F65EB2"/>
    <w:rsid w:val="00F65F49"/>
    <w:rsid w:val="00F66A56"/>
    <w:rsid w:val="00F70472"/>
    <w:rsid w:val="00F70C05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4C0"/>
    <w:rsid w:val="00F836ED"/>
    <w:rsid w:val="00F83863"/>
    <w:rsid w:val="00F83C58"/>
    <w:rsid w:val="00F848BF"/>
    <w:rsid w:val="00F8496D"/>
    <w:rsid w:val="00F84C5F"/>
    <w:rsid w:val="00F853E9"/>
    <w:rsid w:val="00F86237"/>
    <w:rsid w:val="00F871ED"/>
    <w:rsid w:val="00F87AC8"/>
    <w:rsid w:val="00F87F0D"/>
    <w:rsid w:val="00F91365"/>
    <w:rsid w:val="00F91B0D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027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833"/>
    <w:rsid w:val="00FB1974"/>
    <w:rsid w:val="00FB2078"/>
    <w:rsid w:val="00FB3A3D"/>
    <w:rsid w:val="00FB4508"/>
    <w:rsid w:val="00FB54BB"/>
    <w:rsid w:val="00FB550B"/>
    <w:rsid w:val="00FB5FDC"/>
    <w:rsid w:val="00FB6B38"/>
    <w:rsid w:val="00FB6B5C"/>
    <w:rsid w:val="00FB6E51"/>
    <w:rsid w:val="00FC03B7"/>
    <w:rsid w:val="00FC0A37"/>
    <w:rsid w:val="00FC1BBA"/>
    <w:rsid w:val="00FC1FF5"/>
    <w:rsid w:val="00FC2158"/>
    <w:rsid w:val="00FC2F08"/>
    <w:rsid w:val="00FC303F"/>
    <w:rsid w:val="00FC378D"/>
    <w:rsid w:val="00FC421C"/>
    <w:rsid w:val="00FC46B9"/>
    <w:rsid w:val="00FC48FC"/>
    <w:rsid w:val="00FC4BDA"/>
    <w:rsid w:val="00FC4E8A"/>
    <w:rsid w:val="00FC611A"/>
    <w:rsid w:val="00FC7003"/>
    <w:rsid w:val="00FC773B"/>
    <w:rsid w:val="00FD1AC8"/>
    <w:rsid w:val="00FD1AED"/>
    <w:rsid w:val="00FD1D84"/>
    <w:rsid w:val="00FD1E63"/>
    <w:rsid w:val="00FD217D"/>
    <w:rsid w:val="00FD2561"/>
    <w:rsid w:val="00FD2808"/>
    <w:rsid w:val="00FD282F"/>
    <w:rsid w:val="00FD2986"/>
    <w:rsid w:val="00FD31BC"/>
    <w:rsid w:val="00FD3677"/>
    <w:rsid w:val="00FD49E2"/>
    <w:rsid w:val="00FD5A57"/>
    <w:rsid w:val="00FD6195"/>
    <w:rsid w:val="00FD6D59"/>
    <w:rsid w:val="00FD73D2"/>
    <w:rsid w:val="00FE0546"/>
    <w:rsid w:val="00FE1830"/>
    <w:rsid w:val="00FE2D6B"/>
    <w:rsid w:val="00FE3A03"/>
    <w:rsid w:val="00FE3CDD"/>
    <w:rsid w:val="00FE424E"/>
    <w:rsid w:val="00FE5135"/>
    <w:rsid w:val="00FE5205"/>
    <w:rsid w:val="00FE5E7B"/>
    <w:rsid w:val="00FE6C70"/>
    <w:rsid w:val="00FE711E"/>
    <w:rsid w:val="00FE7578"/>
    <w:rsid w:val="00FF00FB"/>
    <w:rsid w:val="00FF01B5"/>
    <w:rsid w:val="00FF0DE1"/>
    <w:rsid w:val="00FF11BC"/>
    <w:rsid w:val="00FF1987"/>
    <w:rsid w:val="00FF1B7A"/>
    <w:rsid w:val="00FF1DC3"/>
    <w:rsid w:val="00FF21CB"/>
    <w:rsid w:val="00FF2A96"/>
    <w:rsid w:val="00FF38B1"/>
    <w:rsid w:val="00FF3FBD"/>
    <w:rsid w:val="00FF58F1"/>
    <w:rsid w:val="00FF7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BF0EAC4"/>
  <w15:docId w15:val="{FBDF4E9F-B0D7-446A-B22F-40007C0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05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DB05A2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DB05A2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7A3C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rsid w:val="00AF7DDB"/>
    <w:pPr>
      <w:keepNext/>
      <w:jc w:val="both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rsid w:val="00063E71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8">
    <w:name w:val="heading 8"/>
    <w:basedOn w:val="a"/>
    <w:next w:val="a"/>
    <w:qFormat/>
    <w:rsid w:val="007A3C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B05A2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B05A2"/>
    <w:pPr>
      <w:jc w:val="both"/>
    </w:pPr>
    <w:rPr>
      <w:sz w:val="28"/>
      <w:lang w:val="uk-UA"/>
    </w:rPr>
  </w:style>
  <w:style w:type="character" w:customStyle="1" w:styleId="a5">
    <w:name w:val="Основний текст Знак"/>
    <w:link w:val="a4"/>
    <w:rsid w:val="001F048B"/>
    <w:rPr>
      <w:sz w:val="28"/>
      <w:lang w:val="uk-UA"/>
    </w:rPr>
  </w:style>
  <w:style w:type="paragraph" w:styleId="20">
    <w:name w:val="Body Text Indent 2"/>
    <w:basedOn w:val="a"/>
    <w:rsid w:val="00DB05A2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8C3621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1F048B"/>
  </w:style>
  <w:style w:type="paragraph" w:styleId="a9">
    <w:name w:val="footer"/>
    <w:basedOn w:val="a"/>
    <w:link w:val="aa"/>
    <w:rsid w:val="008C3621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locked/>
    <w:rsid w:val="00B11E0D"/>
    <w:rPr>
      <w:lang w:val="ru-RU" w:eastAsia="ru-RU" w:bidi="ar-SA"/>
    </w:rPr>
  </w:style>
  <w:style w:type="character" w:styleId="ab">
    <w:name w:val="page number"/>
    <w:basedOn w:val="a0"/>
    <w:rsid w:val="008C3621"/>
  </w:style>
  <w:style w:type="character" w:styleId="ac">
    <w:name w:val="Hyperlink"/>
    <w:uiPriority w:val="99"/>
    <w:rsid w:val="00A15B50"/>
    <w:rPr>
      <w:color w:val="0000FF"/>
      <w:u w:val="single"/>
    </w:rPr>
  </w:style>
  <w:style w:type="paragraph" w:styleId="ad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paragraph" w:customStyle="1" w:styleId="11">
    <w:name w:val="Звичайний1"/>
    <w:rsid w:val="00AF7DDB"/>
    <w:pPr>
      <w:widowControl w:val="0"/>
    </w:pPr>
    <w:rPr>
      <w:snapToGrid w:val="0"/>
      <w:lang w:val="ru-RU" w:eastAsia="ru-RU"/>
    </w:rPr>
  </w:style>
  <w:style w:type="paragraph" w:customStyle="1" w:styleId="12">
    <w:name w:val="Підзаголовок1"/>
    <w:basedOn w:val="11"/>
    <w:rsid w:val="00AF7DDB"/>
    <w:pPr>
      <w:jc w:val="center"/>
    </w:pPr>
    <w:rPr>
      <w:b/>
      <w:sz w:val="28"/>
      <w:lang w:val="uk-UA"/>
    </w:rPr>
  </w:style>
  <w:style w:type="paragraph" w:styleId="30">
    <w:name w:val="Body Text 3"/>
    <w:basedOn w:val="a"/>
    <w:rsid w:val="00AF7DDB"/>
    <w:pPr>
      <w:jc w:val="center"/>
    </w:pPr>
    <w:rPr>
      <w:sz w:val="28"/>
      <w:lang w:val="en-US"/>
    </w:rPr>
  </w:style>
  <w:style w:type="paragraph" w:styleId="ae">
    <w:name w:val="Normal (Web)"/>
    <w:basedOn w:val="a"/>
    <w:uiPriority w:val="99"/>
    <w:rsid w:val="00AF7DDB"/>
    <w:pPr>
      <w:spacing w:before="100" w:beforeAutospacing="1" w:after="100" w:afterAutospacing="1"/>
    </w:pPr>
    <w:rPr>
      <w:sz w:val="24"/>
      <w:szCs w:val="24"/>
    </w:rPr>
  </w:style>
  <w:style w:type="character" w:customStyle="1" w:styleId="kwrd">
    <w:name w:val="kwrd"/>
    <w:basedOn w:val="a0"/>
    <w:rsid w:val="00AF7DDB"/>
  </w:style>
  <w:style w:type="character" w:customStyle="1" w:styleId="refs">
    <w:name w:val="refs"/>
    <w:basedOn w:val="a0"/>
    <w:rsid w:val="00AF7DDB"/>
  </w:style>
  <w:style w:type="paragraph" w:styleId="HTML">
    <w:name w:val="HTML Preformatted"/>
    <w:basedOn w:val="a"/>
    <w:rsid w:val="00AF7D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rvts0">
    <w:name w:val="rvts0"/>
    <w:basedOn w:val="a0"/>
    <w:rsid w:val="00AF7DDB"/>
  </w:style>
  <w:style w:type="paragraph" w:customStyle="1" w:styleId="rvps2">
    <w:name w:val="rvps2"/>
    <w:basedOn w:val="a"/>
    <w:rsid w:val="00AF7DDB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link w:val="22"/>
    <w:rsid w:val="00A94368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rsid w:val="00A94368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A94368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582DAD"/>
    <w:rPr>
      <w:b/>
      <w:sz w:val="28"/>
      <w:lang w:val="uk-UA"/>
    </w:rPr>
  </w:style>
  <w:style w:type="character" w:customStyle="1" w:styleId="50">
    <w:name w:val="Заголовок 5 Знак"/>
    <w:link w:val="5"/>
    <w:rsid w:val="004D59F6"/>
    <w:rPr>
      <w:b/>
      <w:bCs/>
      <w:i/>
      <w:iCs/>
      <w:sz w:val="26"/>
      <w:szCs w:val="26"/>
      <w:lang w:val="uk-UA"/>
    </w:rPr>
  </w:style>
  <w:style w:type="paragraph" w:styleId="af">
    <w:name w:val="No Spacing"/>
    <w:link w:val="af0"/>
    <w:uiPriority w:val="1"/>
    <w:qFormat/>
    <w:rsid w:val="0070529D"/>
    <w:rPr>
      <w:rFonts w:ascii="Calibri" w:hAnsi="Calibri"/>
      <w:sz w:val="22"/>
      <w:szCs w:val="22"/>
      <w:lang w:val="ru-RU" w:eastAsia="ru-RU"/>
    </w:rPr>
  </w:style>
  <w:style w:type="character" w:customStyle="1" w:styleId="af0">
    <w:name w:val="Без інтервалів Знак"/>
    <w:basedOn w:val="a0"/>
    <w:link w:val="af"/>
    <w:uiPriority w:val="1"/>
    <w:rsid w:val="0070529D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3875</Words>
  <Characters>2209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User</cp:lastModifiedBy>
  <cp:revision>15</cp:revision>
  <cp:lastPrinted>2024-10-22T07:54:00Z</cp:lastPrinted>
  <dcterms:created xsi:type="dcterms:W3CDTF">2021-11-30T08:29:00Z</dcterms:created>
  <dcterms:modified xsi:type="dcterms:W3CDTF">2024-10-22T08:36:00Z</dcterms:modified>
</cp:coreProperties>
</file>