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26DE7" w:rsidRDefault="00E26DE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C72ADA" w:rsidRDefault="00C72AD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865B4" w:rsidRDefault="005865B4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96030B" w:rsidRDefault="00430FED" w:rsidP="00960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6E64EA">
        <w:rPr>
          <w:b/>
          <w:sz w:val="28"/>
          <w:szCs w:val="28"/>
          <w:lang w:val="uk-UA"/>
        </w:rPr>
        <w:t>4</w:t>
      </w:r>
      <w:r w:rsidR="0087548A" w:rsidRPr="00B213C2">
        <w:rPr>
          <w:b/>
          <w:sz w:val="28"/>
          <w:szCs w:val="28"/>
          <w:lang w:val="uk-UA"/>
        </w:rPr>
        <w:t xml:space="preserve"> рік по</w:t>
      </w:r>
      <w:r w:rsidR="0096030B" w:rsidRPr="00B213C2">
        <w:rPr>
          <w:b/>
          <w:sz w:val="28"/>
          <w:szCs w:val="28"/>
          <w:lang w:val="uk-UA"/>
        </w:rPr>
        <w:t xml:space="preserve"> </w:t>
      </w:r>
      <w:r w:rsidR="0096030B">
        <w:rPr>
          <w:b/>
          <w:sz w:val="28"/>
          <w:szCs w:val="28"/>
          <w:lang w:val="uk-UA"/>
        </w:rPr>
        <w:t>головному</w:t>
      </w:r>
    </w:p>
    <w:p w:rsidR="00F5789E" w:rsidRPr="00B213C2" w:rsidRDefault="0096030B" w:rsidP="00960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розпоряднику бюджетних коштів -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</w:t>
      </w:r>
      <w:r w:rsidR="006E64EA">
        <w:rPr>
          <w:sz w:val="28"/>
          <w:szCs w:val="28"/>
          <w:lang w:val="uk-UA"/>
        </w:rPr>
        <w:t>4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96030B">
        <w:rPr>
          <w:sz w:val="28"/>
          <w:szCs w:val="28"/>
          <w:lang w:val="uk-UA"/>
        </w:rPr>
        <w:t xml:space="preserve">головному розпоряднику бюджетних коштів -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КПКВКМБ </w:t>
      </w:r>
      <w:r w:rsidR="0096030B" w:rsidRPr="001D7CC5">
        <w:rPr>
          <w:sz w:val="28"/>
          <w:szCs w:val="28"/>
          <w:lang w:val="uk-UA"/>
        </w:rPr>
        <w:t xml:space="preserve">1115031 «Утримання та навчально-тренувальна робота комунальних дитячо-юнацьких спортивних шкіл» </w:t>
      </w:r>
      <w:r w:rsidR="0096030B">
        <w:rPr>
          <w:sz w:val="28"/>
          <w:szCs w:val="28"/>
          <w:lang w:val="uk-UA"/>
        </w:rPr>
        <w:t xml:space="preserve">КЕКВ 2272 «Оплата водопостачання та водовідведення» </w:t>
      </w:r>
      <w:r w:rsidR="005865B4">
        <w:rPr>
          <w:sz w:val="28"/>
          <w:szCs w:val="28"/>
          <w:lang w:val="uk-UA"/>
        </w:rPr>
        <w:t>на с</w:t>
      </w:r>
      <w:r w:rsidR="0096030B">
        <w:rPr>
          <w:sz w:val="28"/>
          <w:szCs w:val="28"/>
          <w:lang w:val="uk-UA"/>
        </w:rPr>
        <w:t xml:space="preserve">уму 1 </w:t>
      </w:r>
      <w:r w:rsidR="005865B4">
        <w:rPr>
          <w:sz w:val="28"/>
          <w:szCs w:val="28"/>
          <w:lang w:val="uk-UA"/>
        </w:rPr>
        <w:t>000,00 грн</w:t>
      </w:r>
      <w:r w:rsidR="00785E3A" w:rsidRPr="006E64EA">
        <w:rPr>
          <w:sz w:val="28"/>
          <w:szCs w:val="28"/>
          <w:lang w:val="uk-UA"/>
        </w:rPr>
        <w:t>.</w:t>
      </w:r>
    </w:p>
    <w:p w:rsidR="009C68F3" w:rsidRPr="006E64EA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="00E26DE7" w:rsidRPr="006E64EA">
        <w:rPr>
          <w:sz w:val="28"/>
          <w:szCs w:val="28"/>
          <w:lang w:val="uk-UA"/>
        </w:rPr>
        <w:t>111</w:t>
      </w:r>
      <w:r w:rsidR="00326DA6">
        <w:rPr>
          <w:sz w:val="28"/>
          <w:szCs w:val="28"/>
          <w:lang w:val="uk-UA"/>
        </w:rPr>
        <w:t xml:space="preserve">5063 </w:t>
      </w:r>
      <w:r w:rsidR="00326DA6" w:rsidRPr="00047772">
        <w:rPr>
          <w:sz w:val="28"/>
          <w:szCs w:val="28"/>
          <w:lang w:val="uk-UA"/>
        </w:rPr>
        <w:t xml:space="preserve">«Забезпечення діяльності централізованої бухгалтерії» </w:t>
      </w:r>
      <w:r w:rsidR="00326DA6">
        <w:rPr>
          <w:sz w:val="28"/>
          <w:szCs w:val="28"/>
          <w:lang w:val="uk-UA"/>
        </w:rPr>
        <w:t xml:space="preserve">КЕКВ 2272 «Оплата водопостачання та водовідведення» </w:t>
      </w:r>
      <w:r w:rsidR="006E64EA" w:rsidRPr="006E64EA">
        <w:rPr>
          <w:sz w:val="28"/>
          <w:szCs w:val="28"/>
          <w:lang w:val="uk-UA"/>
        </w:rPr>
        <w:t>на суму 1 000,00 грн</w:t>
      </w:r>
      <w:r w:rsidRPr="006E64EA">
        <w:rPr>
          <w:sz w:val="28"/>
          <w:szCs w:val="28"/>
          <w:lang w:val="uk-UA"/>
        </w:rPr>
        <w:t>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865B4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5865B4">
        <w:rPr>
          <w:sz w:val="28"/>
          <w:szCs w:val="28"/>
          <w:lang w:val="uk-UA"/>
        </w:rPr>
        <w:t>Неіленко</w:t>
      </w:r>
      <w:proofErr w:type="spellEnd"/>
      <w:r w:rsidRPr="005865B4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2024 рік.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2024</w:t>
      </w:r>
      <w:r w:rsidRPr="00B213C2">
        <w:rPr>
          <w:sz w:val="28"/>
          <w:szCs w:val="28"/>
          <w:lang w:val="uk-UA"/>
        </w:rPr>
        <w:t xml:space="preserve">  рік.</w:t>
      </w:r>
    </w:p>
    <w:p w:rsidR="006E64EA" w:rsidRPr="00463F4A" w:rsidRDefault="006E64EA" w:rsidP="006E64E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E64EA" w:rsidRPr="00AC7A76" w:rsidRDefault="006E64EA" w:rsidP="006E64EA">
      <w:pPr>
        <w:jc w:val="center"/>
        <w:rPr>
          <w:sz w:val="16"/>
          <w:szCs w:val="16"/>
          <w:lang w:val="uk-UA"/>
        </w:rPr>
      </w:pP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E64EA" w:rsidRDefault="006E64EA" w:rsidP="006E64EA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5865B4" w:rsidRDefault="006E64EA" w:rsidP="005865B4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рішення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326DA6" w:rsidRDefault="00326DA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C974D2">
      <w:pPr>
        <w:tabs>
          <w:tab w:val="left" w:pos="1134"/>
        </w:tabs>
        <w:ind w:left="720"/>
        <w:jc w:val="center"/>
        <w:rPr>
          <w:sz w:val="28"/>
          <w:szCs w:val="28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93429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12517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8679C"/>
    <w:rsid w:val="001B43B2"/>
    <w:rsid w:val="001E1CD7"/>
    <w:rsid w:val="001F33BD"/>
    <w:rsid w:val="00203444"/>
    <w:rsid w:val="00251471"/>
    <w:rsid w:val="00252499"/>
    <w:rsid w:val="002540BA"/>
    <w:rsid w:val="00271411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11CBB"/>
    <w:rsid w:val="003207CB"/>
    <w:rsid w:val="00324D19"/>
    <w:rsid w:val="00326DA6"/>
    <w:rsid w:val="003302A4"/>
    <w:rsid w:val="003557AC"/>
    <w:rsid w:val="00356B07"/>
    <w:rsid w:val="003649DA"/>
    <w:rsid w:val="003703A2"/>
    <w:rsid w:val="0037203D"/>
    <w:rsid w:val="00391A1E"/>
    <w:rsid w:val="003D6FFA"/>
    <w:rsid w:val="003E4DA2"/>
    <w:rsid w:val="00412DCB"/>
    <w:rsid w:val="00412E3A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2CE4"/>
    <w:rsid w:val="004D637A"/>
    <w:rsid w:val="00516031"/>
    <w:rsid w:val="00520E5A"/>
    <w:rsid w:val="005633B8"/>
    <w:rsid w:val="00576732"/>
    <w:rsid w:val="005865B4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25792"/>
    <w:rsid w:val="006321BE"/>
    <w:rsid w:val="006379F6"/>
    <w:rsid w:val="00681A74"/>
    <w:rsid w:val="00696167"/>
    <w:rsid w:val="006B3772"/>
    <w:rsid w:val="006C5572"/>
    <w:rsid w:val="006E2163"/>
    <w:rsid w:val="006E64EA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4A1E"/>
    <w:rsid w:val="007F7C86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345B6"/>
    <w:rsid w:val="00942E81"/>
    <w:rsid w:val="009557F7"/>
    <w:rsid w:val="0096030B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747"/>
    <w:rsid w:val="00C33EA0"/>
    <w:rsid w:val="00C369A0"/>
    <w:rsid w:val="00C442AA"/>
    <w:rsid w:val="00C474D4"/>
    <w:rsid w:val="00C64B95"/>
    <w:rsid w:val="00C66DAE"/>
    <w:rsid w:val="00C72ADA"/>
    <w:rsid w:val="00C9188B"/>
    <w:rsid w:val="00C921F6"/>
    <w:rsid w:val="00C96D87"/>
    <w:rsid w:val="00C974D2"/>
    <w:rsid w:val="00CB447C"/>
    <w:rsid w:val="00CB7012"/>
    <w:rsid w:val="00CE188D"/>
    <w:rsid w:val="00D037B4"/>
    <w:rsid w:val="00D04343"/>
    <w:rsid w:val="00D22B76"/>
    <w:rsid w:val="00D30917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F1567"/>
    <w:rsid w:val="00DF2901"/>
    <w:rsid w:val="00E026E2"/>
    <w:rsid w:val="00E26DE7"/>
    <w:rsid w:val="00E328D5"/>
    <w:rsid w:val="00E32A13"/>
    <w:rsid w:val="00E62057"/>
    <w:rsid w:val="00E72115"/>
    <w:rsid w:val="00EB293C"/>
    <w:rsid w:val="00EF7A56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92</cp:revision>
  <cp:lastPrinted>2024-10-18T12:04:00Z</cp:lastPrinted>
  <dcterms:created xsi:type="dcterms:W3CDTF">2021-05-18T07:35:00Z</dcterms:created>
  <dcterms:modified xsi:type="dcterms:W3CDTF">2024-10-18T12:04:00Z</dcterms:modified>
</cp:coreProperties>
</file>