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02FEF6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046B11EA" w:rsidR="00E92B2B" w:rsidRPr="00D678C0" w:rsidRDefault="00202C2E" w:rsidP="00D678C0">
      <w:pPr>
        <w:pStyle w:val="21"/>
        <w:tabs>
          <w:tab w:val="left" w:pos="-2244"/>
        </w:tabs>
      </w:pPr>
      <w:r>
        <w:rPr>
          <w:noProof/>
        </w:rPr>
        <w:pict w14:anchorId="1A9AE4C0">
          <v:rect id="_x0000_s1036" style="position:absolute;left:0;text-align:left;margin-left:190.35pt;margin-top:142.8pt;width:29.65pt;height:17.85pt;rotation:3294164fd;z-index:251658240" strokeweight="3pt"/>
        </w:pict>
      </w:r>
      <w:r>
        <w:rPr>
          <w:noProof/>
        </w:rPr>
        <w:pict w14:anchorId="0F50A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05pt;height:233.2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74484BAD" w:rsidR="00E92B2B" w:rsidRPr="006E3A88" w:rsidRDefault="00202C2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8926CB">
        <w:rPr>
          <w:sz w:val="22"/>
          <w:szCs w:val="22"/>
        </w:rPr>
        <w:t>металевий гараж</w:t>
      </w:r>
      <w:r w:rsidR="00E92B2B">
        <w:rPr>
          <w:sz w:val="22"/>
          <w:szCs w:val="22"/>
        </w:rPr>
        <w:t>, як</w:t>
      </w:r>
      <w:r w:rsidR="00316995">
        <w:rPr>
          <w:sz w:val="22"/>
          <w:szCs w:val="22"/>
        </w:rPr>
        <w:t>ий</w:t>
      </w:r>
      <w:r w:rsidR="00E92B2B">
        <w:rPr>
          <w:sz w:val="22"/>
          <w:szCs w:val="22"/>
        </w:rPr>
        <w:t xml:space="preserve"> розташован</w:t>
      </w:r>
      <w:r w:rsidR="00316995">
        <w:rPr>
          <w:sz w:val="22"/>
          <w:szCs w:val="22"/>
        </w:rPr>
        <w:t>ий</w:t>
      </w:r>
      <w:r w:rsidR="00E71791">
        <w:rPr>
          <w:sz w:val="22"/>
          <w:szCs w:val="22"/>
        </w:rPr>
        <w:t xml:space="preserve"> </w:t>
      </w:r>
      <w:r w:rsidR="00E92B2B">
        <w:rPr>
          <w:sz w:val="22"/>
          <w:szCs w:val="22"/>
        </w:rPr>
        <w:t>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 w:rsidR="003E6F25">
        <w:rPr>
          <w:sz w:val="22"/>
          <w:szCs w:val="22"/>
        </w:rPr>
        <w:t xml:space="preserve">19-А </w:t>
      </w:r>
      <w:r w:rsidR="00E92B2B">
        <w:rPr>
          <w:sz w:val="22"/>
          <w:szCs w:val="22"/>
        </w:rPr>
        <w:t xml:space="preserve">по </w:t>
      </w:r>
      <w:r w:rsidR="00F4738C">
        <w:rPr>
          <w:sz w:val="22"/>
          <w:szCs w:val="22"/>
        </w:rPr>
        <w:t xml:space="preserve">вул. </w:t>
      </w:r>
      <w:r w:rsidR="003E6F25">
        <w:rPr>
          <w:sz w:val="22"/>
          <w:szCs w:val="22"/>
        </w:rPr>
        <w:t xml:space="preserve">Майора </w:t>
      </w:r>
      <w:proofErr w:type="spellStart"/>
      <w:r w:rsidR="003E6F25">
        <w:rPr>
          <w:sz w:val="22"/>
          <w:szCs w:val="22"/>
        </w:rPr>
        <w:t>Борищака</w:t>
      </w:r>
      <w:proofErr w:type="spellEnd"/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3E6F25">
        <w:rPr>
          <w:sz w:val="22"/>
          <w:szCs w:val="22"/>
        </w:rPr>
        <w:t>16.09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7FC9843" w14:textId="77777777" w:rsidR="00250DAB" w:rsidRPr="00202C2E" w:rsidRDefault="00250DAB" w:rsidP="00250DAB">
      <w:pPr>
        <w:tabs>
          <w:tab w:val="left" w:pos="-2244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Керуючий справами </w:t>
      </w:r>
    </w:p>
    <w:p w14:paraId="274BA38C" w14:textId="5B110711" w:rsidR="00E92B2B" w:rsidRPr="00202C2E" w:rsidRDefault="00250DAB" w:rsidP="00250DA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виконкому міської ради                                                                                    </w:t>
      </w:r>
      <w:r w:rsidR="00E92B2B" w:rsidRPr="00202C2E">
        <w:rPr>
          <w:b/>
          <w:sz w:val="22"/>
          <w:szCs w:val="22"/>
        </w:rPr>
        <w:t xml:space="preserve">Руслан </w:t>
      </w:r>
      <w:r w:rsidRPr="00202C2E">
        <w:rPr>
          <w:b/>
          <w:sz w:val="22"/>
          <w:szCs w:val="22"/>
        </w:rPr>
        <w:t>ШАПОВАЛОВ</w:t>
      </w:r>
    </w:p>
    <w:p w14:paraId="1BCDEA5C" w14:textId="77777777" w:rsidR="00E92B2B" w:rsidRPr="003E6F25" w:rsidRDefault="00E92B2B" w:rsidP="00D678C0">
      <w:pPr>
        <w:tabs>
          <w:tab w:val="left" w:pos="-2244"/>
        </w:tabs>
        <w:jc w:val="both"/>
        <w:rPr>
          <w:color w:val="FF0000"/>
          <w:szCs w:val="28"/>
        </w:rPr>
      </w:pPr>
    </w:p>
    <w:p w14:paraId="45A47D40" w14:textId="1FF9F4EE" w:rsidR="00E92B2B" w:rsidRPr="00AE0CED" w:rsidRDefault="00202C2E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39DBBB48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02C2E">
        <w:rPr>
          <w:b/>
          <w:sz w:val="22"/>
          <w:szCs w:val="22"/>
        </w:rPr>
        <w:t>Антон ЯДРОВ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89C83A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7179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C2E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0DAB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E6F25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499B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25</cp:revision>
  <cp:lastPrinted>2024-09-17T05:32:00Z</cp:lastPrinted>
  <dcterms:created xsi:type="dcterms:W3CDTF">2023-09-29T11:25:00Z</dcterms:created>
  <dcterms:modified xsi:type="dcterms:W3CDTF">2024-09-17T05:32:00Z</dcterms:modified>
</cp:coreProperties>
</file>