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43EF752" w14:textId="77777777" w:rsidR="007D0E63" w:rsidRDefault="007D0E6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1D5E461F" w14:textId="2B5A33BB" w:rsidR="00B60A34" w:rsidRDefault="00B60A3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87D70BA" w14:textId="77777777" w:rsidR="00BA693F" w:rsidRPr="00CE7CAC" w:rsidRDefault="00BA693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878F2CE" w14:textId="77777777" w:rsidR="00526BFC" w:rsidRPr="009F44E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10"/>
          <w:szCs w:val="10"/>
          <w:lang w:eastAsia="ru-RU"/>
        </w:rPr>
      </w:pPr>
    </w:p>
    <w:p w14:paraId="126CA58D" w14:textId="165F894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7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8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.2024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6B45D2">
        <w:rPr>
          <w:rFonts w:ascii="Times New Roman" w:eastAsia="Arial Unicode MS" w:hAnsi="Times New Roman" w:cs="Times New Roman"/>
          <w:color w:val="000000"/>
          <w:sz w:val="28"/>
          <w:szCs w:val="28"/>
        </w:rPr>
        <w:t>01-10/563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</w:t>
      </w:r>
      <w:r w:rsidR="008870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19 липня </w:t>
      </w:r>
      <w:bookmarkStart w:id="0" w:name="_GoBack"/>
      <w:bookmarkEnd w:id="0"/>
      <w:r w:rsidR="00871BE6" w:rsidRPr="00BA357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>2024 року «Про внесення змін до рішення Кременчуцької міської ради Кременчуцького району Полтавської області від</w:t>
      </w:r>
      <w:r w:rsid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2022 року </w:t>
      </w:r>
      <w:r w:rsidR="00BE12A3" w:rsidRPr="00BE12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КП «СКРП»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BE12A3" w:rsidRPr="00BE12A3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BE1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1BE6">
        <w:rPr>
          <w:rFonts w:ascii="Times New Roman" w:eastAsia="Calibri" w:hAnsi="Times New Roman" w:cs="Times New Roman"/>
          <w:sz w:val="28"/>
          <w:szCs w:val="28"/>
        </w:rPr>
        <w:t xml:space="preserve">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F5A64D6" w14:textId="77777777" w:rsidR="00BA693F" w:rsidRDefault="00BA693F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09CC30E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79DB5AB4" w14:textId="77777777" w:rsidR="00BA693F" w:rsidRPr="00F74D05" w:rsidRDefault="00BA693F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F832DF" w14:textId="33FA490A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28 210 грн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6090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Інша діяльність у сфері житлово-комунального господарства»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45D2">
        <w:rPr>
          <w:rFonts w:ascii="Times New Roman" w:eastAsia="MS Mincho" w:hAnsi="Times New Roman" w:cs="Times New Roman"/>
          <w:sz w:val="28"/>
          <w:szCs w:val="24"/>
          <w:lang w:eastAsia="ru-RU"/>
        </w:rPr>
        <w:t>на придбання ритуальної продукції (лампадок) для проведення урочистих заходів із вшанування пам’яті загиблих (померлих) громадян Кременчуцької міської територіальної громади.</w:t>
      </w:r>
    </w:p>
    <w:p w14:paraId="4A03A561" w14:textId="1B280558" w:rsidR="0042644A" w:rsidRDefault="00CE7CAC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42644A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Спеціалізований комбінат ритуальних послуг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» Кременчуцької міської ради Кременчуцького району Полтавської області </w:t>
      </w:r>
      <w:proofErr w:type="spellStart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>Стефаненку</w:t>
      </w:r>
      <w:proofErr w:type="spellEnd"/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</w:t>
      </w:r>
      <w:r w:rsidR="008D085D">
        <w:rPr>
          <w:rFonts w:ascii="Times New Roman" w:eastAsia="Arial Unicode MS" w:hAnsi="Times New Roman" w:cs="Times New Roman"/>
          <w:color w:val="000000"/>
          <w:sz w:val="28"/>
          <w:szCs w:val="28"/>
        </w:rPr>
        <w:t>В.</w:t>
      </w:r>
      <w:r w:rsidR="008B6E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42644A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2644A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утримання кладовищ Кременчуцької міської територіальної громади та забезпечення діяльності    </w:t>
      </w:r>
      <w:r w:rsidR="006B45D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8B6E31">
        <w:rPr>
          <w:rFonts w:ascii="Times New Roman" w:eastAsia="Calibri" w:hAnsi="Times New Roman" w:cs="Times New Roman"/>
          <w:sz w:val="28"/>
          <w:szCs w:val="28"/>
        </w:rPr>
        <w:t xml:space="preserve">КП «СКРП» </w:t>
      </w:r>
      <w:r w:rsidR="008B6E31" w:rsidRPr="00BE12A3">
        <w:rPr>
          <w:rFonts w:ascii="Times New Roman" w:eastAsia="Calibri" w:hAnsi="Times New Roman" w:cs="Times New Roman"/>
          <w:sz w:val="28"/>
          <w:szCs w:val="28"/>
        </w:rPr>
        <w:t>на 2022-2024 роки</w:t>
      </w:r>
      <w:r w:rsidR="008B6E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2C2FE5" w14:textId="77777777" w:rsidR="008B6E31" w:rsidRPr="009F2727" w:rsidRDefault="008B6E31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496D0725" w14:textId="17C763A0" w:rsidR="00F6209F" w:rsidRDefault="0042644A" w:rsidP="001650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70F76558" w:rsidR="009F2727" w:rsidRPr="009F2727" w:rsidRDefault="0042644A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 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2024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341ED043" w:rsidR="00CE7CAC" w:rsidRPr="00263B7A" w:rsidRDefault="009F2727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B8DDD" w14:textId="77777777" w:rsidR="00D06E1E" w:rsidRDefault="00D06E1E" w:rsidP="0011706C">
      <w:pPr>
        <w:spacing w:after="0" w:line="240" w:lineRule="auto"/>
      </w:pPr>
      <w:r>
        <w:separator/>
      </w:r>
    </w:p>
  </w:endnote>
  <w:endnote w:type="continuationSeparator" w:id="0">
    <w:p w14:paraId="5BF204CC" w14:textId="77777777" w:rsidR="00D06E1E" w:rsidRDefault="00D06E1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707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8707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0537B" w14:textId="77777777" w:rsidR="00D06E1E" w:rsidRDefault="00D06E1E" w:rsidP="0011706C">
      <w:pPr>
        <w:spacing w:after="0" w:line="240" w:lineRule="auto"/>
      </w:pPr>
      <w:r>
        <w:separator/>
      </w:r>
    </w:p>
  </w:footnote>
  <w:footnote w:type="continuationSeparator" w:id="0">
    <w:p w14:paraId="49454098" w14:textId="77777777" w:rsidR="00D06E1E" w:rsidRDefault="00D06E1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4136"/>
    <w:rsid w:val="00320340"/>
    <w:rsid w:val="0032496F"/>
    <w:rsid w:val="0033582E"/>
    <w:rsid w:val="00335D8E"/>
    <w:rsid w:val="00343B94"/>
    <w:rsid w:val="00345C6D"/>
    <w:rsid w:val="003477CC"/>
    <w:rsid w:val="00351CCD"/>
    <w:rsid w:val="00352907"/>
    <w:rsid w:val="003563C1"/>
    <w:rsid w:val="003653F0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103A"/>
    <w:rsid w:val="003E2DBC"/>
    <w:rsid w:val="00401AC0"/>
    <w:rsid w:val="00414B80"/>
    <w:rsid w:val="0042232D"/>
    <w:rsid w:val="0042644A"/>
    <w:rsid w:val="00427390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26BFC"/>
    <w:rsid w:val="0054217F"/>
    <w:rsid w:val="00564BCB"/>
    <w:rsid w:val="005766E7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75D8A"/>
    <w:rsid w:val="00684390"/>
    <w:rsid w:val="0068740F"/>
    <w:rsid w:val="00696002"/>
    <w:rsid w:val="006B1140"/>
    <w:rsid w:val="006B45D2"/>
    <w:rsid w:val="006C218F"/>
    <w:rsid w:val="006C2A5C"/>
    <w:rsid w:val="006E2556"/>
    <w:rsid w:val="006E556C"/>
    <w:rsid w:val="006F3851"/>
    <w:rsid w:val="007041ED"/>
    <w:rsid w:val="00705B3F"/>
    <w:rsid w:val="00706134"/>
    <w:rsid w:val="00714186"/>
    <w:rsid w:val="00714BAE"/>
    <w:rsid w:val="0071612A"/>
    <w:rsid w:val="00717B35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44BF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811D64"/>
    <w:rsid w:val="008149D2"/>
    <w:rsid w:val="0081579F"/>
    <w:rsid w:val="00833947"/>
    <w:rsid w:val="00836145"/>
    <w:rsid w:val="00852BED"/>
    <w:rsid w:val="008556C4"/>
    <w:rsid w:val="00861458"/>
    <w:rsid w:val="008634D9"/>
    <w:rsid w:val="00871BE6"/>
    <w:rsid w:val="008727CF"/>
    <w:rsid w:val="0087514B"/>
    <w:rsid w:val="0087677C"/>
    <w:rsid w:val="00880E11"/>
    <w:rsid w:val="008846B5"/>
    <w:rsid w:val="00884815"/>
    <w:rsid w:val="00887076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3C47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71733"/>
    <w:rsid w:val="00B72E5A"/>
    <w:rsid w:val="00B80178"/>
    <w:rsid w:val="00B81906"/>
    <w:rsid w:val="00B85788"/>
    <w:rsid w:val="00B9645D"/>
    <w:rsid w:val="00BA1633"/>
    <w:rsid w:val="00BA357D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06E1E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6F9895BB-67BD-4DD4-A078-D3CD0919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B6A3-5A66-4364-A73B-D277F402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2024-08-14T08:09:00Z</cp:lastPrinted>
  <dcterms:created xsi:type="dcterms:W3CDTF">2024-08-14T05:53:00Z</dcterms:created>
  <dcterms:modified xsi:type="dcterms:W3CDTF">2024-08-14T08:11:00Z</dcterms:modified>
</cp:coreProperties>
</file>