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D2F1E" w14:textId="6E0359E7" w:rsidR="004515C5" w:rsidRPr="00224208" w:rsidRDefault="004515C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 w:rsidRPr="008D186F">
        <w:rPr>
          <w:b/>
          <w:color w:val="FFFFFF" w:themeColor="background1"/>
          <w:szCs w:val="28"/>
        </w:rPr>
        <w:t xml:space="preserve">  </w:t>
      </w:r>
      <w:r w:rsidRPr="00224208">
        <w:rPr>
          <w:b/>
          <w:szCs w:val="28"/>
        </w:rPr>
        <w:t xml:space="preserve">Додаток </w:t>
      </w:r>
      <w:r w:rsidR="00700565">
        <w:rPr>
          <w:b/>
          <w:szCs w:val="28"/>
        </w:rPr>
        <w:t>5</w:t>
      </w:r>
    </w:p>
    <w:p w14:paraId="1EC54E25" w14:textId="77777777" w:rsidR="004515C5" w:rsidRPr="00224208" w:rsidRDefault="004515C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224208">
        <w:rPr>
          <w:b/>
          <w:szCs w:val="28"/>
        </w:rPr>
        <w:t xml:space="preserve">  до рішення виконавчого комітету </w:t>
      </w:r>
    </w:p>
    <w:p w14:paraId="1253966B" w14:textId="77777777" w:rsidR="004515C5" w:rsidRPr="00224208" w:rsidRDefault="004515C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224208">
        <w:rPr>
          <w:b/>
          <w:szCs w:val="28"/>
        </w:rPr>
        <w:t xml:space="preserve">  Кременчуцької міської ради</w:t>
      </w:r>
    </w:p>
    <w:p w14:paraId="2BBE4A75" w14:textId="77777777" w:rsidR="004515C5" w:rsidRPr="00224208" w:rsidRDefault="004515C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224208">
        <w:rPr>
          <w:b/>
          <w:szCs w:val="28"/>
        </w:rPr>
        <w:t xml:space="preserve">  Кременчуцького району</w:t>
      </w:r>
    </w:p>
    <w:p w14:paraId="3E3B3E33" w14:textId="77777777" w:rsidR="004515C5" w:rsidRPr="00224208" w:rsidRDefault="004515C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224208">
        <w:rPr>
          <w:b/>
          <w:szCs w:val="28"/>
        </w:rPr>
        <w:t xml:space="preserve">  Полтавської області</w:t>
      </w:r>
    </w:p>
    <w:p w14:paraId="01CE0040" w14:textId="77777777" w:rsidR="004515C5" w:rsidRPr="00A35EE6" w:rsidRDefault="004515C5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 w:rsidRPr="00A35EE6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507DA7" w:rsidRPr="00A35EE6">
        <w:rPr>
          <w:b/>
          <w:color w:val="FFFFFF" w:themeColor="background1"/>
          <w:szCs w:val="28"/>
          <w:lang w:val="ru-RU"/>
        </w:rPr>
        <w:t>21.05.2024</w:t>
      </w:r>
      <w:r w:rsidRPr="00A35EE6">
        <w:rPr>
          <w:b/>
          <w:color w:val="FFFFFF" w:themeColor="background1"/>
          <w:szCs w:val="28"/>
        </w:rPr>
        <w:t xml:space="preserve">      № </w:t>
      </w:r>
      <w:r w:rsidR="00507DA7" w:rsidRPr="00A35EE6">
        <w:rPr>
          <w:b/>
          <w:color w:val="FFFFFF" w:themeColor="background1"/>
          <w:szCs w:val="28"/>
          <w:lang w:val="ru-RU"/>
        </w:rPr>
        <w:t>1128</w:t>
      </w:r>
    </w:p>
    <w:p w14:paraId="56EC42EF" w14:textId="77777777" w:rsidR="004515C5" w:rsidRPr="00FA5631" w:rsidRDefault="004515C5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40D0A0B2" w14:textId="77777777" w:rsidR="004515C5" w:rsidRPr="00FA5631" w:rsidRDefault="004515C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1EB19D4A" w14:textId="77777777" w:rsidR="004515C5" w:rsidRPr="00A60CD7" w:rsidRDefault="004515C5" w:rsidP="00BB3037">
      <w:pPr>
        <w:pStyle w:val="21"/>
        <w:tabs>
          <w:tab w:val="left" w:pos="-2244"/>
        </w:tabs>
      </w:pPr>
    </w:p>
    <w:p w14:paraId="1EEBE472" w14:textId="5BD6A83E" w:rsidR="004515C5" w:rsidRPr="00D678C0" w:rsidRDefault="00C2322C" w:rsidP="00D678C0">
      <w:pPr>
        <w:pStyle w:val="21"/>
        <w:tabs>
          <w:tab w:val="left" w:pos="-2244"/>
        </w:tabs>
      </w:pPr>
      <w:r>
        <w:rPr>
          <w:noProof/>
        </w:rPr>
        <w:pict w14:anchorId="3E6E4C29">
          <v:rect id="_x0000_s1031" style="position:absolute;left:0;text-align:left;margin-left:208pt;margin-top:15.55pt;width:34pt;height:19.2pt;rotation:1296979fd;z-index:251658240" strokeweight="3pt"/>
        </w:pict>
      </w:r>
      <w:r>
        <w:rPr>
          <w:noProof/>
        </w:rPr>
        <w:pict w14:anchorId="1AD0EB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35pt;height:233.3pt;visibility:visible;mso-wrap-style:square">
            <v:imagedata r:id="rId7" o:title="" croptop="2939f"/>
          </v:shape>
        </w:pict>
      </w:r>
    </w:p>
    <w:p w14:paraId="5AA7A49B" w14:textId="77777777" w:rsidR="004515C5" w:rsidRPr="00A77C88" w:rsidRDefault="004515C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6C62BB2D" w14:textId="77777777" w:rsidR="004515C5" w:rsidRPr="00A77C88" w:rsidRDefault="004515C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2B3AAA1" w14:textId="77777777" w:rsidR="004515C5" w:rsidRPr="00A60CD7" w:rsidRDefault="004515C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61A5B0F0" w14:textId="75165AF7" w:rsidR="004515C5" w:rsidRPr="006E3A88" w:rsidRDefault="00C2322C" w:rsidP="00197829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503C07E6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4515C5" w:rsidRPr="00A60CD7">
        <w:rPr>
          <w:sz w:val="26"/>
          <w:szCs w:val="26"/>
        </w:rPr>
        <w:t> </w:t>
      </w:r>
      <w:r w:rsidR="004515C5" w:rsidRPr="00A60CD7">
        <w:rPr>
          <w:sz w:val="24"/>
        </w:rPr>
        <w:t>-</w:t>
      </w:r>
      <w:r w:rsidR="004515C5" w:rsidRPr="00A60CD7">
        <w:rPr>
          <w:sz w:val="25"/>
          <w:szCs w:val="25"/>
        </w:rPr>
        <w:t> </w:t>
      </w:r>
      <w:r w:rsidR="004515C5">
        <w:rPr>
          <w:sz w:val="22"/>
          <w:szCs w:val="22"/>
        </w:rPr>
        <w:t xml:space="preserve">металоконструкція (гараж), яка розташована в районі буд. № </w:t>
      </w:r>
      <w:r w:rsidR="004B30BD">
        <w:rPr>
          <w:sz w:val="22"/>
          <w:szCs w:val="22"/>
        </w:rPr>
        <w:t>25</w:t>
      </w:r>
      <w:r w:rsidR="004515C5">
        <w:rPr>
          <w:sz w:val="22"/>
          <w:szCs w:val="22"/>
        </w:rPr>
        <w:t xml:space="preserve"> по вул. </w:t>
      </w:r>
      <w:r w:rsidR="004B30BD">
        <w:rPr>
          <w:sz w:val="22"/>
          <w:szCs w:val="22"/>
        </w:rPr>
        <w:t>Житлобудівна</w:t>
      </w:r>
      <w:r w:rsidR="004515C5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700565">
        <w:rPr>
          <w:sz w:val="22"/>
          <w:szCs w:val="22"/>
        </w:rPr>
        <w:t>08</w:t>
      </w:r>
      <w:r w:rsidR="004515C5">
        <w:rPr>
          <w:sz w:val="22"/>
          <w:szCs w:val="22"/>
        </w:rPr>
        <w:t>.0</w:t>
      </w:r>
      <w:r w:rsidR="00700565">
        <w:rPr>
          <w:sz w:val="22"/>
          <w:szCs w:val="22"/>
        </w:rPr>
        <w:t>8</w:t>
      </w:r>
      <w:r w:rsidR="004515C5">
        <w:rPr>
          <w:sz w:val="22"/>
          <w:szCs w:val="22"/>
        </w:rPr>
        <w:t>.2024</w:t>
      </w:r>
      <w:r w:rsidR="004515C5" w:rsidRPr="006E3A88">
        <w:rPr>
          <w:sz w:val="24"/>
        </w:rPr>
        <w:t>.</w:t>
      </w:r>
    </w:p>
    <w:p w14:paraId="2C81C7D9" w14:textId="77777777" w:rsidR="004515C5" w:rsidRDefault="004515C5" w:rsidP="00197829">
      <w:pPr>
        <w:tabs>
          <w:tab w:val="left" w:pos="-2244"/>
        </w:tabs>
        <w:jc w:val="both"/>
        <w:rPr>
          <w:sz w:val="25"/>
          <w:szCs w:val="25"/>
        </w:rPr>
      </w:pPr>
    </w:p>
    <w:p w14:paraId="09DC8F73" w14:textId="77777777" w:rsidR="004515C5" w:rsidRDefault="004515C5" w:rsidP="00197829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6D77EA6B" w14:textId="77777777" w:rsidR="004515C5" w:rsidRPr="00A20F2E" w:rsidRDefault="004515C5" w:rsidP="00197829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2C68FB31" w14:textId="77777777" w:rsidR="004515C5" w:rsidRPr="00863CC9" w:rsidRDefault="004515C5" w:rsidP="00197829">
      <w:pPr>
        <w:tabs>
          <w:tab w:val="left" w:pos="-2244"/>
        </w:tabs>
        <w:jc w:val="both"/>
        <w:rPr>
          <w:szCs w:val="28"/>
        </w:rPr>
      </w:pPr>
    </w:p>
    <w:p w14:paraId="52794511" w14:textId="614459EE" w:rsidR="004515C5" w:rsidRPr="00AE0CED" w:rsidRDefault="00A35EE6" w:rsidP="0019782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4515C5">
        <w:rPr>
          <w:b/>
          <w:sz w:val="22"/>
          <w:szCs w:val="22"/>
        </w:rPr>
        <w:t>ачальник</w:t>
      </w:r>
      <w:r w:rsidR="004515C5" w:rsidRPr="00AE0CED">
        <w:rPr>
          <w:b/>
          <w:sz w:val="22"/>
          <w:szCs w:val="22"/>
        </w:rPr>
        <w:t xml:space="preserve"> управління контролю за </w:t>
      </w:r>
    </w:p>
    <w:p w14:paraId="115B74D8" w14:textId="77777777" w:rsidR="004515C5" w:rsidRPr="00AE0CED" w:rsidRDefault="004515C5" w:rsidP="00197829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7C9E49DF" w14:textId="77777777" w:rsidR="004515C5" w:rsidRPr="00AE0CED" w:rsidRDefault="004515C5" w:rsidP="00197829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5F84F42F" w14:textId="4E8C99FC" w:rsidR="004515C5" w:rsidRPr="00AE0CED" w:rsidRDefault="004515C5" w:rsidP="00197829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A35EE6">
        <w:rPr>
          <w:b/>
          <w:sz w:val="22"/>
          <w:szCs w:val="22"/>
        </w:rPr>
        <w:t>Володимир ОКУНЬ</w:t>
      </w:r>
    </w:p>
    <w:p w14:paraId="0A9898CD" w14:textId="77777777" w:rsidR="004515C5" w:rsidRPr="00A60CD7" w:rsidRDefault="004515C5" w:rsidP="00197829">
      <w:pPr>
        <w:tabs>
          <w:tab w:val="left" w:pos="-2244"/>
        </w:tabs>
        <w:jc w:val="both"/>
        <w:rPr>
          <w:sz w:val="16"/>
          <w:szCs w:val="16"/>
        </w:rPr>
      </w:pPr>
    </w:p>
    <w:p w14:paraId="1B2AAF44" w14:textId="3F1C3332" w:rsidR="004515C5" w:rsidRPr="00A60CD7" w:rsidRDefault="00C2322C" w:rsidP="00197829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4515C5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4F927F6C" w14:textId="77777777" w:rsidR="004515C5" w:rsidRPr="00A60CD7" w:rsidRDefault="004515C5" w:rsidP="0019782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422F2328" w14:textId="67D747DD" w:rsidR="004515C5" w:rsidRPr="00A60CD7" w:rsidRDefault="004515C5" w:rsidP="00197829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C2322C">
        <w:rPr>
          <w:b/>
          <w:sz w:val="22"/>
          <w:szCs w:val="22"/>
        </w:rPr>
        <w:t>Ірина БЕЗВЕРХА</w:t>
      </w:r>
    </w:p>
    <w:p w14:paraId="256495F7" w14:textId="77777777" w:rsidR="004515C5" w:rsidRPr="00A60CD7" w:rsidRDefault="004515C5" w:rsidP="00197829">
      <w:pPr>
        <w:tabs>
          <w:tab w:val="left" w:pos="-2244"/>
        </w:tabs>
        <w:jc w:val="both"/>
        <w:rPr>
          <w:sz w:val="16"/>
          <w:szCs w:val="16"/>
        </w:rPr>
      </w:pPr>
    </w:p>
    <w:p w14:paraId="1ED9F5CE" w14:textId="77777777" w:rsidR="004515C5" w:rsidRPr="00A60CD7" w:rsidRDefault="004515C5" w:rsidP="0019782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2AB7A7D8" w14:textId="77777777" w:rsidR="004515C5" w:rsidRPr="00A60CD7" w:rsidRDefault="004515C5" w:rsidP="0019782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67C69CBA" w14:textId="27E7EF87" w:rsidR="004515C5" w:rsidRPr="00A60CD7" w:rsidRDefault="004515C5" w:rsidP="00A35EE6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497773B8" w14:textId="77777777" w:rsidR="004515C5" w:rsidRPr="00A60CD7" w:rsidRDefault="004515C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4515C5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1BFBF" w14:textId="77777777" w:rsidR="004515C5" w:rsidRDefault="004515C5">
      <w:r>
        <w:separator/>
      </w:r>
    </w:p>
  </w:endnote>
  <w:endnote w:type="continuationSeparator" w:id="0">
    <w:p w14:paraId="263E2220" w14:textId="77777777" w:rsidR="004515C5" w:rsidRDefault="0045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DEEB0" w14:textId="77777777" w:rsidR="004515C5" w:rsidRPr="00F45CC8" w:rsidRDefault="004515C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43AAE5A" w14:textId="77777777" w:rsidR="004515C5" w:rsidRPr="00645069" w:rsidRDefault="004515C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1A3F996D" w14:textId="77777777" w:rsidR="004515C5" w:rsidRPr="00645069" w:rsidRDefault="004515C5" w:rsidP="000B4AD7">
    <w:pPr>
      <w:jc w:val="center"/>
      <w:rPr>
        <w:sz w:val="16"/>
        <w:szCs w:val="16"/>
      </w:rPr>
    </w:pPr>
  </w:p>
  <w:p w14:paraId="14ED9F33" w14:textId="77777777" w:rsidR="004515C5" w:rsidRPr="00645069" w:rsidRDefault="004515C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7B012EA2" w14:textId="2844D903" w:rsidR="004515C5" w:rsidRPr="00645069" w:rsidRDefault="004515C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37330C">
      <w:rPr>
        <w:rStyle w:val="af"/>
        <w:sz w:val="20"/>
        <w:szCs w:val="20"/>
      </w:rPr>
      <w:t>7</w:t>
    </w:r>
    <w:r w:rsidRPr="00645069">
      <w:rPr>
        <w:rStyle w:val="af"/>
        <w:sz w:val="20"/>
        <w:szCs w:val="20"/>
      </w:rPr>
      <w:t xml:space="preserve"> з </w:t>
    </w:r>
    <w:r w:rsidR="0062616D">
      <w:rPr>
        <w:rStyle w:val="af"/>
        <w:sz w:val="20"/>
        <w:szCs w:val="20"/>
      </w:rPr>
      <w:t>1</w:t>
    </w:r>
    <w:r w:rsidR="00700565">
      <w:rPr>
        <w:rStyle w:val="af"/>
        <w:sz w:val="20"/>
        <w:szCs w:val="20"/>
      </w:rPr>
      <w:t>1</w:t>
    </w:r>
  </w:p>
  <w:p w14:paraId="7766E526" w14:textId="77777777" w:rsidR="004515C5" w:rsidRDefault="004515C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4171DD03" w14:textId="77777777" w:rsidR="004515C5" w:rsidRPr="00F9481A" w:rsidRDefault="004515C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7DE58" w14:textId="77777777" w:rsidR="004515C5" w:rsidRDefault="004515C5">
      <w:r>
        <w:separator/>
      </w:r>
    </w:p>
  </w:footnote>
  <w:footnote w:type="continuationSeparator" w:id="0">
    <w:p w14:paraId="3F38EA55" w14:textId="77777777" w:rsidR="004515C5" w:rsidRDefault="00451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0C4C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108F"/>
    <w:rsid w:val="00182AFC"/>
    <w:rsid w:val="0018587B"/>
    <w:rsid w:val="001863D9"/>
    <w:rsid w:val="00190807"/>
    <w:rsid w:val="00191CFE"/>
    <w:rsid w:val="00192119"/>
    <w:rsid w:val="00195026"/>
    <w:rsid w:val="001955A7"/>
    <w:rsid w:val="00197829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1FA3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208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67FCA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330C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15C5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30BD"/>
    <w:rsid w:val="004B48E4"/>
    <w:rsid w:val="004B559A"/>
    <w:rsid w:val="004B5A74"/>
    <w:rsid w:val="004B5B74"/>
    <w:rsid w:val="004B65D7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DA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306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2616D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1B54"/>
    <w:rsid w:val="006A46D9"/>
    <w:rsid w:val="006A492A"/>
    <w:rsid w:val="006A4A38"/>
    <w:rsid w:val="006A5674"/>
    <w:rsid w:val="006B0FA0"/>
    <w:rsid w:val="006B1571"/>
    <w:rsid w:val="006B2D63"/>
    <w:rsid w:val="006B3A52"/>
    <w:rsid w:val="006B53C8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565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C7B4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3D65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386B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186F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4B29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5EE6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86B61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31E7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22C"/>
    <w:rsid w:val="00C23566"/>
    <w:rsid w:val="00C2356F"/>
    <w:rsid w:val="00C23C2B"/>
    <w:rsid w:val="00C23CCD"/>
    <w:rsid w:val="00C2615F"/>
    <w:rsid w:val="00C266C9"/>
    <w:rsid w:val="00C323EB"/>
    <w:rsid w:val="00C32B86"/>
    <w:rsid w:val="00C3666B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573F7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378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1CF4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D57F2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62ED7403"/>
  <w15:docId w15:val="{B1265C5E-5934-4203-BCFC-2CB358A6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15</cp:revision>
  <cp:lastPrinted>2024-08-05T10:58:00Z</cp:lastPrinted>
  <dcterms:created xsi:type="dcterms:W3CDTF">2024-05-06T12:22:00Z</dcterms:created>
  <dcterms:modified xsi:type="dcterms:W3CDTF">2024-08-05T10:58:00Z</dcterms:modified>
</cp:coreProperties>
</file>