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67F472C7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8A9FD43" w14:textId="77777777" w:rsidR="003A5FFD" w:rsidRDefault="003A5FFD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589AEDDB" w14:textId="77777777" w:rsidR="00EF6592" w:rsidRPr="00CD7BFB" w:rsidRDefault="00EF659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0E160E27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F299880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14:paraId="79CC5863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територіальної громади </w:t>
      </w:r>
    </w:p>
    <w:p w14:paraId="2F67D1C4" w14:textId="77777777" w:rsidR="00352907" w:rsidRDefault="00352907" w:rsidP="00352907">
      <w:pPr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0C65D8A5" w14:textId="77777777" w:rsidR="003A5FFD" w:rsidRPr="005706D7" w:rsidRDefault="003A5FFD" w:rsidP="00352907">
      <w:pPr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3A34FB99" w14:textId="49298C53" w:rsidR="003A5FFD" w:rsidRDefault="000D6B7D" w:rsidP="00DE686A">
      <w:pPr>
        <w:tabs>
          <w:tab w:val="left" w:pos="567"/>
        </w:tabs>
        <w:spacing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       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Враховуючи звернення </w:t>
      </w:r>
      <w:r w:rsidR="00DD7EB0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Головного управління </w:t>
      </w:r>
      <w:r w:rsidR="003A5FF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Національної поліції в</w:t>
      </w:r>
      <w:r w:rsidR="00DD7EB0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Полтавській області 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від </w:t>
      </w:r>
      <w:r w:rsidR="003A5FF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68131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.0</w:t>
      </w:r>
      <w:r w:rsidR="0068131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.202</w:t>
      </w:r>
      <w:r w:rsidR="00CD7BFB" w:rsidRPr="00CD7BF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№ </w:t>
      </w:r>
      <w:r w:rsidR="003A5FF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184</w:t>
      </w:r>
      <w:r w:rsidR="0068131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DD7EB0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3A5FF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2024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352907"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7EB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керуючись </w:t>
      </w:r>
      <w:r w:rsidRP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рішеннями Кременчуцької міської ради Кременчуцького</w:t>
      </w:r>
      <w:r w:rsidR="0029414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району Полтавської області від</w:t>
      </w:r>
      <w:r w:rsidR="00D171A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14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5F82" w:rsidRPr="00515F8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19</w:t>
      </w:r>
      <w:r w:rsidR="0011419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липня</w:t>
      </w:r>
      <w:r w:rsidR="0029414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2024 року </w:t>
      </w:r>
      <w:r w:rsidR="00294147" w:rsidRPr="0061679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«Про затвердження Програми «Профілактика правопорушень, протидія злочинності </w:t>
      </w:r>
      <w:r w:rsidR="00294147" w:rsidRPr="00A631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та сприяння діяльності правоохоронних органів на території Кременчуцької міської територіальної громади на </w:t>
      </w:r>
      <w:r w:rsidR="00515F82" w:rsidRPr="00515F8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</w:t>
      </w:r>
      <w:r w:rsidR="00294147" w:rsidRPr="00A631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2024 рік» в новій редакції» </w:t>
      </w:r>
      <w:r w:rsidRPr="000D6B7D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0D6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від 22 березня  2022 року «Про створення Стабілізаційного Фонду в новій редакції» (зі змінами),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DA4E544" w14:textId="20A60146" w:rsidR="003A5FFD" w:rsidRPr="00A6270A" w:rsidRDefault="00352907" w:rsidP="00A6270A">
      <w:pPr>
        <w:tabs>
          <w:tab w:val="left" w:pos="567"/>
        </w:tabs>
        <w:spacing w:line="240" w:lineRule="auto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14:paraId="484B0E48" w14:textId="74FC672E" w:rsidR="00A6270A" w:rsidRDefault="00352907" w:rsidP="00A6270A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013BC0" w:rsidRPr="00013BC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80 </w:t>
      </w:r>
      <w:r w:rsidR="003A5FFD">
        <w:rPr>
          <w:rFonts w:ascii="Times New Roman" w:eastAsia="MS Mincho" w:hAnsi="Times New Roman" w:cs="Times New Roman"/>
          <w:sz w:val="28"/>
          <w:szCs w:val="28"/>
          <w:lang w:eastAsia="ru-RU"/>
        </w:rPr>
        <w:t>000</w:t>
      </w:r>
      <w:r w:rsidR="00FB5EFB" w:rsidRPr="00D3437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виконавчому комітету Кременчуцької міської ради Кременчуцького району Полтавської області по КПКВКМБ 0219800 «Субвенція з місцевого бюджету державному бюджету на виконання програм соціально-економічного розвитку регіонів» </w:t>
      </w:r>
      <w:r w:rsidR="00A6270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з подальшим перерахуванням Головному управлінню Національної поліції в Полтавській області на</w:t>
      </w:r>
      <w:r w:rsidR="00A6270A" w:rsidRPr="008349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6270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придбання </w:t>
      </w:r>
      <w:r w:rsidR="00A6270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пально-мастильних матеріалів</w:t>
      </w:r>
      <w:r w:rsidR="00A6270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для </w:t>
      </w:r>
      <w:r w:rsidR="00920F2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службового автомобіля поліцейського офіцера Кременчуцької територіальної громади. </w:t>
      </w:r>
      <w:r w:rsidR="00A6270A" w:rsidRPr="00CD65E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8B33735" w14:textId="3179BCD3" w:rsidR="00A93E8B" w:rsidRDefault="00024C50" w:rsidP="00F21B57">
      <w:pPr>
        <w:tabs>
          <w:tab w:val="left" w:pos="567"/>
        </w:tabs>
        <w:spacing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D65E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D34375" w:rsidRPr="00D3437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F21B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1B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F21B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      </w:t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внести зміни до 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A2ED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а 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бюджетної програми на 202</w:t>
      </w:r>
      <w:r w:rsidR="00D34375" w:rsidRPr="00D34375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</w:t>
      </w:r>
      <w:r w:rsid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цим рішенням</w:t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120F4BF2" w14:textId="77777777" w:rsidR="00C652CB" w:rsidRDefault="00C652CB" w:rsidP="00F21B57">
      <w:pPr>
        <w:tabs>
          <w:tab w:val="left" w:pos="567"/>
        </w:tabs>
        <w:spacing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2E599E28" w14:textId="77777777" w:rsidR="00A93E8B" w:rsidRPr="00A93E8B" w:rsidRDefault="00A93E8B" w:rsidP="00A93E8B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  <w:t>4. Рішення затвердити на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3F153D52" w14:textId="77777777" w:rsidR="00A93E8B" w:rsidRPr="00A93E8B" w:rsidRDefault="00A93E8B" w:rsidP="00A93E8B">
      <w:pPr>
        <w:tabs>
          <w:tab w:val="left" w:pos="567"/>
        </w:tabs>
        <w:spacing w:after="0" w:line="240" w:lineRule="auto"/>
        <w:ind w:right="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2CDE55FF" w14:textId="77777777" w:rsidR="00A93E8B" w:rsidRPr="00A93E8B" w:rsidRDefault="00A93E8B" w:rsidP="00A93E8B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1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895DDFE" w14:textId="77777777" w:rsidR="00A93E8B" w:rsidRPr="00A93E8B" w:rsidRDefault="00A93E8B" w:rsidP="00A93E8B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32"/>
          <w:szCs w:val="32"/>
          <w:lang w:eastAsia="ru-RU"/>
        </w:rPr>
      </w:pPr>
    </w:p>
    <w:p w14:paraId="5872489E" w14:textId="7F650F33" w:rsidR="00A93E8B" w:rsidRPr="00A93E8B" w:rsidRDefault="00A93E8B" w:rsidP="00A93E8B">
      <w:pPr>
        <w:tabs>
          <w:tab w:val="left" w:pos="7088"/>
        </w:tabs>
        <w:spacing w:after="0" w:line="240" w:lineRule="auto"/>
        <w:ind w:right="1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A93E8B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3358AC17" w14:textId="77777777" w:rsidR="00A93E8B" w:rsidRPr="00A93E8B" w:rsidRDefault="00A93E8B" w:rsidP="00A93E8B">
      <w:pPr>
        <w:tabs>
          <w:tab w:val="left" w:pos="600"/>
        </w:tabs>
        <w:spacing w:after="0" w:line="240" w:lineRule="auto"/>
        <w:ind w:right="2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BCECE43" w14:textId="77777777" w:rsidR="00A93E8B" w:rsidRPr="00A93E8B" w:rsidRDefault="00A93E8B" w:rsidP="00A93E8B">
      <w:pPr>
        <w:spacing w:after="0" w:line="240" w:lineRule="auto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7325B8B" w14:textId="77777777" w:rsidR="00A93E8B" w:rsidRDefault="00A93E8B"/>
    <w:sectPr w:rsidR="00A93E8B" w:rsidSect="00024C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5BF77" w14:textId="77777777" w:rsidR="0065465C" w:rsidRDefault="0065465C" w:rsidP="0011706C">
      <w:pPr>
        <w:spacing w:after="0" w:line="240" w:lineRule="auto"/>
      </w:pPr>
      <w:r>
        <w:separator/>
      </w:r>
    </w:p>
  </w:endnote>
  <w:endnote w:type="continuationSeparator" w:id="0">
    <w:p w14:paraId="54BC1354" w14:textId="77777777" w:rsidR="0065465C" w:rsidRDefault="0065465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88F3E" w14:textId="77777777" w:rsidR="00024C50" w:rsidRDefault="00024C5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B7D4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B7D4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9762B4" w14:textId="77777777" w:rsidR="00024C50" w:rsidRDefault="00024C5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7D64AE" w14:textId="77777777" w:rsidR="0065465C" w:rsidRDefault="0065465C" w:rsidP="0011706C">
      <w:pPr>
        <w:spacing w:after="0" w:line="240" w:lineRule="auto"/>
      </w:pPr>
      <w:r>
        <w:separator/>
      </w:r>
    </w:p>
  </w:footnote>
  <w:footnote w:type="continuationSeparator" w:id="0">
    <w:p w14:paraId="4A252C68" w14:textId="77777777" w:rsidR="0065465C" w:rsidRDefault="0065465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86CC9" w14:textId="77777777" w:rsidR="00024C50" w:rsidRDefault="00024C5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80E1D" w14:textId="77777777" w:rsidR="00024C50" w:rsidRDefault="00024C5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3E95BC" w14:textId="77777777" w:rsidR="00024C50" w:rsidRDefault="00024C5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13BC0"/>
    <w:rsid w:val="00024C50"/>
    <w:rsid w:val="00056F1D"/>
    <w:rsid w:val="00075C4A"/>
    <w:rsid w:val="000D6588"/>
    <w:rsid w:val="000D6B7D"/>
    <w:rsid w:val="001003BE"/>
    <w:rsid w:val="00114198"/>
    <w:rsid w:val="0011706C"/>
    <w:rsid w:val="001417CB"/>
    <w:rsid w:val="00165FD6"/>
    <w:rsid w:val="00190A67"/>
    <w:rsid w:val="001A1117"/>
    <w:rsid w:val="001C34AC"/>
    <w:rsid w:val="001E653B"/>
    <w:rsid w:val="001F2841"/>
    <w:rsid w:val="00202B15"/>
    <w:rsid w:val="002426B3"/>
    <w:rsid w:val="00251774"/>
    <w:rsid w:val="002757BB"/>
    <w:rsid w:val="00283884"/>
    <w:rsid w:val="00294147"/>
    <w:rsid w:val="002B2413"/>
    <w:rsid w:val="002C6CE3"/>
    <w:rsid w:val="00300E79"/>
    <w:rsid w:val="00352907"/>
    <w:rsid w:val="003653F0"/>
    <w:rsid w:val="003A2EDD"/>
    <w:rsid w:val="003A48FB"/>
    <w:rsid w:val="003A5FFD"/>
    <w:rsid w:val="003B2B2A"/>
    <w:rsid w:val="003B55E5"/>
    <w:rsid w:val="004444B1"/>
    <w:rsid w:val="004553F5"/>
    <w:rsid w:val="00492DDF"/>
    <w:rsid w:val="004E426A"/>
    <w:rsid w:val="0050068B"/>
    <w:rsid w:val="00514398"/>
    <w:rsid w:val="00515F82"/>
    <w:rsid w:val="005279E7"/>
    <w:rsid w:val="00564BCB"/>
    <w:rsid w:val="005706D7"/>
    <w:rsid w:val="00580615"/>
    <w:rsid w:val="00580FD3"/>
    <w:rsid w:val="005B5B60"/>
    <w:rsid w:val="005B7D45"/>
    <w:rsid w:val="005D33D0"/>
    <w:rsid w:val="005E5BF8"/>
    <w:rsid w:val="00623AB4"/>
    <w:rsid w:val="00637A01"/>
    <w:rsid w:val="00651885"/>
    <w:rsid w:val="0065465C"/>
    <w:rsid w:val="00671023"/>
    <w:rsid w:val="00672D64"/>
    <w:rsid w:val="0068131A"/>
    <w:rsid w:val="00684390"/>
    <w:rsid w:val="006E556C"/>
    <w:rsid w:val="006F3851"/>
    <w:rsid w:val="00706134"/>
    <w:rsid w:val="0071612A"/>
    <w:rsid w:val="007315A3"/>
    <w:rsid w:val="007521BC"/>
    <w:rsid w:val="00786878"/>
    <w:rsid w:val="007A2315"/>
    <w:rsid w:val="007C1175"/>
    <w:rsid w:val="008144F7"/>
    <w:rsid w:val="00856F44"/>
    <w:rsid w:val="008C04B2"/>
    <w:rsid w:val="008D1D41"/>
    <w:rsid w:val="00920F2C"/>
    <w:rsid w:val="0093031C"/>
    <w:rsid w:val="009642E8"/>
    <w:rsid w:val="00994628"/>
    <w:rsid w:val="009B5090"/>
    <w:rsid w:val="009C015D"/>
    <w:rsid w:val="009C0CBF"/>
    <w:rsid w:val="00A6270A"/>
    <w:rsid w:val="00A93E8B"/>
    <w:rsid w:val="00AB284F"/>
    <w:rsid w:val="00AF2CF5"/>
    <w:rsid w:val="00B04743"/>
    <w:rsid w:val="00B26C92"/>
    <w:rsid w:val="00B27C9A"/>
    <w:rsid w:val="00B56EDF"/>
    <w:rsid w:val="00B6298F"/>
    <w:rsid w:val="00BC1BBC"/>
    <w:rsid w:val="00BF228D"/>
    <w:rsid w:val="00C065EA"/>
    <w:rsid w:val="00C35D85"/>
    <w:rsid w:val="00C540A5"/>
    <w:rsid w:val="00C557AB"/>
    <w:rsid w:val="00C652CB"/>
    <w:rsid w:val="00C70FF2"/>
    <w:rsid w:val="00C86252"/>
    <w:rsid w:val="00C90DEB"/>
    <w:rsid w:val="00CA2523"/>
    <w:rsid w:val="00CA3C65"/>
    <w:rsid w:val="00CC7BAA"/>
    <w:rsid w:val="00CD306B"/>
    <w:rsid w:val="00CD65EB"/>
    <w:rsid w:val="00CD7BFB"/>
    <w:rsid w:val="00CE4EF4"/>
    <w:rsid w:val="00D171A6"/>
    <w:rsid w:val="00D2347E"/>
    <w:rsid w:val="00D34375"/>
    <w:rsid w:val="00D7339D"/>
    <w:rsid w:val="00D939CA"/>
    <w:rsid w:val="00D9511E"/>
    <w:rsid w:val="00DA6AF6"/>
    <w:rsid w:val="00DA7B93"/>
    <w:rsid w:val="00DC5C9A"/>
    <w:rsid w:val="00DD7EB0"/>
    <w:rsid w:val="00DE3C70"/>
    <w:rsid w:val="00DE686A"/>
    <w:rsid w:val="00DF75B9"/>
    <w:rsid w:val="00E014B9"/>
    <w:rsid w:val="00E25CDB"/>
    <w:rsid w:val="00E434AC"/>
    <w:rsid w:val="00E837B7"/>
    <w:rsid w:val="00EB1884"/>
    <w:rsid w:val="00EB206D"/>
    <w:rsid w:val="00EF6592"/>
    <w:rsid w:val="00F21B57"/>
    <w:rsid w:val="00F260FC"/>
    <w:rsid w:val="00F7060B"/>
    <w:rsid w:val="00F70E51"/>
    <w:rsid w:val="00F85190"/>
    <w:rsid w:val="00FA2126"/>
    <w:rsid w:val="00FB5EFB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9E9C0-BAED-4594-A6ED-99EF20E00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1504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12</cp:revision>
  <cp:lastPrinted>2024-07-29T06:05:00Z</cp:lastPrinted>
  <dcterms:created xsi:type="dcterms:W3CDTF">2024-07-29T05:19:00Z</dcterms:created>
  <dcterms:modified xsi:type="dcterms:W3CDTF">2024-07-29T06:05:00Z</dcterms:modified>
</cp:coreProperties>
</file>