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4EACC2D" w14:textId="77777777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17367DCA" w14:textId="41E3A258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виконавчого комітету Кременчуцької</w:t>
      </w:r>
    </w:p>
    <w:p w14:paraId="1E1A0E3D" w14:textId="79458E20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міської ради Кременчуцького району</w:t>
      </w:r>
    </w:p>
    <w:p w14:paraId="0BD10B11" w14:textId="77777777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Полтавської області від 11.07.2024</w:t>
      </w:r>
    </w:p>
    <w:p w14:paraId="4FBBFD14" w14:textId="77777777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1599</w:t>
      </w:r>
    </w:p>
    <w:p w14:paraId="746AEBF3" w14:textId="77777777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26CA58D" w14:textId="7FAB0813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«Кременчук                      АКВА-СЕРВІС» Кременчуцької міської ради Кременчуцького району Полтавської області від </w:t>
      </w:r>
      <w:r w:rsidR="00407452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FC1964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407452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.2024 № </w:t>
      </w:r>
      <w:r w:rsidR="005766E7" w:rsidRPr="005766E7"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 w:rsidR="00407452">
        <w:rPr>
          <w:rFonts w:ascii="Times New Roman" w:eastAsia="Arial Unicode MS" w:hAnsi="Times New Roman" w:cs="Times New Roman"/>
          <w:color w:val="000000"/>
          <w:sz w:val="28"/>
          <w:szCs w:val="28"/>
        </w:rPr>
        <w:t>67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E419A">
        <w:rPr>
          <w:rFonts w:ascii="Times New Roman" w:eastAsia="MS Mincho" w:hAnsi="Times New Roman" w:cs="Times New Roman"/>
          <w:sz w:val="28"/>
          <w:szCs w:val="24"/>
          <w:lang w:eastAsia="ru-RU"/>
        </w:rPr>
        <w:t>19</w:t>
      </w:r>
      <w:bookmarkStart w:id="0" w:name="_GoBack"/>
      <w:bookmarkEnd w:id="0"/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01105">
        <w:rPr>
          <w:rFonts w:ascii="Times New Roman" w:eastAsia="MS Mincho" w:hAnsi="Times New Roman" w:cs="Times New Roman"/>
          <w:sz w:val="28"/>
          <w:szCs w:val="24"/>
          <w:lang w:eastAsia="ru-RU"/>
        </w:rPr>
        <w:t>липня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2024 року «Про внесення змін та доповнень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листопада 2021 року 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Програми діяльності та розвитку               КП «Кременчук АКВА-СЕРВІС» на 2022-2024 роки»</w:t>
      </w:r>
      <w:r w:rsidR="00BE1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95394C0" w14:textId="658CAB02" w:rsidR="00407452" w:rsidRPr="00407452" w:rsidRDefault="00407452" w:rsidP="00407452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</w:t>
      </w:r>
      <w:r w:rsidR="00E13F64"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до рішення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Полтавської області від 11.07.2024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№ 1599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 Стабілізаційного Фонду Кременчуцької міської територіальної громади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14D7F931" w14:textId="6484A14A" w:rsidR="00CE7CAC" w:rsidRPr="00263B7A" w:rsidRDefault="00407452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«1.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011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646 451 грн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901105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BE12A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6F4C3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6F4C37" w:rsidRPr="006F4C37">
        <w:rPr>
          <w:rStyle w:val="rvts0"/>
          <w:rFonts w:ascii="Times New Roman" w:hAnsi="Times New Roman" w:cs="Times New Roman"/>
          <w:sz w:val="28"/>
          <w:szCs w:val="28"/>
        </w:rPr>
        <w:t>Внески до статутного капіталу суб</w:t>
      </w:r>
      <w:r w:rsidR="009B0202">
        <w:rPr>
          <w:rStyle w:val="rvts0"/>
          <w:rFonts w:ascii="Times New Roman" w:hAnsi="Times New Roman" w:cs="Times New Roman"/>
          <w:sz w:val="28"/>
          <w:szCs w:val="28"/>
        </w:rPr>
        <w:t>’</w:t>
      </w:r>
      <w:r w:rsidR="006F4C37" w:rsidRPr="006F4C37">
        <w:rPr>
          <w:rStyle w:val="rvts0"/>
          <w:rFonts w:ascii="Times New Roman" w:hAnsi="Times New Roman" w:cs="Times New Roman"/>
          <w:sz w:val="28"/>
          <w:szCs w:val="28"/>
        </w:rPr>
        <w:t>єктів господарювання</w:t>
      </w:r>
      <w:r w:rsidR="00FA0271" w:rsidRPr="006F4C37">
        <w:rPr>
          <w:rFonts w:ascii="Times New Roman" w:eastAsia="Calibri" w:hAnsi="Times New Roman" w:cs="Times New Roman"/>
          <w:sz w:val="28"/>
          <w:szCs w:val="28"/>
        </w:rPr>
        <w:t>»</w:t>
      </w:r>
      <w:r w:rsidR="001650CB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«Кременчук АКВА</w:t>
      </w:r>
      <w:r w:rsidR="006F4C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="006F4C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СЕРВІС» 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розроблення                         </w:t>
      </w:r>
      <w:proofErr w:type="spellStart"/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проєктно</w:t>
      </w:r>
      <w:proofErr w:type="spellEnd"/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-кошторисної документації та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роботи з реконструкції підземних мереж водопостачання та водовідведення КП «Кременчук АКВА-СЕРВІС» по </w:t>
      </w:r>
      <w:r w:rsidR="00E6152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вул. Університетській </w:t>
      </w:r>
      <w:r w:rsidR="00E6152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районі буд. 4-В, в м. Кременчук.».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6D229" w14:textId="77777777" w:rsidR="00D64A52" w:rsidRDefault="00D64A52" w:rsidP="0011706C">
      <w:pPr>
        <w:spacing w:after="0" w:line="240" w:lineRule="auto"/>
      </w:pPr>
      <w:r>
        <w:separator/>
      </w:r>
    </w:p>
  </w:endnote>
  <w:endnote w:type="continuationSeparator" w:id="0">
    <w:p w14:paraId="3BAD3FB9" w14:textId="77777777" w:rsidR="00D64A52" w:rsidRDefault="00D64A5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E419A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E419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10E95" w14:textId="77777777" w:rsidR="00D64A52" w:rsidRDefault="00D64A52" w:rsidP="0011706C">
      <w:pPr>
        <w:spacing w:after="0" w:line="240" w:lineRule="auto"/>
      </w:pPr>
      <w:r>
        <w:separator/>
      </w:r>
    </w:p>
  </w:footnote>
  <w:footnote w:type="continuationSeparator" w:id="0">
    <w:p w14:paraId="1BC13390" w14:textId="77777777" w:rsidR="00D64A52" w:rsidRDefault="00D64A5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32EA"/>
    <w:rsid w:val="003D40C9"/>
    <w:rsid w:val="003E02C1"/>
    <w:rsid w:val="003E2DBC"/>
    <w:rsid w:val="00401AC0"/>
    <w:rsid w:val="00407452"/>
    <w:rsid w:val="00414B80"/>
    <w:rsid w:val="0042232D"/>
    <w:rsid w:val="0042644A"/>
    <w:rsid w:val="00427390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BFC"/>
    <w:rsid w:val="0054217F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5BF8"/>
    <w:rsid w:val="005F0F53"/>
    <w:rsid w:val="005F7388"/>
    <w:rsid w:val="00623AB4"/>
    <w:rsid w:val="00624F66"/>
    <w:rsid w:val="0062771F"/>
    <w:rsid w:val="00637A01"/>
    <w:rsid w:val="00637CE2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2556"/>
    <w:rsid w:val="006E408F"/>
    <w:rsid w:val="006E556C"/>
    <w:rsid w:val="006F3851"/>
    <w:rsid w:val="006F4C37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C04B2"/>
    <w:rsid w:val="008C235B"/>
    <w:rsid w:val="008C3664"/>
    <w:rsid w:val="008C3DD5"/>
    <w:rsid w:val="008C480E"/>
    <w:rsid w:val="008D16F4"/>
    <w:rsid w:val="008D1D41"/>
    <w:rsid w:val="008D2B0A"/>
    <w:rsid w:val="008D2FF1"/>
    <w:rsid w:val="008D3A11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0334"/>
    <w:rsid w:val="009A4821"/>
    <w:rsid w:val="009B0202"/>
    <w:rsid w:val="009B342C"/>
    <w:rsid w:val="009B5090"/>
    <w:rsid w:val="009C015D"/>
    <w:rsid w:val="009C0CBF"/>
    <w:rsid w:val="009C6F57"/>
    <w:rsid w:val="009D2167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3AB8"/>
    <w:rsid w:val="00E402A9"/>
    <w:rsid w:val="00E40F63"/>
    <w:rsid w:val="00E434AC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BEE1-4116-4F8E-BC80-815EC7AF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2024-07-23T11:17:00Z</cp:lastPrinted>
  <dcterms:created xsi:type="dcterms:W3CDTF">2024-07-23T10:46:00Z</dcterms:created>
  <dcterms:modified xsi:type="dcterms:W3CDTF">2024-07-23T11:17:00Z</dcterms:modified>
</cp:coreProperties>
</file>