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 громадянам </w:t>
      </w: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796C8A" w:rsidRDefault="00796C8A" w:rsidP="00796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         п. 3 ч. 1 ст.19  Закону України «Про державну реєстрацію речових прав на нерухоме майно та їх обтяжень», п.3 ст. 86, ст. 51 Житлового Кодексу УРСР, ст. 30  Закону України «Про місцеве самоврядування в Україні», виконавчий комітет Кременчуцької міської ради Полтавської області</w:t>
      </w:r>
    </w:p>
    <w:p w:rsidR="00796C8A" w:rsidRDefault="00796C8A" w:rsidP="0079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796C8A" w:rsidRDefault="00796C8A" w:rsidP="00796C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C8A" w:rsidRDefault="00796C8A" w:rsidP="00796C8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дозвіл громадянам на приватизацію жилих приміщень у гуртожитках згідно з переліком (додається).</w:t>
      </w:r>
    </w:p>
    <w:p w:rsidR="00796C8A" w:rsidRDefault="00796C8A" w:rsidP="00796C8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Органу приватизації управління житлово-комунального господарства Кременчуцької міської ради оформити розпорядження органу приватизації на приватизацію жилих приміщень вказаних в додатку та видати свідоцтва про право власності на них.</w:t>
      </w:r>
    </w:p>
    <w:p w:rsidR="00796C8A" w:rsidRDefault="00796C8A" w:rsidP="00796C8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Медведовського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796C8A" w:rsidRPr="00525E2C" w:rsidRDefault="00796C8A" w:rsidP="00796C8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C8A" w:rsidRPr="00525E2C" w:rsidRDefault="00796C8A" w:rsidP="00796C8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C8A" w:rsidRDefault="00796C8A" w:rsidP="00796C8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О.М.БАБАЄ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96C8A" w:rsidRPr="0094379F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79F">
        <w:rPr>
          <w:rFonts w:ascii="Times New Roman" w:hAnsi="Times New Roman" w:cs="Times New Roman"/>
          <w:b/>
          <w:sz w:val="28"/>
          <w:szCs w:val="28"/>
          <w:lang w:val="uk-UA"/>
        </w:rPr>
        <w:t>Перелік громадян, яким надано дозвіл на приватизацію жилих</w:t>
      </w: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79F">
        <w:rPr>
          <w:rFonts w:ascii="Times New Roman" w:hAnsi="Times New Roman" w:cs="Times New Roman"/>
          <w:b/>
          <w:sz w:val="28"/>
          <w:szCs w:val="28"/>
          <w:lang w:val="uk-UA"/>
        </w:rPr>
        <w:t>кімнат у гуртожитках</w:t>
      </w: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9464" w:type="dxa"/>
        <w:tblLook w:val="04A0"/>
      </w:tblPr>
      <w:tblGrid>
        <w:gridCol w:w="959"/>
        <w:gridCol w:w="3685"/>
        <w:gridCol w:w="2410"/>
        <w:gridCol w:w="1276"/>
        <w:gridCol w:w="1134"/>
      </w:tblGrid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бу-динку</w:t>
            </w:r>
            <w:proofErr w:type="spellEnd"/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секції, квартири, кімнати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37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37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11,</w:t>
            </w:r>
          </w:p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51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55,56</w:t>
            </w:r>
          </w:p>
        </w:tc>
      </w:tr>
      <w:tr w:rsidR="00796C8A" w:rsidTr="00D711E6">
        <w:tc>
          <w:tcPr>
            <w:tcW w:w="959" w:type="dxa"/>
          </w:tcPr>
          <w:p w:rsidR="00796C8A" w:rsidRPr="0094379F" w:rsidRDefault="00796C8A" w:rsidP="00D711E6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</w:t>
            </w: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52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rPr>
                <w:rFonts w:cs="Times New Roman"/>
                <w:lang w:val="uk-UA"/>
              </w:rPr>
            </w:pPr>
            <w:r w:rsidRPr="009437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52</w:t>
            </w:r>
          </w:p>
        </w:tc>
      </w:tr>
      <w:tr w:rsidR="00796C8A" w:rsidTr="00D711E6">
        <w:tc>
          <w:tcPr>
            <w:tcW w:w="959" w:type="dxa"/>
          </w:tcPr>
          <w:p w:rsidR="00796C8A" w:rsidRPr="0094379F" w:rsidRDefault="00796C8A" w:rsidP="00D711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17</w:t>
            </w:r>
          </w:p>
        </w:tc>
      </w:tr>
      <w:tr w:rsidR="00796C8A" w:rsidTr="00D711E6">
        <w:tc>
          <w:tcPr>
            <w:tcW w:w="959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18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71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49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11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32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34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19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Карнаухова</w:t>
            </w:r>
            <w:proofErr w:type="spellEnd"/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504, 513А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Карнаухова</w:t>
            </w:r>
            <w:proofErr w:type="spellEnd"/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908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3685" w:type="dxa"/>
          </w:tcPr>
          <w:p w:rsid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Карнаухова</w:t>
            </w:r>
            <w:proofErr w:type="spellEnd"/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709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Карнаухова</w:t>
            </w:r>
            <w:proofErr w:type="spellEnd"/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725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4,  кім. 5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сек. 1,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кім.2</w:t>
            </w:r>
          </w:p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13, кім. 5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30, кім. 6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27, кім. 1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25, кім. 5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410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316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103, 104</w:t>
            </w:r>
          </w:p>
        </w:tc>
      </w:tr>
      <w:tr w:rsidR="00796C8A" w:rsidTr="00D711E6">
        <w:tc>
          <w:tcPr>
            <w:tcW w:w="959" w:type="dxa"/>
          </w:tcPr>
          <w:p w:rsidR="00796C8A" w:rsidRPr="00080E40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кв.1 </w:t>
            </w:r>
          </w:p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3, 4</w:t>
            </w:r>
          </w:p>
        </w:tc>
      </w:tr>
    </w:tbl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Pr="00285AEF" w:rsidRDefault="00796C8A" w:rsidP="00796C8A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Керуючий справами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796C8A" w:rsidRPr="00285AEF" w:rsidRDefault="00796C8A" w:rsidP="00796C8A">
      <w:pPr>
        <w:tabs>
          <w:tab w:val="left" w:pos="680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виконкому міської ради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96C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Р.В. ШАПОВАЛОВ</w:t>
      </w:r>
    </w:p>
    <w:p w:rsidR="00796C8A" w:rsidRPr="00285AEF" w:rsidRDefault="00796C8A" w:rsidP="00796C8A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6C8A" w:rsidRPr="00285AEF" w:rsidRDefault="00796C8A" w:rsidP="00796C8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6C8A" w:rsidRPr="00285AEF" w:rsidRDefault="00796C8A" w:rsidP="00796C8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Начальник управління </w:t>
      </w:r>
      <w:proofErr w:type="spellStart"/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житлово-</w:t>
      </w:r>
      <w:proofErr w:type="spellEnd"/>
    </w:p>
    <w:p w:rsidR="00796C8A" w:rsidRPr="00285AEF" w:rsidRDefault="00796C8A" w:rsidP="00796C8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комунального господарства</w:t>
      </w:r>
    </w:p>
    <w:p w:rsidR="00796C8A" w:rsidRPr="00285AEF" w:rsidRDefault="00796C8A" w:rsidP="00796C8A">
      <w:pPr>
        <w:tabs>
          <w:tab w:val="left" w:pos="70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796C8A" w:rsidRPr="00285AEF" w:rsidRDefault="00796C8A" w:rsidP="00796C8A">
      <w:pPr>
        <w:tabs>
          <w:tab w:val="left" w:pos="680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Кременчуцької міської ради </w:t>
      </w: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С.М. ЯРОШ</w:t>
      </w: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Pr="000C1270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04D3F" w:rsidRPr="00796C8A" w:rsidRDefault="00704D3F">
      <w:pPr>
        <w:rPr>
          <w:lang w:val="uk-UA"/>
        </w:rPr>
      </w:pPr>
    </w:p>
    <w:sectPr w:rsidR="00704D3F" w:rsidRPr="00796C8A" w:rsidSect="00A8039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9F" w:rsidRPr="00372685" w:rsidRDefault="00704D3F" w:rsidP="0094379F">
    <w:pPr>
      <w:pStyle w:val="a4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94379F" w:rsidRPr="00372685" w:rsidRDefault="00704D3F" w:rsidP="0094379F">
    <w:pPr>
      <w:pStyle w:val="a4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</w:t>
    </w:r>
    <w:proofErr w:type="spellStart"/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>Полтавсько</w:t>
    </w:r>
    <w:proofErr w:type="spellEnd"/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</w:t>
    </w:r>
    <w:proofErr w:type="spellStart"/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>області</w:t>
    </w:r>
    <w:proofErr w:type="spellEnd"/>
  </w:p>
  <w:p w:rsidR="0094379F" w:rsidRPr="00372685" w:rsidRDefault="00704D3F" w:rsidP="0094379F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94379F" w:rsidRPr="00372685" w:rsidRDefault="00704D3F" w:rsidP="0094379F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94379F" w:rsidRPr="000C1270" w:rsidRDefault="00704D3F" w:rsidP="0094379F">
    <w:pPr>
      <w:pStyle w:val="a4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proofErr w:type="spellStart"/>
    <w:r w:rsidRPr="00372685">
      <w:rPr>
        <w:rFonts w:ascii="Times New Roman" w:hAnsi="Times New Roman" w:cs="Times New Roman"/>
        <w:sz w:val="20"/>
        <w:szCs w:val="20"/>
      </w:rPr>
      <w:t>Сторінка</w:t>
    </w:r>
    <w:proofErr w:type="spellEnd"/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6"/>
        <w:rFonts w:ascii="Times New Roman" w:hAnsi="Times New Roman"/>
        <w:sz w:val="20"/>
        <w:szCs w:val="20"/>
      </w:rPr>
      <w:fldChar w:fldCharType="begin"/>
    </w:r>
    <w:r w:rsidRPr="00372685">
      <w:rPr>
        <w:rStyle w:val="a6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6"/>
        <w:rFonts w:ascii="Times New Roman" w:hAnsi="Times New Roman"/>
        <w:sz w:val="20"/>
        <w:szCs w:val="20"/>
      </w:rPr>
      <w:fldChar w:fldCharType="separate"/>
    </w:r>
    <w:r w:rsidR="00796C8A">
      <w:rPr>
        <w:rStyle w:val="a6"/>
        <w:rFonts w:ascii="Times New Roman" w:hAnsi="Times New Roman"/>
        <w:noProof/>
        <w:sz w:val="20"/>
        <w:szCs w:val="20"/>
      </w:rPr>
      <w:t>1</w:t>
    </w:r>
    <w:r w:rsidRPr="00372685">
      <w:rPr>
        <w:rStyle w:val="a6"/>
        <w:rFonts w:ascii="Times New Roman" w:hAnsi="Times New Roman"/>
        <w:sz w:val="20"/>
        <w:szCs w:val="20"/>
      </w:rPr>
      <w:fldChar w:fldCharType="end"/>
    </w:r>
    <w:r w:rsidRPr="00372685">
      <w:rPr>
        <w:rStyle w:val="a6"/>
        <w:rFonts w:ascii="Times New Roman" w:hAnsi="Times New Roman"/>
        <w:sz w:val="20"/>
        <w:szCs w:val="20"/>
        <w:lang w:val="en-US"/>
      </w:rPr>
      <w:t xml:space="preserve"> </w:t>
    </w:r>
    <w:proofErr w:type="spellStart"/>
    <w:r w:rsidRPr="00372685">
      <w:rPr>
        <w:rFonts w:ascii="Times New Roman" w:hAnsi="Times New Roman" w:cs="Times New Roman"/>
        <w:sz w:val="20"/>
        <w:szCs w:val="20"/>
      </w:rPr>
      <w:t>з</w:t>
    </w:r>
    <w:proofErr w:type="spellEnd"/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3</w:t>
    </w:r>
  </w:p>
  <w:p w:rsidR="0094379F" w:rsidRPr="00372685" w:rsidRDefault="00704D3F" w:rsidP="0094379F">
    <w:pPr>
      <w:pStyle w:val="a4"/>
      <w:rPr>
        <w:rFonts w:ascii="Times New Roman" w:hAnsi="Times New Roman" w:cs="Times New Roman"/>
      </w:rPr>
    </w:pPr>
  </w:p>
  <w:p w:rsidR="0094379F" w:rsidRDefault="00704D3F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2872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96C8A"/>
    <w:rsid w:val="00704D3F"/>
    <w:rsid w:val="0079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8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796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6C8A"/>
  </w:style>
  <w:style w:type="character" w:styleId="a6">
    <w:name w:val="page number"/>
    <w:basedOn w:val="a0"/>
    <w:uiPriority w:val="99"/>
    <w:rsid w:val="00796C8A"/>
    <w:rPr>
      <w:rFonts w:cs="Times New Roman"/>
    </w:rPr>
  </w:style>
  <w:style w:type="table" w:styleId="a7">
    <w:name w:val="Table Grid"/>
    <w:basedOn w:val="a1"/>
    <w:uiPriority w:val="59"/>
    <w:rsid w:val="00796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3576</Characters>
  <Application>Microsoft Office Word</Application>
  <DocSecurity>0</DocSecurity>
  <Lines>29</Lines>
  <Paragraphs>8</Paragraphs>
  <ScaleCrop>false</ScaleCrop>
  <Company>Microsoft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2014-01-27T07:14:00Z</dcterms:created>
  <dcterms:modified xsi:type="dcterms:W3CDTF">2014-01-27T07:22:00Z</dcterms:modified>
</cp:coreProperties>
</file>