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0307C0A6" w14:textId="77777777" w:rsidR="00526BFC" w:rsidRDefault="00526B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62BA70A9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                     АКВА-СЕРВІС» Кременчуцької міської ради Кременчуцького району Полтавської області від </w:t>
      </w:r>
      <w:r w:rsidR="00293921" w:rsidRPr="00293921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BA693F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293921" w:rsidRPr="00293921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5766E7" w:rsidRPr="005766E7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BA693F">
        <w:rPr>
          <w:rFonts w:ascii="Times New Roman" w:eastAsia="Arial Unicode MS" w:hAnsi="Times New Roman" w:cs="Times New Roman"/>
          <w:color w:val="000000"/>
          <w:sz w:val="28"/>
          <w:szCs w:val="28"/>
        </w:rPr>
        <w:t>26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15 березня  2024 року «Про внесення змін та доповнень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              КП «Кременчук АКВА-СЕРВІС» 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A03A561" w14:textId="151B6B8B" w:rsidR="0042644A" w:rsidRPr="009F2727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69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10  952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852B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8120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320340" w:rsidRPr="00320340">
        <w:rPr>
          <w:rStyle w:val="rvts0"/>
          <w:rFonts w:ascii="Times New Roman" w:hAnsi="Times New Roman" w:cs="Times New Roman"/>
          <w:sz w:val="28"/>
          <w:szCs w:val="28"/>
        </w:rPr>
        <w:t>Заходи з організації рятування на водах</w:t>
      </w:r>
      <w:r w:rsidR="00FA0271" w:rsidRPr="00320340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«Кременчук                      АКВА-СЕРВІС» 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конструкцій для розміщення тимчасової споруди </w:t>
      </w:r>
      <w:r w:rsidR="001650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соціального призначення (модульний офіс «Центр безпеки на воді»)</w:t>
      </w:r>
      <w:r w:rsidR="00BA69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 метою виконання заходів із запобігання виникненню надзвичайних ситуацій техногенного, природного, соціального характеру та ліквідації їх наслідків</w:t>
      </w:r>
      <w:r w:rsidR="001650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F74D0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Білоусу В.М. 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42644A" w:rsidRPr="009F2727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КП «Кременчук АКВА-СЕРВІС» на 2022-2024 роки.</w:t>
      </w: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3A0E19E1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A2A3A" w:rsidRPr="00DA2A3A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Кременчук АКВА-СЕРВІС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</w:t>
      </w:r>
      <w:bookmarkStart w:id="0" w:name="_GoBack"/>
      <w:bookmarkEnd w:id="0"/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984FB" w14:textId="77777777" w:rsidR="00230637" w:rsidRDefault="00230637" w:rsidP="0011706C">
      <w:pPr>
        <w:spacing w:after="0" w:line="240" w:lineRule="auto"/>
      </w:pPr>
      <w:r>
        <w:separator/>
      </w:r>
    </w:p>
  </w:endnote>
  <w:endnote w:type="continuationSeparator" w:id="0">
    <w:p w14:paraId="47035ABB" w14:textId="77777777" w:rsidR="00230637" w:rsidRDefault="0023063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9283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9283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2ACDD" w14:textId="77777777" w:rsidR="00230637" w:rsidRDefault="00230637" w:rsidP="0011706C">
      <w:pPr>
        <w:spacing w:after="0" w:line="240" w:lineRule="auto"/>
      </w:pPr>
      <w:r>
        <w:separator/>
      </w:r>
    </w:p>
  </w:footnote>
  <w:footnote w:type="continuationSeparator" w:id="0">
    <w:p w14:paraId="257C3B7F" w14:textId="77777777" w:rsidR="00230637" w:rsidRDefault="0023063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AA05-122E-442E-8B48-5E9C5A2A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21</cp:revision>
  <cp:lastPrinted>2024-06-18T11:19:00Z</cp:lastPrinted>
  <dcterms:created xsi:type="dcterms:W3CDTF">2024-05-29T10:19:00Z</dcterms:created>
  <dcterms:modified xsi:type="dcterms:W3CDTF">2024-06-18T11:26:00Z</dcterms:modified>
</cp:coreProperties>
</file>