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bookmarkStart w:id="0" w:name="_GoBack"/>
      <w:bookmarkEnd w:id="0"/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A72F7" w:rsidRDefault="00CA72F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C045E" w:rsidRDefault="008C0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A4FF4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BB7DF2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564517">
        <w:rPr>
          <w:color w:val="000000"/>
        </w:rPr>
        <w:t xml:space="preserve">Враховуючи звернення </w:t>
      </w:r>
      <w:r w:rsidR="00031DCE">
        <w:rPr>
          <w:color w:val="000000"/>
        </w:rPr>
        <w:t xml:space="preserve">Кременчуцького районного територіального центру комплектування та соціальної підтримки </w:t>
      </w:r>
      <w:r w:rsidR="000467B5">
        <w:rPr>
          <w:color w:val="000000"/>
        </w:rPr>
        <w:t xml:space="preserve">від </w:t>
      </w:r>
      <w:r w:rsidR="00BB7DF2">
        <w:rPr>
          <w:color w:val="000000"/>
        </w:rPr>
        <w:t>2</w:t>
      </w:r>
      <w:r w:rsidR="008C045E">
        <w:rPr>
          <w:color w:val="000000"/>
        </w:rPr>
        <w:t>8</w:t>
      </w:r>
      <w:r w:rsidR="000467B5">
        <w:rPr>
          <w:color w:val="000000"/>
        </w:rPr>
        <w:t>.0</w:t>
      </w:r>
      <w:r w:rsidR="008C045E">
        <w:rPr>
          <w:color w:val="000000"/>
        </w:rPr>
        <w:t>5</w:t>
      </w:r>
      <w:r w:rsidR="000467B5">
        <w:rPr>
          <w:color w:val="000000"/>
        </w:rPr>
        <w:t xml:space="preserve">.2024 № </w:t>
      </w:r>
      <w:r w:rsidR="00BB7DF2">
        <w:rPr>
          <w:color w:val="000000"/>
        </w:rPr>
        <w:t>8</w:t>
      </w:r>
      <w:r w:rsidR="00031DCE">
        <w:rPr>
          <w:color w:val="000000"/>
        </w:rPr>
        <w:t>/</w:t>
      </w:r>
      <w:r w:rsidR="008C045E">
        <w:rPr>
          <w:color w:val="000000"/>
        </w:rPr>
        <w:t>7</w:t>
      </w:r>
      <w:r w:rsidR="00BB7DF2">
        <w:rPr>
          <w:color w:val="000000"/>
        </w:rPr>
        <w:t>6</w:t>
      </w:r>
      <w:r w:rsidR="008C045E">
        <w:rPr>
          <w:color w:val="000000"/>
        </w:rPr>
        <w:t>66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3A4E78">
        <w:rPr>
          <w:color w:val="000000"/>
        </w:rPr>
        <w:t>3</w:t>
      </w:r>
      <w:r w:rsidR="00E55FAB">
        <w:rPr>
          <w:color w:val="000000"/>
        </w:rPr>
        <w:t>1</w:t>
      </w:r>
      <w:r w:rsidR="003A4E78">
        <w:rPr>
          <w:color w:val="000000"/>
        </w:rPr>
        <w:t xml:space="preserve"> травня</w:t>
      </w:r>
      <w:r w:rsidR="00C74406">
        <w:rPr>
          <w:color w:val="000000"/>
        </w:rPr>
        <w:t xml:space="preserve"> </w:t>
      </w:r>
      <w:r w:rsidRPr="00EB091B">
        <w:rPr>
          <w:color w:val="000000"/>
        </w:rPr>
        <w:t>202</w:t>
      </w:r>
      <w:r w:rsidR="00C74406">
        <w:rPr>
          <w:color w:val="000000"/>
        </w:rPr>
        <w:t>4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>
        <w:rPr>
          <w:rFonts w:eastAsia="Times New Roman"/>
        </w:rPr>
        <w:t xml:space="preserve">на </w:t>
      </w:r>
      <w:r w:rsidR="00255881">
        <w:rPr>
          <w:rFonts w:eastAsia="Times New Roman"/>
        </w:rPr>
        <w:t xml:space="preserve">         </w:t>
      </w:r>
      <w:r>
        <w:rPr>
          <w:rFonts w:eastAsia="Times New Roman"/>
        </w:rPr>
        <w:t>202</w:t>
      </w:r>
      <w:r w:rsidR="008E1B8A">
        <w:rPr>
          <w:rFonts w:eastAsia="Times New Roman"/>
        </w:rPr>
        <w:t>4</w:t>
      </w:r>
      <w:r>
        <w:rPr>
          <w:rFonts w:eastAsia="Times New Roman"/>
        </w:rPr>
        <w:t xml:space="preserve"> рік</w:t>
      </w:r>
      <w:r w:rsidR="00E92BD5">
        <w:rPr>
          <w:rFonts w:eastAsia="Times New Roman"/>
        </w:rPr>
        <w:t xml:space="preserve"> у новій редакції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B7DF2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FA4FF4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B7DF2">
        <w:t>1 48</w:t>
      </w:r>
      <w:r w:rsidR="00657D77">
        <w:t>6</w:t>
      </w:r>
      <w:r w:rsidR="00BB7DF2">
        <w:t xml:space="preserve"> </w:t>
      </w:r>
      <w:r w:rsidR="00657D77">
        <w:t>62</w:t>
      </w:r>
      <w:r w:rsidR="00BB7DF2">
        <w:t>0</w:t>
      </w:r>
      <w:r w:rsidR="00031DCE">
        <w:t xml:space="preserve"> </w:t>
      </w:r>
      <w:r w:rsidR="00FA4FF4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BB7DF2">
        <w:t>9</w:t>
      </w:r>
      <w:r w:rsidR="00815514" w:rsidRPr="00291E4B">
        <w:t>8</w:t>
      </w:r>
      <w:r w:rsidR="00BB7DF2">
        <w:t>0</w:t>
      </w:r>
      <w:r w:rsidR="00815514" w:rsidRPr="00291E4B">
        <w:t>0 «</w:t>
      </w:r>
      <w:r w:rsidR="004D30ED" w:rsidRPr="004D30ED">
        <w:t>Субвенція з місцевого бюджету державному бюджету на виконання програм соціально-економічного розвитку регіонів»</w:t>
      </w:r>
      <w:r w:rsidR="005B3169">
        <w:t xml:space="preserve"> </w:t>
      </w:r>
      <w:r w:rsidR="006757D3">
        <w:t xml:space="preserve">для </w:t>
      </w:r>
      <w:r w:rsidR="002F1A4D">
        <w:rPr>
          <w:color w:val="000000"/>
        </w:rPr>
        <w:t>Кременчуцького районного територіального центру комплектування та соціальної підтримки</w:t>
      </w:r>
      <w:r w:rsidR="002F1A4D">
        <w:t xml:space="preserve"> на проведення капітального ремонту приміщень  </w:t>
      </w:r>
      <w:r w:rsidR="002F1A4D">
        <w:rPr>
          <w:color w:val="000000"/>
        </w:rPr>
        <w:t>Кременчуцького районного територіального центру комплектування та соціальної підтримки</w:t>
      </w:r>
      <w:r w:rsidR="00657D77">
        <w:rPr>
          <w:color w:val="000000"/>
        </w:rPr>
        <w:t xml:space="preserve"> для розміщення військово-лікарської комісії та військовозобов’язаних</w:t>
      </w:r>
      <w:r w:rsidR="002F1A4D">
        <w:rPr>
          <w:color w:val="000000"/>
        </w:rPr>
        <w:t xml:space="preserve">. </w:t>
      </w:r>
      <w:r w:rsidR="00FA4FF4">
        <w:t xml:space="preserve"> </w:t>
      </w:r>
    </w:p>
    <w:p w:rsidR="002A72B2" w:rsidRDefault="00537915" w:rsidP="002A72B2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>2. </w:t>
      </w:r>
      <w:r w:rsidR="002A72B2" w:rsidRPr="00781D87">
        <w:t xml:space="preserve">Директору </w:t>
      </w:r>
      <w:r w:rsidR="002A72B2" w:rsidRPr="00781D87">
        <w:rPr>
          <w:bCs/>
          <w:color w:val="000000"/>
        </w:rPr>
        <w:t>Департаменту з питань цивільного захисту та оборонної роботи</w:t>
      </w:r>
      <w:r w:rsidR="002A72B2" w:rsidRPr="00781D87">
        <w:t xml:space="preserve"> Кременчуцької міської ради Кременчуцького </w:t>
      </w:r>
      <w:r w:rsidR="002A72B2" w:rsidRPr="00781D87">
        <w:rPr>
          <w:color w:val="000000"/>
        </w:rPr>
        <w:t xml:space="preserve">району Полтавської області </w:t>
      </w:r>
      <w:proofErr w:type="spellStart"/>
      <w:r w:rsidR="002A72B2" w:rsidRPr="00781D87">
        <w:rPr>
          <w:color w:val="000000"/>
        </w:rPr>
        <w:t>Чудакову</w:t>
      </w:r>
      <w:proofErr w:type="spellEnd"/>
      <w:r w:rsidR="002A72B2" w:rsidRPr="00781D87">
        <w:rPr>
          <w:color w:val="000000"/>
        </w:rPr>
        <w:t xml:space="preserve"> І.В. </w:t>
      </w:r>
      <w:r w:rsidR="002A72B2" w:rsidRPr="00F5372F">
        <w:rPr>
          <w:color w:val="000000"/>
        </w:rPr>
        <w:t>на чергов</w:t>
      </w:r>
      <w:r w:rsidR="002A72B2">
        <w:rPr>
          <w:color w:val="000000"/>
        </w:rPr>
        <w:t>у</w:t>
      </w:r>
      <w:r w:rsidR="002A72B2" w:rsidRPr="00F5372F">
        <w:rPr>
          <w:color w:val="000000"/>
        </w:rPr>
        <w:t xml:space="preserve"> сесі</w:t>
      </w:r>
      <w:r w:rsidR="002A72B2">
        <w:rPr>
          <w:color w:val="000000"/>
        </w:rPr>
        <w:t>ю</w:t>
      </w:r>
      <w:r w:rsidR="002A72B2" w:rsidRPr="00F5372F">
        <w:rPr>
          <w:color w:val="000000"/>
        </w:rPr>
        <w:t xml:space="preserve"> Кременчуцької міської ради Кременчуцького району Полтавської області </w:t>
      </w:r>
      <w:r w:rsidR="002A72B2">
        <w:rPr>
          <w:color w:val="000000"/>
        </w:rPr>
        <w:t xml:space="preserve">підготувати </w:t>
      </w:r>
      <w:proofErr w:type="spellStart"/>
      <w:r w:rsidR="002A72B2">
        <w:rPr>
          <w:color w:val="000000"/>
        </w:rPr>
        <w:t>проєкт</w:t>
      </w:r>
      <w:proofErr w:type="spellEnd"/>
      <w:r w:rsidR="002A72B2">
        <w:rPr>
          <w:color w:val="000000"/>
        </w:rPr>
        <w:t xml:space="preserve"> рішення щодо внесення </w:t>
      </w:r>
      <w:r w:rsidR="002A72B2" w:rsidRPr="00F5372F">
        <w:rPr>
          <w:color w:val="000000"/>
        </w:rPr>
        <w:t>відповідн</w:t>
      </w:r>
      <w:r w:rsidR="002A72B2">
        <w:rPr>
          <w:color w:val="000000"/>
        </w:rPr>
        <w:t>их</w:t>
      </w:r>
      <w:r w:rsidR="002A72B2" w:rsidRPr="00F5372F">
        <w:rPr>
          <w:color w:val="000000"/>
        </w:rPr>
        <w:t xml:space="preserve"> змін до П</w:t>
      </w:r>
      <w:r w:rsidR="002A72B2" w:rsidRPr="00F5372F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на 2024 рік. </w:t>
      </w:r>
      <w:r w:rsidR="002A72B2">
        <w:rPr>
          <w:color w:val="000000"/>
        </w:rPr>
        <w:t xml:space="preserve"> </w:t>
      </w:r>
    </w:p>
    <w:p w:rsidR="00537915" w:rsidRDefault="002A72B2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 xml:space="preserve">3. </w:t>
      </w:r>
      <w:r w:rsidR="00537915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lastRenderedPageBreak/>
        <w:tab/>
      </w:r>
      <w:r w:rsidR="002A72B2">
        <w:rPr>
          <w:color w:val="000000"/>
        </w:rPr>
        <w:t>4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A4FF4">
        <w:rPr>
          <w:color w:val="000000"/>
        </w:rPr>
        <w:t>внести</w:t>
      </w:r>
      <w:proofErr w:type="spellEnd"/>
      <w:r w:rsidR="00FA4FF4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2F1A4D">
        <w:rPr>
          <w:color w:val="000000"/>
        </w:rPr>
        <w:t xml:space="preserve">цим рішенням. </w:t>
      </w:r>
    </w:p>
    <w:p w:rsidR="00537915" w:rsidRPr="00DD0441" w:rsidRDefault="00F92B00" w:rsidP="002A72B2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81D87">
        <w:rPr>
          <w:color w:val="000000"/>
        </w:rPr>
        <w:t xml:space="preserve">5. </w:t>
      </w:r>
      <w:r w:rsidR="00537915" w:rsidRPr="00871602">
        <w:rPr>
          <w:color w:val="000000"/>
        </w:rPr>
        <w:t>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781D87"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50C" w:rsidRDefault="00F7150C">
      <w:r>
        <w:separator/>
      </w:r>
    </w:p>
  </w:endnote>
  <w:endnote w:type="continuationSeparator" w:id="0">
    <w:p w:rsidR="00F7150C" w:rsidRDefault="00F7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612C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612C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50C" w:rsidRDefault="00F7150C">
      <w:r>
        <w:separator/>
      </w:r>
    </w:p>
  </w:footnote>
  <w:footnote w:type="continuationSeparator" w:id="0">
    <w:p w:rsidR="00F7150C" w:rsidRDefault="00F71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1DCE"/>
    <w:rsid w:val="00033423"/>
    <w:rsid w:val="00045E49"/>
    <w:rsid w:val="000467B5"/>
    <w:rsid w:val="00051786"/>
    <w:rsid w:val="0005179D"/>
    <w:rsid w:val="00052727"/>
    <w:rsid w:val="0005414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03E3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37F5E"/>
    <w:rsid w:val="00143E69"/>
    <w:rsid w:val="00152CD7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722B"/>
    <w:rsid w:val="002048AD"/>
    <w:rsid w:val="00205945"/>
    <w:rsid w:val="002119D8"/>
    <w:rsid w:val="00212191"/>
    <w:rsid w:val="00216A52"/>
    <w:rsid w:val="0021758C"/>
    <w:rsid w:val="00224475"/>
    <w:rsid w:val="00236EEE"/>
    <w:rsid w:val="00242183"/>
    <w:rsid w:val="00242FBD"/>
    <w:rsid w:val="00243C7B"/>
    <w:rsid w:val="00245AA3"/>
    <w:rsid w:val="00255881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2B2"/>
    <w:rsid w:val="002A782E"/>
    <w:rsid w:val="002B1268"/>
    <w:rsid w:val="002B2A86"/>
    <w:rsid w:val="002B3518"/>
    <w:rsid w:val="002B72F3"/>
    <w:rsid w:val="002B7E4E"/>
    <w:rsid w:val="002C750F"/>
    <w:rsid w:val="002E311B"/>
    <w:rsid w:val="002E4968"/>
    <w:rsid w:val="002E5069"/>
    <w:rsid w:val="002F0013"/>
    <w:rsid w:val="002F1A4D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37C3D"/>
    <w:rsid w:val="00351F8D"/>
    <w:rsid w:val="00352B2B"/>
    <w:rsid w:val="003559F1"/>
    <w:rsid w:val="0036046E"/>
    <w:rsid w:val="0036225D"/>
    <w:rsid w:val="003659E1"/>
    <w:rsid w:val="0037037C"/>
    <w:rsid w:val="00372A34"/>
    <w:rsid w:val="00393F6E"/>
    <w:rsid w:val="00394255"/>
    <w:rsid w:val="003961E7"/>
    <w:rsid w:val="0039714F"/>
    <w:rsid w:val="003A18BE"/>
    <w:rsid w:val="003A4E78"/>
    <w:rsid w:val="003B29B7"/>
    <w:rsid w:val="003B428B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54F9A"/>
    <w:rsid w:val="00461138"/>
    <w:rsid w:val="004614C8"/>
    <w:rsid w:val="004634CB"/>
    <w:rsid w:val="0046709C"/>
    <w:rsid w:val="004716B8"/>
    <w:rsid w:val="004728F4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30ED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67216"/>
    <w:rsid w:val="00573E30"/>
    <w:rsid w:val="00574DDA"/>
    <w:rsid w:val="00576DE6"/>
    <w:rsid w:val="00591191"/>
    <w:rsid w:val="005A075D"/>
    <w:rsid w:val="005A590E"/>
    <w:rsid w:val="005A71CF"/>
    <w:rsid w:val="005B3169"/>
    <w:rsid w:val="005C3F44"/>
    <w:rsid w:val="005D3DB7"/>
    <w:rsid w:val="005D7868"/>
    <w:rsid w:val="005D7D03"/>
    <w:rsid w:val="0060141F"/>
    <w:rsid w:val="00603497"/>
    <w:rsid w:val="0060775A"/>
    <w:rsid w:val="00607A0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50B0A"/>
    <w:rsid w:val="006552C0"/>
    <w:rsid w:val="00657D77"/>
    <w:rsid w:val="00667CE9"/>
    <w:rsid w:val="00672C2A"/>
    <w:rsid w:val="006756A6"/>
    <w:rsid w:val="006757D3"/>
    <w:rsid w:val="00677FA7"/>
    <w:rsid w:val="00682A12"/>
    <w:rsid w:val="00683685"/>
    <w:rsid w:val="006A0F7D"/>
    <w:rsid w:val="006A287B"/>
    <w:rsid w:val="006B3A3B"/>
    <w:rsid w:val="006B3C3E"/>
    <w:rsid w:val="006C2722"/>
    <w:rsid w:val="006C4C06"/>
    <w:rsid w:val="006D066C"/>
    <w:rsid w:val="006D0CA8"/>
    <w:rsid w:val="006D0E4E"/>
    <w:rsid w:val="006D247B"/>
    <w:rsid w:val="00704FD9"/>
    <w:rsid w:val="007139F6"/>
    <w:rsid w:val="007162DC"/>
    <w:rsid w:val="007265D0"/>
    <w:rsid w:val="00735836"/>
    <w:rsid w:val="007401C9"/>
    <w:rsid w:val="00740DF2"/>
    <w:rsid w:val="00742BA9"/>
    <w:rsid w:val="00754AEE"/>
    <w:rsid w:val="007639AD"/>
    <w:rsid w:val="007714B0"/>
    <w:rsid w:val="00771BB7"/>
    <w:rsid w:val="0077477F"/>
    <w:rsid w:val="0078071B"/>
    <w:rsid w:val="00781D87"/>
    <w:rsid w:val="00787A8A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55CF3"/>
    <w:rsid w:val="00864BE3"/>
    <w:rsid w:val="00871602"/>
    <w:rsid w:val="00871E56"/>
    <w:rsid w:val="0087271C"/>
    <w:rsid w:val="0087274F"/>
    <w:rsid w:val="008754BD"/>
    <w:rsid w:val="00880D48"/>
    <w:rsid w:val="00882004"/>
    <w:rsid w:val="008838A1"/>
    <w:rsid w:val="008950A2"/>
    <w:rsid w:val="00895A08"/>
    <w:rsid w:val="00896817"/>
    <w:rsid w:val="008A0D39"/>
    <w:rsid w:val="008A1417"/>
    <w:rsid w:val="008B45BD"/>
    <w:rsid w:val="008B713F"/>
    <w:rsid w:val="008C045E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510E5"/>
    <w:rsid w:val="00951D17"/>
    <w:rsid w:val="00955EE2"/>
    <w:rsid w:val="00965638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31600"/>
    <w:rsid w:val="00A457DB"/>
    <w:rsid w:val="00A45EAC"/>
    <w:rsid w:val="00A47774"/>
    <w:rsid w:val="00A50237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77245"/>
    <w:rsid w:val="00A81457"/>
    <w:rsid w:val="00A87F13"/>
    <w:rsid w:val="00A93F87"/>
    <w:rsid w:val="00AA620A"/>
    <w:rsid w:val="00AC2780"/>
    <w:rsid w:val="00AC2D98"/>
    <w:rsid w:val="00AC370C"/>
    <w:rsid w:val="00AC3D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B7DF2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054EB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12C6"/>
    <w:rsid w:val="00C62753"/>
    <w:rsid w:val="00C629E0"/>
    <w:rsid w:val="00C67446"/>
    <w:rsid w:val="00C74406"/>
    <w:rsid w:val="00C7704E"/>
    <w:rsid w:val="00C8130F"/>
    <w:rsid w:val="00C85D00"/>
    <w:rsid w:val="00C90301"/>
    <w:rsid w:val="00CA0BB3"/>
    <w:rsid w:val="00CA225E"/>
    <w:rsid w:val="00CA72F7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7641"/>
    <w:rsid w:val="00D33088"/>
    <w:rsid w:val="00D34B00"/>
    <w:rsid w:val="00D4236A"/>
    <w:rsid w:val="00D42930"/>
    <w:rsid w:val="00D444DD"/>
    <w:rsid w:val="00D44DB1"/>
    <w:rsid w:val="00D45A10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B4133"/>
    <w:rsid w:val="00DC2889"/>
    <w:rsid w:val="00DC3911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92BD5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23A8E"/>
    <w:rsid w:val="00F3591E"/>
    <w:rsid w:val="00F364F3"/>
    <w:rsid w:val="00F418B0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150C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4FF4"/>
    <w:rsid w:val="00FA6F50"/>
    <w:rsid w:val="00FA788A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99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1765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2024-06-14T05:06:00Z</cp:lastPrinted>
  <dcterms:created xsi:type="dcterms:W3CDTF">2024-06-05T06:17:00Z</dcterms:created>
  <dcterms:modified xsi:type="dcterms:W3CDTF">2024-06-14T05:07:00Z</dcterms:modified>
</cp:coreProperties>
</file>