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132F6F" w14:textId="77777777" w:rsidR="00D100FD" w:rsidRDefault="00D100F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00C70B9C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100FD">
        <w:rPr>
          <w:color w:val="000000" w:themeColor="text1"/>
        </w:rPr>
        <w:t>19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384FE8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E267AE">
        <w:rPr>
          <w:color w:val="000000" w:themeColor="text1"/>
        </w:rPr>
        <w:t>1</w:t>
      </w:r>
      <w:r w:rsidR="00D100FD">
        <w:rPr>
          <w:color w:val="000000" w:themeColor="text1"/>
        </w:rPr>
        <w:t>46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9169F0">
        <w:t>15 грудня</w:t>
      </w:r>
      <w:r w:rsidR="002C792B" w:rsidRPr="002C792B">
        <w:rPr>
          <w:color w:val="000000"/>
          <w:szCs w:val="28"/>
        </w:rPr>
        <w:t xml:space="preserve"> 202</w:t>
      </w:r>
      <w:r w:rsidR="009169F0">
        <w:rPr>
          <w:color w:val="000000"/>
          <w:szCs w:val="28"/>
        </w:rPr>
        <w:t>3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01 грудня 2023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3BF0B9AA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 xml:space="preserve">5 100 000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 xml:space="preserve">3242 </w:t>
      </w:r>
      <w:r w:rsidR="00A06922" w:rsidRPr="00A06922">
        <w:rPr>
          <w:szCs w:val="28"/>
        </w:rPr>
        <w:t>«</w:t>
      </w:r>
      <w:r w:rsidR="00194374">
        <w:rPr>
          <w:szCs w:val="28"/>
        </w:rPr>
        <w:t>Інші заходи у сфері соціального захисту і соціального забезпечення</w:t>
      </w:r>
      <w:r w:rsidR="00A06922" w:rsidRPr="00A06922">
        <w:rPr>
          <w:szCs w:val="28"/>
        </w:rPr>
        <w:t xml:space="preserve">» </w:t>
      </w:r>
      <w:bookmarkStart w:id="0" w:name="_Hlk105408861"/>
      <w:r w:rsidR="000D526C">
        <w:rPr>
          <w:szCs w:val="28"/>
        </w:rPr>
        <w:t xml:space="preserve">для надання одноразової грошової допомоги мобілізованим особам, які призвані на військову службу до Збройних Сил України та зареєстровані на території Кременчуцької міської територіальної громади. </w:t>
      </w:r>
    </w:p>
    <w:p w14:paraId="092CBFF9" w14:textId="785702FC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526C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365F61CA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>перерахувати кошти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  <w:bookmarkStart w:id="1" w:name="_GoBack"/>
      <w:bookmarkEnd w:id="1"/>
    </w:p>
    <w:p w14:paraId="0F249229" w14:textId="77777777" w:rsidR="000D526C" w:rsidRPr="00992512" w:rsidRDefault="000D526C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C00B88">
        <w:rPr>
          <w:szCs w:val="28"/>
        </w:rPr>
        <w:t xml:space="preserve">Усанову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A9409" w14:textId="77777777" w:rsidR="001E38C1" w:rsidRDefault="001E38C1">
      <w:r>
        <w:separator/>
      </w:r>
    </w:p>
  </w:endnote>
  <w:endnote w:type="continuationSeparator" w:id="0">
    <w:p w14:paraId="3B566F03" w14:textId="77777777" w:rsidR="001E38C1" w:rsidRDefault="001E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F3FA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F3FA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3BB56" w14:textId="77777777" w:rsidR="001E38C1" w:rsidRDefault="001E38C1">
      <w:r>
        <w:separator/>
      </w:r>
    </w:p>
  </w:footnote>
  <w:footnote w:type="continuationSeparator" w:id="0">
    <w:p w14:paraId="7103E05D" w14:textId="77777777" w:rsidR="001E38C1" w:rsidRDefault="001E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5DE8"/>
    <w:rsid w:val="001C4F25"/>
    <w:rsid w:val="001D635F"/>
    <w:rsid w:val="001E38C1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C61A8"/>
    <w:rsid w:val="008D1208"/>
    <w:rsid w:val="008D694B"/>
    <w:rsid w:val="008E1A53"/>
    <w:rsid w:val="008E2526"/>
    <w:rsid w:val="008F474C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6E36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2024-01-19T07:49:00Z</cp:lastPrinted>
  <dcterms:created xsi:type="dcterms:W3CDTF">2024-01-19T07:30:00Z</dcterms:created>
  <dcterms:modified xsi:type="dcterms:W3CDTF">2024-01-19T07:49:00Z</dcterms:modified>
</cp:coreProperties>
</file>