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E7" w:rsidRDefault="00B26EE7" w:rsidP="00D141B1">
      <w:pPr>
        <w:pStyle w:val="BodyText2"/>
        <w:tabs>
          <w:tab w:val="left" w:pos="0"/>
        </w:tabs>
      </w:pPr>
    </w:p>
    <w:p w:rsidR="00B26EE7" w:rsidRDefault="00B26EE7" w:rsidP="00D141B1">
      <w:pPr>
        <w:pStyle w:val="BodyText2"/>
        <w:tabs>
          <w:tab w:val="left" w:pos="0"/>
        </w:tabs>
      </w:pPr>
    </w:p>
    <w:p w:rsidR="00B26EE7" w:rsidRPr="00336CC4" w:rsidRDefault="00B26EE7" w:rsidP="00D141B1">
      <w:pPr>
        <w:pStyle w:val="BodyText2"/>
        <w:tabs>
          <w:tab w:val="left" w:pos="0"/>
        </w:tabs>
        <w:rPr>
          <w:color w:val="FFFFFF"/>
        </w:rPr>
      </w:pPr>
    </w:p>
    <w:p w:rsidR="00B26EE7" w:rsidRPr="00336CC4" w:rsidRDefault="00B26EE7" w:rsidP="00D141B1">
      <w:pPr>
        <w:pStyle w:val="BodyText2"/>
        <w:tabs>
          <w:tab w:val="left" w:pos="0"/>
        </w:tabs>
        <w:rPr>
          <w:color w:val="FFFFFF"/>
        </w:rPr>
      </w:pPr>
    </w:p>
    <w:p w:rsidR="00B26EE7" w:rsidRPr="0066073F" w:rsidRDefault="00B26EE7" w:rsidP="00D141B1">
      <w:pPr>
        <w:pStyle w:val="BodyText2"/>
        <w:tabs>
          <w:tab w:val="left" w:pos="0"/>
        </w:tabs>
      </w:pPr>
    </w:p>
    <w:p w:rsidR="00B26EE7" w:rsidRPr="009D7098" w:rsidRDefault="00B26EE7" w:rsidP="00D141B1">
      <w:pPr>
        <w:pStyle w:val="BodyText2"/>
        <w:tabs>
          <w:tab w:val="left" w:pos="0"/>
        </w:tabs>
        <w:rPr>
          <w:color w:val="FFFFFF"/>
          <w:u w:val="single"/>
        </w:rPr>
      </w:pPr>
      <w:r w:rsidRPr="009D7098">
        <w:rPr>
          <w:color w:val="FFFFFF"/>
        </w:rPr>
        <w:t xml:space="preserve"> </w:t>
      </w:r>
      <w:r w:rsidRPr="009D7098">
        <w:rPr>
          <w:color w:val="FFFFFF"/>
          <w:u w:val="single"/>
        </w:rPr>
        <w:t>26.10.2023</w:t>
      </w:r>
      <w:r w:rsidRPr="009D7098">
        <w:rPr>
          <w:color w:val="FFFFFF"/>
        </w:rPr>
        <w:tab/>
      </w:r>
      <w:r w:rsidRPr="009D7098">
        <w:rPr>
          <w:color w:val="FFFFFF"/>
        </w:rPr>
        <w:tab/>
      </w:r>
      <w:r w:rsidRPr="009D7098">
        <w:rPr>
          <w:color w:val="FFFFFF"/>
        </w:rPr>
        <w:tab/>
      </w:r>
      <w:r w:rsidRPr="009D7098">
        <w:rPr>
          <w:color w:val="FFFFFF"/>
        </w:rPr>
        <w:tab/>
      </w:r>
      <w:r w:rsidRPr="009D7098">
        <w:rPr>
          <w:color w:val="FFFFFF"/>
        </w:rPr>
        <w:tab/>
      </w:r>
      <w:r w:rsidRPr="009D7098">
        <w:rPr>
          <w:color w:val="FFFFFF"/>
        </w:rPr>
        <w:tab/>
      </w:r>
      <w:r w:rsidRPr="009D7098">
        <w:rPr>
          <w:color w:val="FFFFFF"/>
        </w:rPr>
        <w:tab/>
      </w:r>
      <w:r w:rsidRPr="009D7098">
        <w:rPr>
          <w:color w:val="FFFFFF"/>
        </w:rPr>
        <w:tab/>
      </w:r>
      <w:r w:rsidRPr="009D7098">
        <w:rPr>
          <w:color w:val="FFFFFF"/>
        </w:rPr>
        <w:tab/>
      </w:r>
      <w:r w:rsidRPr="009D7098">
        <w:rPr>
          <w:color w:val="FFFFFF"/>
        </w:rPr>
        <w:tab/>
      </w:r>
      <w:r w:rsidRPr="009D7098">
        <w:rPr>
          <w:color w:val="FFFFFF"/>
        </w:rPr>
        <w:tab/>
        <w:t xml:space="preserve">№ </w:t>
      </w:r>
      <w:r w:rsidRPr="009D7098">
        <w:rPr>
          <w:color w:val="FFFFFF"/>
          <w:u w:val="single"/>
        </w:rPr>
        <w:t>2324</w:t>
      </w:r>
    </w:p>
    <w:p w:rsidR="00B26EE7" w:rsidRPr="0002504E" w:rsidRDefault="00B26EE7" w:rsidP="00D141B1">
      <w:pPr>
        <w:pStyle w:val="BodyText2"/>
        <w:tabs>
          <w:tab w:val="left" w:pos="0"/>
        </w:tabs>
      </w:pPr>
    </w:p>
    <w:p w:rsidR="00B26EE7" w:rsidRPr="00336CC4" w:rsidRDefault="00B26EE7" w:rsidP="00D141B1">
      <w:pPr>
        <w:pStyle w:val="BodyText2"/>
        <w:tabs>
          <w:tab w:val="left" w:pos="0"/>
        </w:tabs>
        <w:rPr>
          <w:b/>
          <w:color w:val="FFFFFF"/>
        </w:rPr>
      </w:pPr>
      <w:r w:rsidRPr="00336CC4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B26EE7">
        <w:tc>
          <w:tcPr>
            <w:tcW w:w="4035" w:type="dxa"/>
          </w:tcPr>
          <w:p w:rsidR="00B26EE7" w:rsidRPr="00EC4542" w:rsidRDefault="00B26EE7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рухомого майна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B26EE7" w:rsidRDefault="00B26EE7" w:rsidP="00D141B1">
      <w:pPr>
        <w:pStyle w:val="BodyText2"/>
        <w:tabs>
          <w:tab w:val="left" w:pos="0"/>
        </w:tabs>
      </w:pPr>
    </w:p>
    <w:p w:rsidR="00B26EE7" w:rsidRPr="00032F93" w:rsidRDefault="00B26EE7" w:rsidP="00D141B1">
      <w:pPr>
        <w:pStyle w:val="BodyText2"/>
        <w:tabs>
          <w:tab w:val="left" w:pos="0"/>
        </w:tabs>
      </w:pPr>
    </w:p>
    <w:p w:rsidR="00B26EE7" w:rsidRPr="00727800" w:rsidRDefault="00B26EE7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у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BA4ABC">
        <w:rPr>
          <w:bCs/>
          <w:color w:val="000000"/>
          <w:shd w:val="clear" w:color="auto" w:fill="FFFFFF"/>
        </w:rPr>
        <w:t xml:space="preserve">Положення про порядок демонтажу та евакуації </w:t>
      </w:r>
      <w:r>
        <w:rPr>
          <w:bCs/>
          <w:color w:val="000000"/>
          <w:shd w:val="clear" w:color="auto" w:fill="FFFFFF"/>
        </w:rPr>
        <w:t>рухомого майна що розміщене на об’єктах благоустрою з порушеннями Правил благоустрою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>
        <w:rPr>
          <w:color w:val="000000"/>
        </w:rPr>
        <w:t>04.12</w:t>
      </w:r>
      <w:r w:rsidRPr="00F216C3">
        <w:rPr>
          <w:color w:val="000000"/>
        </w:rPr>
        <w:t>.2023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26EE7" w:rsidRDefault="00B26EE7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B26EE7" w:rsidRPr="008B68F7" w:rsidRDefault="00B26EE7" w:rsidP="00A45EB6">
      <w:pPr>
        <w:jc w:val="center"/>
        <w:rPr>
          <w:sz w:val="16"/>
          <w:szCs w:val="16"/>
        </w:rPr>
      </w:pPr>
    </w:p>
    <w:p w:rsidR="00B26EE7" w:rsidRPr="008343F3" w:rsidRDefault="00B26EE7" w:rsidP="008343F3">
      <w:pPr>
        <w:ind w:firstLine="561"/>
        <w:jc w:val="both"/>
      </w:pPr>
      <w:r w:rsidRPr="009849C6">
        <w:t>1</w:t>
      </w:r>
      <w:r w:rsidRPr="003D0033">
        <w:t>. </w:t>
      </w:r>
      <w:r w:rsidRPr="00823067">
        <w:t>Провести демонтаж</w:t>
      </w:r>
      <w:r w:rsidRPr="00823067">
        <w:rPr>
          <w:sz w:val="24"/>
        </w:rPr>
        <w:t xml:space="preserve"> </w:t>
      </w:r>
      <w:r w:rsidRPr="00823067">
        <w:t>та</w:t>
      </w:r>
      <w:r w:rsidRPr="00823067">
        <w:rPr>
          <w:sz w:val="24"/>
        </w:rPr>
        <w:t xml:space="preserve"> </w:t>
      </w:r>
      <w:r w:rsidRPr="00823067">
        <w:t>евакуацію рухомого майна</w:t>
      </w:r>
      <w:r w:rsidRPr="00823067">
        <w:rPr>
          <w:sz w:val="24"/>
        </w:rPr>
        <w:t xml:space="preserve"> </w:t>
      </w:r>
      <w:r w:rsidRPr="00823067">
        <w:t>– 5 (п’яти), металоконструкцій (паркувальних бар’єрів) які розташовані без правовстановлюючих документів на землях комунальної власності не наданих у власність та користування, по вул. Героїв Маріуполя біля будинку № 85-В</w:t>
      </w:r>
      <w:r>
        <w:t>,</w:t>
      </w:r>
      <w:r w:rsidRPr="00823067">
        <w:t xml:space="preserve"> в м. Кременчуці (власник – Ваулін С.С.), згідно з додатком.</w:t>
      </w:r>
    </w:p>
    <w:p w:rsidR="00B26EE7" w:rsidRPr="00032F93" w:rsidRDefault="00B26EE7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B26EE7" w:rsidRPr="00032F93" w:rsidRDefault="00B26EE7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B26EE7" w:rsidRPr="00032F93" w:rsidRDefault="00B26EE7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B26EE7" w:rsidRPr="00032F93" w:rsidRDefault="00B26EE7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B26EE7" w:rsidRPr="00032F93" w:rsidRDefault="00B26EE7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B26EE7" w:rsidRPr="00032F93" w:rsidRDefault="00B26EE7" w:rsidP="00D141B1">
      <w:pPr>
        <w:tabs>
          <w:tab w:val="left" w:pos="-2244"/>
          <w:tab w:val="left" w:pos="-2057"/>
        </w:tabs>
        <w:ind w:firstLine="561"/>
        <w:jc w:val="both"/>
      </w:pPr>
      <w:r>
        <w:t>4</w:t>
      </w:r>
      <w:r w:rsidRPr="00032F93">
        <w:t>. Оприлюднити рішення відповідно до вимог законодавства.</w:t>
      </w:r>
    </w:p>
    <w:p w:rsidR="00B26EE7" w:rsidRPr="00032F93" w:rsidRDefault="00B26EE7" w:rsidP="00D141B1">
      <w:pPr>
        <w:ind w:firstLine="561"/>
        <w:jc w:val="both"/>
      </w:pPr>
      <w:r>
        <w:t>5</w:t>
      </w:r>
      <w:r w:rsidRPr="00032F93">
        <w:t xml:space="preserve">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B26EE7" w:rsidRDefault="00B26EE7" w:rsidP="00D141B1">
      <w:pPr>
        <w:jc w:val="both"/>
      </w:pPr>
    </w:p>
    <w:p w:rsidR="00B26EE7" w:rsidRDefault="00B26EE7" w:rsidP="00D141B1">
      <w:pPr>
        <w:jc w:val="both"/>
      </w:pPr>
    </w:p>
    <w:p w:rsidR="00B26EE7" w:rsidRPr="00032F93" w:rsidRDefault="00B26EE7" w:rsidP="00D141B1">
      <w:pPr>
        <w:jc w:val="both"/>
      </w:pPr>
    </w:p>
    <w:p w:rsidR="00B26EE7" w:rsidRPr="006B10AB" w:rsidRDefault="00B26EE7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B26EE7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EE7" w:rsidRDefault="00B26EE7">
      <w:r>
        <w:separator/>
      </w:r>
    </w:p>
  </w:endnote>
  <w:endnote w:type="continuationSeparator" w:id="0">
    <w:p w:rsidR="00B26EE7" w:rsidRDefault="00B26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E7" w:rsidRPr="00F45CC8" w:rsidRDefault="00B26EE7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B26EE7" w:rsidRPr="00EB42ED" w:rsidRDefault="00B26EE7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26EE7" w:rsidRPr="00EB42ED" w:rsidRDefault="00B26EE7" w:rsidP="000B4AD7">
    <w:pPr>
      <w:jc w:val="center"/>
      <w:rPr>
        <w:sz w:val="16"/>
        <w:szCs w:val="16"/>
      </w:rPr>
    </w:pPr>
  </w:p>
  <w:p w:rsidR="00B26EE7" w:rsidRPr="00EB42ED" w:rsidRDefault="00B26EE7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B26EE7" w:rsidRPr="00EB42ED" w:rsidRDefault="00B26EE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B26EE7" w:rsidRDefault="00B26EE7" w:rsidP="00F9481A">
    <w:pPr>
      <w:pStyle w:val="Footer"/>
      <w:ind w:right="360"/>
      <w:jc w:val="center"/>
      <w:rPr>
        <w:sz w:val="20"/>
        <w:szCs w:val="20"/>
      </w:rPr>
    </w:pPr>
  </w:p>
  <w:p w:rsidR="00B26EE7" w:rsidRPr="00F9481A" w:rsidRDefault="00B26EE7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EE7" w:rsidRDefault="00B26EE7">
      <w:r>
        <w:separator/>
      </w:r>
    </w:p>
  </w:footnote>
  <w:footnote w:type="continuationSeparator" w:id="0">
    <w:p w:rsidR="00B26EE7" w:rsidRDefault="00B26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2AB0"/>
    <w:rsid w:val="000071CE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085"/>
    <w:rsid w:val="00023FDD"/>
    <w:rsid w:val="0002504E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942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1698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FEB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40C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B78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0F92"/>
    <w:rsid w:val="00191CFE"/>
    <w:rsid w:val="00192119"/>
    <w:rsid w:val="00195026"/>
    <w:rsid w:val="001955A7"/>
    <w:rsid w:val="001957BD"/>
    <w:rsid w:val="00196029"/>
    <w:rsid w:val="001A0D10"/>
    <w:rsid w:val="001A254C"/>
    <w:rsid w:val="001A3219"/>
    <w:rsid w:val="001A3700"/>
    <w:rsid w:val="001A43A3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12D7"/>
    <w:rsid w:val="002740B8"/>
    <w:rsid w:val="0027469D"/>
    <w:rsid w:val="00276739"/>
    <w:rsid w:val="002770B4"/>
    <w:rsid w:val="002820EF"/>
    <w:rsid w:val="002827BA"/>
    <w:rsid w:val="00286023"/>
    <w:rsid w:val="00286B6D"/>
    <w:rsid w:val="00286D8D"/>
    <w:rsid w:val="00290931"/>
    <w:rsid w:val="002914F0"/>
    <w:rsid w:val="00291CA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6E89"/>
    <w:rsid w:val="00327C67"/>
    <w:rsid w:val="00331B9C"/>
    <w:rsid w:val="00336429"/>
    <w:rsid w:val="00336782"/>
    <w:rsid w:val="00336871"/>
    <w:rsid w:val="00336CC4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393B"/>
    <w:rsid w:val="003D68ED"/>
    <w:rsid w:val="003D79C3"/>
    <w:rsid w:val="003E1A47"/>
    <w:rsid w:val="003E3C19"/>
    <w:rsid w:val="003E4666"/>
    <w:rsid w:val="003E4B1E"/>
    <w:rsid w:val="003E6225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1FC4"/>
    <w:rsid w:val="00435A7A"/>
    <w:rsid w:val="00437312"/>
    <w:rsid w:val="004412F3"/>
    <w:rsid w:val="00442B6F"/>
    <w:rsid w:val="00447559"/>
    <w:rsid w:val="004501DF"/>
    <w:rsid w:val="00452BD4"/>
    <w:rsid w:val="00455471"/>
    <w:rsid w:val="00455AF9"/>
    <w:rsid w:val="00455CE4"/>
    <w:rsid w:val="00456CC6"/>
    <w:rsid w:val="00463C24"/>
    <w:rsid w:val="00465D90"/>
    <w:rsid w:val="00466B01"/>
    <w:rsid w:val="0047211A"/>
    <w:rsid w:val="00472A6D"/>
    <w:rsid w:val="00472F5C"/>
    <w:rsid w:val="00476AFF"/>
    <w:rsid w:val="004814A2"/>
    <w:rsid w:val="0048464C"/>
    <w:rsid w:val="004852B0"/>
    <w:rsid w:val="004853AD"/>
    <w:rsid w:val="00485BAE"/>
    <w:rsid w:val="00491670"/>
    <w:rsid w:val="004941CB"/>
    <w:rsid w:val="00496F2F"/>
    <w:rsid w:val="00497C4E"/>
    <w:rsid w:val="004A12CF"/>
    <w:rsid w:val="004A1B00"/>
    <w:rsid w:val="004A3665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90F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55F6A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45DD"/>
    <w:rsid w:val="00597FAC"/>
    <w:rsid w:val="005A2098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1E44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0A9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073F"/>
    <w:rsid w:val="00663A54"/>
    <w:rsid w:val="00667243"/>
    <w:rsid w:val="0066738A"/>
    <w:rsid w:val="00672467"/>
    <w:rsid w:val="00674763"/>
    <w:rsid w:val="00676841"/>
    <w:rsid w:val="00676B4E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0C3D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1833"/>
    <w:rsid w:val="0074221D"/>
    <w:rsid w:val="00743625"/>
    <w:rsid w:val="007446C8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1FE3"/>
    <w:rsid w:val="007D235D"/>
    <w:rsid w:val="007D29AC"/>
    <w:rsid w:val="007D4111"/>
    <w:rsid w:val="007D433B"/>
    <w:rsid w:val="007D4698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148"/>
    <w:rsid w:val="007F42F5"/>
    <w:rsid w:val="007F4402"/>
    <w:rsid w:val="007F4C93"/>
    <w:rsid w:val="007F720B"/>
    <w:rsid w:val="00801DE4"/>
    <w:rsid w:val="00802734"/>
    <w:rsid w:val="008039A0"/>
    <w:rsid w:val="008063EE"/>
    <w:rsid w:val="00806E8D"/>
    <w:rsid w:val="008104A9"/>
    <w:rsid w:val="00811453"/>
    <w:rsid w:val="0081206F"/>
    <w:rsid w:val="00817E44"/>
    <w:rsid w:val="00823067"/>
    <w:rsid w:val="0082720F"/>
    <w:rsid w:val="00832829"/>
    <w:rsid w:val="00833A1E"/>
    <w:rsid w:val="008343F3"/>
    <w:rsid w:val="00834BF9"/>
    <w:rsid w:val="00834E2A"/>
    <w:rsid w:val="00836034"/>
    <w:rsid w:val="008401DD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1D5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2D90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501E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19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4F6B"/>
    <w:rsid w:val="009B5F67"/>
    <w:rsid w:val="009B71D9"/>
    <w:rsid w:val="009B7E8B"/>
    <w:rsid w:val="009C2831"/>
    <w:rsid w:val="009C3D6A"/>
    <w:rsid w:val="009C6AF9"/>
    <w:rsid w:val="009D3DB2"/>
    <w:rsid w:val="009D6A8F"/>
    <w:rsid w:val="009D7098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07B9A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6D96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E80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6C8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17588"/>
    <w:rsid w:val="00B204E4"/>
    <w:rsid w:val="00B21E82"/>
    <w:rsid w:val="00B21FC7"/>
    <w:rsid w:val="00B2595B"/>
    <w:rsid w:val="00B25E3D"/>
    <w:rsid w:val="00B26EE7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85857"/>
    <w:rsid w:val="00B90D5E"/>
    <w:rsid w:val="00B90DBC"/>
    <w:rsid w:val="00B91927"/>
    <w:rsid w:val="00B9414A"/>
    <w:rsid w:val="00B96632"/>
    <w:rsid w:val="00B97ABE"/>
    <w:rsid w:val="00BA2CB8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0B00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058B"/>
    <w:rsid w:val="00C80EA6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32F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36B8F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46B8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48FC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01F6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4599"/>
    <w:rsid w:val="00EB5AB7"/>
    <w:rsid w:val="00EB658D"/>
    <w:rsid w:val="00EC137F"/>
    <w:rsid w:val="00EC20F2"/>
    <w:rsid w:val="00EC2E3C"/>
    <w:rsid w:val="00EC3921"/>
    <w:rsid w:val="00EC3A7B"/>
    <w:rsid w:val="00EC4542"/>
    <w:rsid w:val="00EC4B64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41A7"/>
    <w:rsid w:val="00F15CED"/>
    <w:rsid w:val="00F20864"/>
    <w:rsid w:val="00F216C3"/>
    <w:rsid w:val="00F21B8C"/>
    <w:rsid w:val="00F23365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DC6"/>
    <w:rsid w:val="00F35F22"/>
    <w:rsid w:val="00F36C43"/>
    <w:rsid w:val="00F36E58"/>
    <w:rsid w:val="00F403D2"/>
    <w:rsid w:val="00F410E2"/>
    <w:rsid w:val="00F41CEA"/>
    <w:rsid w:val="00F43BB7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036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3C7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379</Words>
  <Characters>2161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2023-12-06T09:56:00Z</cp:lastPrinted>
  <dcterms:created xsi:type="dcterms:W3CDTF">2023-12-04T09:29:00Z</dcterms:created>
  <dcterms:modified xsi:type="dcterms:W3CDTF">2023-12-06T09:56:00Z</dcterms:modified>
</cp:coreProperties>
</file>