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166F2E5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E267AE">
        <w:rPr>
          <w:color w:val="000000" w:themeColor="text1"/>
        </w:rPr>
        <w:t>26</w:t>
      </w:r>
      <w:r w:rsidR="00384FE8">
        <w:rPr>
          <w:color w:val="000000" w:themeColor="text1"/>
        </w:rPr>
        <w:t>.10</w:t>
      </w:r>
      <w:r w:rsidR="00700198">
        <w:rPr>
          <w:color w:val="000000" w:themeColor="text1"/>
        </w:rPr>
        <w:t>.2023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E267AE">
        <w:rPr>
          <w:color w:val="000000" w:themeColor="text1"/>
        </w:rPr>
        <w:t>2015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2C792B" w:rsidRPr="002C792B">
        <w:rPr>
          <w:color w:val="000000"/>
          <w:szCs w:val="28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8F474C" w:rsidRPr="008F474C">
        <w:rPr>
          <w:rFonts w:eastAsia="Times New Roman"/>
        </w:rPr>
        <w:t xml:space="preserve">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7D9343A5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1 498 980</w:t>
      </w:r>
      <w:r w:rsidR="00E36510">
        <w:rPr>
          <w:szCs w:val="28"/>
        </w:rPr>
        <w:t xml:space="preserve"> грн (</w:t>
      </w:r>
      <w:r w:rsidR="00E267AE">
        <w:rPr>
          <w:szCs w:val="28"/>
        </w:rPr>
        <w:t>один мільйон чотириста дев’яносто вісім</w:t>
      </w:r>
      <w:r w:rsidR="00E36510">
        <w:rPr>
          <w:szCs w:val="28"/>
        </w:rPr>
        <w:t xml:space="preserve"> тисяч</w:t>
      </w:r>
      <w:r w:rsidR="00E36510" w:rsidRPr="00E36510">
        <w:rPr>
          <w:szCs w:val="28"/>
        </w:rPr>
        <w:t xml:space="preserve"> </w:t>
      </w:r>
      <w:r w:rsidR="00E267AE">
        <w:rPr>
          <w:szCs w:val="28"/>
        </w:rPr>
        <w:t xml:space="preserve">дев’ятсот вісімдесят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0810160</w:t>
      </w:r>
      <w:r w:rsidR="00A06922" w:rsidRPr="00A06922">
        <w:rPr>
          <w:szCs w:val="28"/>
        </w:rPr>
        <w:t xml:space="preserve"> «</w:t>
      </w:r>
      <w:r w:rsidR="00E267AE">
        <w:rPr>
          <w:szCs w:val="28"/>
        </w:rPr>
        <w:t>Керівництво і управління у відповід</w:t>
      </w:r>
      <w:r w:rsidR="002C792B">
        <w:rPr>
          <w:szCs w:val="28"/>
        </w:rPr>
        <w:t>ній сфері у містах (місті Києві)</w:t>
      </w:r>
      <w:r w:rsidR="00E267AE">
        <w:rPr>
          <w:szCs w:val="28"/>
        </w:rPr>
        <w:t>, селищах, селах, територіальних громадах</w:t>
      </w:r>
      <w:r w:rsidR="00A06922" w:rsidRPr="00A06922">
        <w:rPr>
          <w:szCs w:val="28"/>
        </w:rPr>
        <w:t xml:space="preserve">» </w:t>
      </w:r>
      <w:bookmarkStart w:id="1" w:name="_Hlk105408861"/>
      <w:r w:rsidR="00E267AE">
        <w:rPr>
          <w:szCs w:val="28"/>
        </w:rPr>
        <w:t xml:space="preserve">на виготовлення </w:t>
      </w:r>
      <w:proofErr w:type="spellStart"/>
      <w:r w:rsidR="00E267AE">
        <w:rPr>
          <w:szCs w:val="28"/>
        </w:rPr>
        <w:t>проєктно</w:t>
      </w:r>
      <w:proofErr w:type="spellEnd"/>
      <w:r w:rsidR="00E267AE">
        <w:rPr>
          <w:szCs w:val="28"/>
        </w:rPr>
        <w:t xml:space="preserve">-кошторисної документації та виконання робіт по об’єкту: «Капітальний ремонт частини нежитлового приміщення розташованого на першому поверсі громадського будинку по вул. Івана Мазепи, 17 в м. </w:t>
      </w:r>
      <w:proofErr w:type="spellStart"/>
      <w:r w:rsidR="00E267AE">
        <w:rPr>
          <w:szCs w:val="28"/>
        </w:rPr>
        <w:t>Кременчуці</w:t>
      </w:r>
      <w:proofErr w:type="spellEnd"/>
      <w:r w:rsidR="00E267AE">
        <w:rPr>
          <w:szCs w:val="28"/>
        </w:rPr>
        <w:t>».</w:t>
      </w:r>
    </w:p>
    <w:p w14:paraId="092CBFF9" w14:textId="5581181A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048710EA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>перерахувати кошти 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91C9C" w14:textId="77777777" w:rsidR="00AB7D36" w:rsidRDefault="00AB7D36">
      <w:r>
        <w:separator/>
      </w:r>
    </w:p>
  </w:endnote>
  <w:endnote w:type="continuationSeparator" w:id="0">
    <w:p w14:paraId="3BEB39F3" w14:textId="77777777" w:rsidR="00AB7D36" w:rsidRDefault="00AB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26B3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26B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268F8" w14:textId="77777777" w:rsidR="00AB7D36" w:rsidRDefault="00AB7D36">
      <w:r>
        <w:separator/>
      </w:r>
    </w:p>
  </w:footnote>
  <w:footnote w:type="continuationSeparator" w:id="0">
    <w:p w14:paraId="6860ED64" w14:textId="77777777" w:rsidR="00AB7D36" w:rsidRDefault="00AB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2023-11-01T12:17:00Z</cp:lastPrinted>
  <dcterms:created xsi:type="dcterms:W3CDTF">2023-11-01T09:20:00Z</dcterms:created>
  <dcterms:modified xsi:type="dcterms:W3CDTF">2023-11-01T12:20:00Z</dcterms:modified>
</cp:coreProperties>
</file>