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5" w:rsidRDefault="0001653A" w:rsidP="006C0723">
      <w:pPr>
        <w:tabs>
          <w:tab w:val="left" w:pos="567"/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</w:t>
      </w:r>
    </w:p>
    <w:p w:rsidR="00B93FA7" w:rsidRDefault="00EB195F" w:rsidP="00826E7E">
      <w:pPr>
        <w:tabs>
          <w:tab w:val="left" w:pos="5103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B37BA0" w:rsidRPr="008014E0" w:rsidRDefault="00B37BA0" w:rsidP="005542B5">
      <w:pPr>
        <w:ind w:left="6521"/>
        <w:rPr>
          <w:b/>
          <w:color w:val="000000"/>
          <w:sz w:val="8"/>
          <w:szCs w:val="8"/>
          <w:lang w:val="uk-UA"/>
        </w:rPr>
      </w:pPr>
    </w:p>
    <w:p w:rsidR="008014E0" w:rsidRPr="008014E0" w:rsidRDefault="008014E0" w:rsidP="005542B5">
      <w:pPr>
        <w:ind w:left="6521"/>
        <w:rPr>
          <w:b/>
          <w:color w:val="000000"/>
          <w:lang w:val="uk-UA"/>
        </w:rPr>
      </w:pPr>
    </w:p>
    <w:p w:rsidR="00B24E1B" w:rsidRPr="005542B5" w:rsidRDefault="0001653A" w:rsidP="005542B5">
      <w:pPr>
        <w:ind w:left="6521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3743F6" w:rsidRPr="008014E0" w:rsidRDefault="003743F6" w:rsidP="0002592E">
      <w:pPr>
        <w:rPr>
          <w:b/>
          <w:sz w:val="4"/>
          <w:szCs w:val="4"/>
          <w:lang w:val="uk-UA"/>
        </w:rPr>
      </w:pPr>
    </w:p>
    <w:p w:rsidR="007D5A8B" w:rsidRPr="009D5EA7" w:rsidRDefault="007D5A8B" w:rsidP="007D5A8B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9D5EA7">
        <w:rPr>
          <w:b/>
          <w:sz w:val="28"/>
          <w:szCs w:val="28"/>
          <w:lang w:val="uk-UA"/>
        </w:rPr>
        <w:t xml:space="preserve">постійно діючої комісії з питання перевірки здійснення  невід’ємних </w:t>
      </w:r>
      <w:proofErr w:type="spellStart"/>
      <w:r w:rsidRPr="009D5EA7">
        <w:rPr>
          <w:b/>
          <w:sz w:val="28"/>
          <w:szCs w:val="28"/>
          <w:lang w:val="uk-UA"/>
        </w:rPr>
        <w:t>поліпшень</w:t>
      </w:r>
      <w:proofErr w:type="spellEnd"/>
      <w:r w:rsidRPr="009D5EA7">
        <w:rPr>
          <w:b/>
          <w:sz w:val="28"/>
          <w:szCs w:val="28"/>
          <w:lang w:val="uk-UA"/>
        </w:rPr>
        <w:t xml:space="preserve"> орендованого комунального майна Кременчуцької   міської територіальної громади - нежитлове приміщення, заклад торгівельно-побутового обслуговування  загальною площею 35,1 </w:t>
      </w:r>
      <w:proofErr w:type="spellStart"/>
      <w:r w:rsidRPr="009D5EA7">
        <w:rPr>
          <w:b/>
          <w:sz w:val="28"/>
          <w:szCs w:val="28"/>
          <w:lang w:val="uk-UA"/>
        </w:rPr>
        <w:t>кв.м</w:t>
      </w:r>
      <w:proofErr w:type="spellEnd"/>
      <w:r w:rsidRPr="009D5EA7">
        <w:rPr>
          <w:b/>
          <w:sz w:val="28"/>
          <w:szCs w:val="28"/>
          <w:lang w:val="uk-UA"/>
        </w:rPr>
        <w:t>, розташованого за адресою: Полтавська обл.,  м. Кременчук, вулиця Маслова Академіка (вулиця Радянська), будинок 15/4, приміщення 104</w:t>
      </w:r>
    </w:p>
    <w:p w:rsidR="00B37BA0" w:rsidRPr="00B37BA0" w:rsidRDefault="00B37BA0" w:rsidP="0002592E">
      <w:pPr>
        <w:rPr>
          <w:b/>
          <w:sz w:val="8"/>
          <w:szCs w:val="8"/>
          <w:lang w:val="uk-UA"/>
        </w:rPr>
      </w:pPr>
    </w:p>
    <w:p w:rsidR="003E3CD2" w:rsidRPr="002C2A65" w:rsidRDefault="002B2C48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BC41B4">
        <w:rPr>
          <w:sz w:val="28"/>
          <w:szCs w:val="28"/>
          <w:lang w:val="uk-UA"/>
        </w:rPr>
        <w:t>ня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64AE2" w:rsidRPr="00BF31A6">
        <w:rPr>
          <w:sz w:val="28"/>
          <w:szCs w:val="28"/>
          <w:lang w:val="uk-UA"/>
        </w:rPr>
        <w:t xml:space="preserve">Кременчуцького району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  <w:r w:rsidR="00864AE2" w:rsidRPr="00BF31A6">
        <w:rPr>
          <w:sz w:val="28"/>
          <w:szCs w:val="28"/>
          <w:lang w:val="uk-UA"/>
        </w:rPr>
        <w:t>1</w:t>
      </w:r>
      <w:r w:rsidR="00731ACB">
        <w:rPr>
          <w:sz w:val="28"/>
          <w:szCs w:val="28"/>
          <w:lang w:val="uk-UA"/>
        </w:rPr>
        <w:t>9</w:t>
      </w:r>
      <w:r w:rsidR="00864AE2" w:rsidRPr="00BF31A6">
        <w:rPr>
          <w:sz w:val="28"/>
          <w:szCs w:val="28"/>
          <w:lang w:val="uk-UA"/>
        </w:rPr>
        <w:t>.</w:t>
      </w:r>
      <w:r w:rsidR="00731ACB">
        <w:rPr>
          <w:sz w:val="28"/>
          <w:szCs w:val="28"/>
          <w:lang w:val="uk-UA"/>
        </w:rPr>
        <w:t>10</w:t>
      </w:r>
      <w:r w:rsidR="00864AE2" w:rsidRPr="00BF31A6">
        <w:rPr>
          <w:sz w:val="28"/>
          <w:szCs w:val="28"/>
          <w:lang w:val="uk-UA"/>
        </w:rPr>
        <w:t>.202</w:t>
      </w:r>
      <w:r w:rsidR="00731ACB">
        <w:rPr>
          <w:sz w:val="28"/>
          <w:szCs w:val="28"/>
          <w:lang w:val="uk-UA"/>
        </w:rPr>
        <w:t>3</w:t>
      </w:r>
      <w:r w:rsidR="00487667" w:rsidRPr="00BF31A6">
        <w:rPr>
          <w:sz w:val="28"/>
          <w:szCs w:val="28"/>
          <w:lang w:val="uk-UA"/>
        </w:rPr>
        <w:t xml:space="preserve"> № </w:t>
      </w:r>
      <w:r w:rsidR="00731ACB">
        <w:rPr>
          <w:sz w:val="28"/>
          <w:szCs w:val="28"/>
          <w:lang w:val="uk-UA"/>
        </w:rPr>
        <w:t>2</w:t>
      </w:r>
      <w:r w:rsidR="00864AE2" w:rsidRPr="00BF31A6">
        <w:rPr>
          <w:sz w:val="28"/>
          <w:szCs w:val="28"/>
          <w:lang w:val="uk-UA"/>
        </w:rPr>
        <w:t>2</w:t>
      </w:r>
      <w:r w:rsidR="00731ACB">
        <w:rPr>
          <w:sz w:val="28"/>
          <w:szCs w:val="28"/>
          <w:lang w:val="uk-UA"/>
        </w:rPr>
        <w:t>32</w:t>
      </w:r>
      <w:r w:rsidR="00487667" w:rsidRPr="00BF31A6">
        <w:rPr>
          <w:sz w:val="28"/>
          <w:szCs w:val="28"/>
          <w:lang w:val="uk-UA"/>
        </w:rPr>
        <w:t xml:space="preserve"> </w:t>
      </w:r>
      <w:r w:rsidR="00AA0D57" w:rsidRPr="00BF31A6">
        <w:rPr>
          <w:sz w:val="28"/>
          <w:szCs w:val="28"/>
          <w:lang w:val="uk-UA"/>
        </w:rPr>
        <w:t>«</w:t>
      </w:r>
      <w:r w:rsidR="00864AE2" w:rsidRPr="00BF31A6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 w:rsidRPr="00BF31A6">
        <w:rPr>
          <w:sz w:val="28"/>
          <w:szCs w:val="28"/>
          <w:lang w:val="uk-UA"/>
        </w:rPr>
        <w:t xml:space="preserve"> з  </w:t>
      </w:r>
      <w:r w:rsidR="00864AE2" w:rsidRPr="00BF31A6">
        <w:rPr>
          <w:sz w:val="28"/>
          <w:szCs w:val="28"/>
          <w:lang w:val="uk-UA"/>
        </w:rPr>
        <w:t>питання перевірки зд</w:t>
      </w:r>
      <w:r w:rsidR="00BF31A6">
        <w:rPr>
          <w:sz w:val="28"/>
          <w:szCs w:val="28"/>
          <w:lang w:val="uk-UA"/>
        </w:rPr>
        <w:t xml:space="preserve">ійснення невід’ємних </w:t>
      </w:r>
      <w:proofErr w:type="spellStart"/>
      <w:r w:rsidR="00BF31A6">
        <w:rPr>
          <w:sz w:val="28"/>
          <w:szCs w:val="28"/>
          <w:lang w:val="uk-UA"/>
        </w:rPr>
        <w:t>поліпшень</w:t>
      </w:r>
      <w:proofErr w:type="spellEnd"/>
      <w:r w:rsidR="00BF31A6">
        <w:rPr>
          <w:sz w:val="28"/>
          <w:szCs w:val="28"/>
          <w:lang w:val="uk-UA"/>
        </w:rPr>
        <w:t xml:space="preserve"> орендованого </w:t>
      </w:r>
      <w:r w:rsidR="00864AE2" w:rsidRPr="00BF31A6">
        <w:rPr>
          <w:sz w:val="28"/>
          <w:szCs w:val="28"/>
          <w:lang w:val="uk-UA"/>
        </w:rPr>
        <w:t>комунального  майна Кременчуцької  міської  територіальної  громади</w:t>
      </w:r>
      <w:r w:rsidR="00D61755" w:rsidRPr="00BF31A6">
        <w:rPr>
          <w:sz w:val="28"/>
          <w:szCs w:val="28"/>
          <w:lang w:val="uk-UA"/>
        </w:rPr>
        <w:t>»</w:t>
      </w:r>
      <w:r w:rsidR="00BF31A6" w:rsidRPr="00BF31A6">
        <w:rPr>
          <w:sz w:val="28"/>
          <w:szCs w:val="28"/>
          <w:lang w:val="uk-UA"/>
        </w:rPr>
        <w:t xml:space="preserve">, </w:t>
      </w:r>
      <w:r w:rsidR="00D61755" w:rsidRPr="00864AE2">
        <w:rPr>
          <w:sz w:val="28"/>
          <w:szCs w:val="28"/>
          <w:lang w:val="uk-UA"/>
        </w:rPr>
        <w:t xml:space="preserve"> </w:t>
      </w:r>
      <w:r w:rsidR="00864AE2" w:rsidRPr="001A147A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1A147A">
        <w:rPr>
          <w:sz w:val="28"/>
          <w:szCs w:val="28"/>
          <w:lang w:val="uk-UA"/>
        </w:rPr>
        <w:t>поліпшень</w:t>
      </w:r>
      <w:proofErr w:type="spellEnd"/>
      <w:r w:rsidR="00864AE2" w:rsidRPr="001A147A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 w:rsidRPr="001A147A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977A95" w:rsidRDefault="00977A95" w:rsidP="00DA55C0">
      <w:pPr>
        <w:rPr>
          <w:b/>
          <w:sz w:val="8"/>
          <w:szCs w:val="8"/>
          <w:lang w:val="uk-UA"/>
        </w:rPr>
      </w:pPr>
    </w:p>
    <w:p w:rsidR="00DB5650" w:rsidRPr="00B24E1B" w:rsidRDefault="00DB5650" w:rsidP="00692976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:rsidR="00864AE2" w:rsidRPr="008014E0" w:rsidRDefault="00864AE2" w:rsidP="00366403">
      <w:pPr>
        <w:rPr>
          <w:sz w:val="4"/>
          <w:szCs w:val="4"/>
          <w:lang w:val="uk-UA"/>
        </w:rPr>
      </w:pPr>
    </w:p>
    <w:p w:rsidR="00B37BA0" w:rsidRPr="007502C2" w:rsidRDefault="00B37BA0" w:rsidP="00366403">
      <w:pPr>
        <w:rPr>
          <w:sz w:val="8"/>
          <w:szCs w:val="8"/>
          <w:lang w:val="uk-UA"/>
        </w:rPr>
      </w:pPr>
    </w:p>
    <w:p w:rsidR="004A5374" w:rsidRDefault="00436111" w:rsidP="0020761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Калай</w:t>
      </w:r>
      <w:r w:rsidR="00D076EE">
        <w:rPr>
          <w:color w:val="000000"/>
          <w:sz w:val="28"/>
          <w:szCs w:val="28"/>
          <w:lang w:val="uk-UA"/>
        </w:rPr>
        <w:t>ко</w:t>
      </w:r>
      <w:proofErr w:type="spellEnd"/>
      <w:r w:rsidR="00D076EE">
        <w:rPr>
          <w:color w:val="000000"/>
          <w:sz w:val="28"/>
          <w:szCs w:val="28"/>
          <w:lang w:val="uk-UA"/>
        </w:rPr>
        <w:t xml:space="preserve"> </w:t>
      </w:r>
      <w:r w:rsidR="00864AE2" w:rsidRPr="00B24E1B">
        <w:rPr>
          <w:color w:val="000000"/>
          <w:sz w:val="28"/>
          <w:szCs w:val="28"/>
          <w:lang w:val="uk-UA"/>
        </w:rPr>
        <w:t xml:space="preserve">           </w:t>
      </w:r>
      <w:r w:rsidR="00D606E6">
        <w:rPr>
          <w:color w:val="000000"/>
          <w:sz w:val="28"/>
          <w:szCs w:val="28"/>
          <w:lang w:val="uk-UA"/>
        </w:rPr>
        <w:t xml:space="preserve">    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="00D606E6">
        <w:rPr>
          <w:color w:val="000000"/>
          <w:sz w:val="28"/>
          <w:szCs w:val="28"/>
          <w:lang w:val="uk-UA"/>
        </w:rPr>
        <w:t xml:space="preserve"> </w:t>
      </w:r>
      <w:r w:rsidR="00CE332E">
        <w:rPr>
          <w:color w:val="000000"/>
          <w:sz w:val="28"/>
          <w:szCs w:val="28"/>
          <w:lang w:val="uk-UA"/>
        </w:rPr>
        <w:t xml:space="preserve"> </w:t>
      </w:r>
      <w:r w:rsidR="00864AE2" w:rsidRPr="00B24E1B">
        <w:rPr>
          <w:color w:val="000000"/>
          <w:sz w:val="28"/>
          <w:szCs w:val="28"/>
          <w:lang w:val="uk-UA"/>
        </w:rPr>
        <w:t xml:space="preserve">- </w:t>
      </w:r>
      <w:r w:rsidR="001868F4">
        <w:rPr>
          <w:color w:val="000000"/>
          <w:sz w:val="28"/>
          <w:szCs w:val="28"/>
          <w:lang w:val="uk-UA"/>
        </w:rPr>
        <w:t xml:space="preserve">заступник </w:t>
      </w:r>
      <w:r w:rsidR="00D05C70">
        <w:rPr>
          <w:color w:val="000000"/>
          <w:sz w:val="28"/>
          <w:szCs w:val="28"/>
          <w:lang w:val="uk-UA"/>
        </w:rPr>
        <w:t xml:space="preserve">  </w:t>
      </w:r>
      <w:r w:rsidR="001868F4">
        <w:rPr>
          <w:color w:val="000000"/>
          <w:sz w:val="28"/>
          <w:szCs w:val="28"/>
          <w:lang w:val="uk-UA"/>
        </w:rPr>
        <w:t>директора</w:t>
      </w:r>
      <w:r w:rsidR="00CE332E">
        <w:rPr>
          <w:color w:val="000000"/>
          <w:sz w:val="28"/>
          <w:szCs w:val="28"/>
          <w:lang w:val="uk-UA"/>
        </w:rPr>
        <w:t xml:space="preserve"> </w:t>
      </w:r>
      <w:r w:rsidR="00D05C70">
        <w:rPr>
          <w:color w:val="000000"/>
          <w:sz w:val="28"/>
          <w:szCs w:val="28"/>
          <w:lang w:val="uk-UA"/>
        </w:rPr>
        <w:t xml:space="preserve">  </w:t>
      </w:r>
      <w:r w:rsidR="003300C4">
        <w:rPr>
          <w:color w:val="000000"/>
          <w:sz w:val="28"/>
          <w:szCs w:val="28"/>
          <w:lang w:val="uk-UA"/>
        </w:rPr>
        <w:t>к</w:t>
      </w:r>
      <w:r w:rsidR="002526A6" w:rsidRPr="002526A6">
        <w:rPr>
          <w:color w:val="000000"/>
          <w:sz w:val="28"/>
          <w:szCs w:val="28"/>
          <w:lang w:val="uk-UA"/>
        </w:rPr>
        <w:t>омунальн</w:t>
      </w:r>
      <w:r w:rsidR="003300C4">
        <w:rPr>
          <w:color w:val="000000"/>
          <w:sz w:val="28"/>
          <w:szCs w:val="28"/>
          <w:lang w:val="uk-UA"/>
        </w:rPr>
        <w:t>ого</w:t>
      </w:r>
      <w:r w:rsidR="002526A6" w:rsidRPr="002526A6">
        <w:rPr>
          <w:color w:val="000000"/>
          <w:sz w:val="28"/>
          <w:szCs w:val="28"/>
          <w:lang w:val="uk-UA"/>
        </w:rPr>
        <w:t xml:space="preserve"> </w:t>
      </w:r>
      <w:r w:rsidR="00D05C70">
        <w:rPr>
          <w:color w:val="000000"/>
          <w:sz w:val="28"/>
          <w:szCs w:val="28"/>
          <w:lang w:val="uk-UA"/>
        </w:rPr>
        <w:t xml:space="preserve"> </w:t>
      </w:r>
      <w:r w:rsidR="004A537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868F4">
        <w:rPr>
          <w:color w:val="000000"/>
          <w:sz w:val="28"/>
          <w:szCs w:val="28"/>
          <w:lang w:val="uk-UA"/>
        </w:rPr>
        <w:t>госп-</w:t>
      </w:r>
      <w:proofErr w:type="spellEnd"/>
      <w:r w:rsidR="004A5374">
        <w:rPr>
          <w:color w:val="000000"/>
          <w:sz w:val="28"/>
          <w:szCs w:val="28"/>
          <w:lang w:val="uk-UA"/>
        </w:rPr>
        <w:t xml:space="preserve">                   </w:t>
      </w:r>
    </w:p>
    <w:p w:rsidR="00436111" w:rsidRDefault="00436111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Ростіслав</w:t>
      </w:r>
      <w:proofErr w:type="spellEnd"/>
      <w:r w:rsidR="004A53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Олего</w:t>
      </w:r>
      <w:r w:rsidR="004A5374">
        <w:rPr>
          <w:color w:val="000000"/>
          <w:sz w:val="28"/>
          <w:szCs w:val="28"/>
          <w:lang w:val="uk-UA"/>
        </w:rPr>
        <w:t xml:space="preserve">вич                           </w:t>
      </w:r>
      <w:r w:rsidR="001868F4">
        <w:rPr>
          <w:color w:val="000000"/>
          <w:sz w:val="28"/>
          <w:szCs w:val="28"/>
          <w:lang w:val="uk-UA"/>
        </w:rPr>
        <w:t>розра</w:t>
      </w:r>
      <w:r w:rsidR="002526A6" w:rsidRPr="002526A6">
        <w:rPr>
          <w:color w:val="000000"/>
          <w:sz w:val="28"/>
          <w:szCs w:val="28"/>
          <w:lang w:val="uk-UA"/>
        </w:rPr>
        <w:t>хунков</w:t>
      </w:r>
      <w:r w:rsidR="004A5374">
        <w:rPr>
          <w:color w:val="000000"/>
          <w:sz w:val="28"/>
          <w:szCs w:val="28"/>
          <w:lang w:val="uk-UA"/>
        </w:rPr>
        <w:t>ого</w:t>
      </w:r>
      <w:r w:rsidR="002526A6" w:rsidRPr="002526A6">
        <w:rPr>
          <w:color w:val="000000"/>
          <w:sz w:val="28"/>
          <w:szCs w:val="28"/>
          <w:lang w:val="uk-UA"/>
        </w:rPr>
        <w:t xml:space="preserve"> </w:t>
      </w:r>
      <w:r w:rsidR="00692976">
        <w:rPr>
          <w:color w:val="000000"/>
          <w:sz w:val="28"/>
          <w:szCs w:val="28"/>
          <w:lang w:val="uk-UA"/>
        </w:rPr>
        <w:t xml:space="preserve">  </w:t>
      </w:r>
      <w:r w:rsidR="002526A6" w:rsidRPr="002526A6">
        <w:rPr>
          <w:color w:val="000000"/>
          <w:sz w:val="28"/>
          <w:szCs w:val="28"/>
          <w:lang w:val="uk-UA"/>
        </w:rPr>
        <w:t>житлово-експлуатаційн</w:t>
      </w:r>
      <w:r w:rsidR="004A5374">
        <w:rPr>
          <w:color w:val="000000"/>
          <w:sz w:val="28"/>
          <w:szCs w:val="28"/>
          <w:lang w:val="uk-UA"/>
        </w:rPr>
        <w:t xml:space="preserve">ого   </w:t>
      </w:r>
      <w:r>
        <w:rPr>
          <w:color w:val="000000"/>
          <w:sz w:val="28"/>
          <w:szCs w:val="28"/>
          <w:lang w:val="uk-UA"/>
        </w:rPr>
        <w:t xml:space="preserve">                  </w:t>
      </w:r>
    </w:p>
    <w:p w:rsidR="001868F4" w:rsidRDefault="00436111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4A5374">
        <w:rPr>
          <w:color w:val="000000"/>
          <w:sz w:val="28"/>
          <w:szCs w:val="28"/>
          <w:lang w:val="uk-UA"/>
        </w:rPr>
        <w:t>під</w:t>
      </w:r>
      <w:r w:rsidR="002526A6" w:rsidRPr="002526A6">
        <w:rPr>
          <w:color w:val="000000"/>
          <w:sz w:val="28"/>
          <w:szCs w:val="28"/>
          <w:lang w:val="uk-UA"/>
        </w:rPr>
        <w:t>приємств</w:t>
      </w:r>
      <w:r w:rsidR="004A5374">
        <w:rPr>
          <w:color w:val="000000"/>
          <w:sz w:val="28"/>
          <w:szCs w:val="28"/>
          <w:lang w:val="uk-UA"/>
        </w:rPr>
        <w:t>а  «</w:t>
      </w:r>
      <w:r w:rsidR="002526A6" w:rsidRPr="002526A6">
        <w:rPr>
          <w:color w:val="000000"/>
          <w:sz w:val="28"/>
          <w:szCs w:val="28"/>
          <w:lang w:val="uk-UA"/>
        </w:rPr>
        <w:t>Автозаводське</w:t>
      </w:r>
      <w:r w:rsidR="004A5374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692976" w:rsidRPr="002526A6">
        <w:rPr>
          <w:color w:val="000000"/>
          <w:sz w:val="28"/>
          <w:szCs w:val="28"/>
          <w:lang w:val="uk-UA"/>
        </w:rPr>
        <w:t>Кремен</w:t>
      </w:r>
      <w:r w:rsidR="00692976">
        <w:rPr>
          <w:color w:val="000000"/>
          <w:sz w:val="28"/>
          <w:szCs w:val="28"/>
          <w:lang w:val="uk-UA"/>
        </w:rPr>
        <w:t>чуць-</w:t>
      </w:r>
      <w:proofErr w:type="spellEnd"/>
      <w:r w:rsidR="002526A6" w:rsidRPr="002526A6">
        <w:rPr>
          <w:color w:val="000000"/>
          <w:sz w:val="28"/>
          <w:szCs w:val="28"/>
          <w:lang w:val="uk-UA"/>
        </w:rPr>
        <w:t xml:space="preserve"> </w:t>
      </w:r>
    </w:p>
    <w:p w:rsidR="00692976" w:rsidRDefault="001868F4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2526A6" w:rsidRPr="002526A6">
        <w:rPr>
          <w:color w:val="000000"/>
          <w:sz w:val="28"/>
          <w:szCs w:val="28"/>
          <w:lang w:val="uk-UA"/>
        </w:rPr>
        <w:t>кої</w:t>
      </w:r>
      <w:proofErr w:type="spellEnd"/>
      <w:r w:rsidR="002526A6" w:rsidRPr="002526A6">
        <w:rPr>
          <w:color w:val="000000"/>
          <w:sz w:val="28"/>
          <w:szCs w:val="28"/>
          <w:lang w:val="uk-UA"/>
        </w:rPr>
        <w:t xml:space="preserve"> </w:t>
      </w:r>
      <w:r w:rsidR="00207614">
        <w:rPr>
          <w:color w:val="000000"/>
          <w:sz w:val="28"/>
          <w:szCs w:val="28"/>
          <w:lang w:val="uk-UA"/>
        </w:rPr>
        <w:t xml:space="preserve">  </w:t>
      </w:r>
      <w:r w:rsidR="002526A6" w:rsidRPr="002526A6">
        <w:rPr>
          <w:color w:val="000000"/>
          <w:sz w:val="28"/>
          <w:szCs w:val="28"/>
          <w:lang w:val="uk-UA"/>
        </w:rPr>
        <w:t xml:space="preserve">міської </w:t>
      </w:r>
      <w:r w:rsidR="00207614">
        <w:rPr>
          <w:color w:val="000000"/>
          <w:sz w:val="28"/>
          <w:szCs w:val="28"/>
          <w:lang w:val="uk-UA"/>
        </w:rPr>
        <w:t xml:space="preserve">  </w:t>
      </w:r>
      <w:r w:rsidR="002526A6" w:rsidRPr="002526A6">
        <w:rPr>
          <w:color w:val="000000"/>
          <w:sz w:val="28"/>
          <w:szCs w:val="28"/>
          <w:lang w:val="uk-UA"/>
        </w:rPr>
        <w:t xml:space="preserve">ради </w:t>
      </w:r>
      <w:r w:rsidR="00207614">
        <w:rPr>
          <w:color w:val="000000"/>
          <w:sz w:val="28"/>
          <w:szCs w:val="28"/>
          <w:lang w:val="uk-UA"/>
        </w:rPr>
        <w:t xml:space="preserve">  </w:t>
      </w:r>
      <w:r w:rsidR="002526A6" w:rsidRPr="002526A6">
        <w:rPr>
          <w:color w:val="000000"/>
          <w:sz w:val="28"/>
          <w:szCs w:val="28"/>
          <w:lang w:val="uk-UA"/>
        </w:rPr>
        <w:t xml:space="preserve">Кременчуцького </w:t>
      </w:r>
      <w:r w:rsidR="00207614">
        <w:rPr>
          <w:color w:val="000000"/>
          <w:sz w:val="28"/>
          <w:szCs w:val="28"/>
          <w:lang w:val="uk-UA"/>
        </w:rPr>
        <w:t xml:space="preserve"> </w:t>
      </w:r>
      <w:r w:rsidR="002526A6" w:rsidRPr="002526A6">
        <w:rPr>
          <w:color w:val="000000"/>
          <w:sz w:val="28"/>
          <w:szCs w:val="28"/>
          <w:lang w:val="uk-UA"/>
        </w:rPr>
        <w:t xml:space="preserve">району </w:t>
      </w:r>
      <w:r w:rsidR="00692976">
        <w:rPr>
          <w:color w:val="000000"/>
          <w:sz w:val="28"/>
          <w:szCs w:val="28"/>
          <w:lang w:val="uk-UA"/>
        </w:rPr>
        <w:t xml:space="preserve"> </w:t>
      </w:r>
    </w:p>
    <w:p w:rsidR="00692976" w:rsidRDefault="00692976" w:rsidP="004A537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4A5374">
        <w:rPr>
          <w:color w:val="000000"/>
          <w:sz w:val="28"/>
          <w:szCs w:val="28"/>
          <w:lang w:val="uk-UA"/>
        </w:rPr>
        <w:t>Пол</w:t>
      </w:r>
      <w:r w:rsidR="002526A6" w:rsidRPr="002526A6">
        <w:rPr>
          <w:color w:val="000000"/>
          <w:sz w:val="28"/>
          <w:szCs w:val="28"/>
          <w:lang w:val="uk-UA"/>
        </w:rPr>
        <w:t xml:space="preserve">тавської </w:t>
      </w:r>
      <w:r w:rsidR="0051362F">
        <w:rPr>
          <w:color w:val="000000"/>
          <w:sz w:val="28"/>
          <w:szCs w:val="28"/>
          <w:lang w:val="uk-UA"/>
        </w:rPr>
        <w:t xml:space="preserve">   </w:t>
      </w:r>
      <w:r w:rsidR="002526A6" w:rsidRPr="002526A6">
        <w:rPr>
          <w:color w:val="000000"/>
          <w:sz w:val="28"/>
          <w:szCs w:val="28"/>
          <w:lang w:val="uk-UA"/>
        </w:rPr>
        <w:t>області</w:t>
      </w:r>
      <w:r w:rsidR="004A5374">
        <w:rPr>
          <w:color w:val="000000"/>
          <w:sz w:val="28"/>
          <w:szCs w:val="28"/>
          <w:lang w:val="uk-UA"/>
        </w:rPr>
        <w:t xml:space="preserve">, </w:t>
      </w:r>
      <w:r w:rsidR="0051362F">
        <w:rPr>
          <w:color w:val="000000"/>
          <w:sz w:val="28"/>
          <w:szCs w:val="28"/>
          <w:lang w:val="uk-UA"/>
        </w:rPr>
        <w:t xml:space="preserve">   </w:t>
      </w:r>
      <w:r w:rsidR="00D606E6" w:rsidRPr="00A97616">
        <w:rPr>
          <w:color w:val="000000"/>
          <w:sz w:val="28"/>
          <w:szCs w:val="28"/>
          <w:lang w:val="uk-UA"/>
        </w:rPr>
        <w:t xml:space="preserve">заступник </w:t>
      </w:r>
      <w:r w:rsidR="0051362F">
        <w:rPr>
          <w:color w:val="000000"/>
          <w:sz w:val="28"/>
          <w:szCs w:val="28"/>
          <w:lang w:val="uk-UA"/>
        </w:rPr>
        <w:t xml:space="preserve">     </w:t>
      </w:r>
      <w:r w:rsidR="00D606E6" w:rsidRPr="00A97616">
        <w:rPr>
          <w:color w:val="000000"/>
          <w:sz w:val="28"/>
          <w:szCs w:val="28"/>
          <w:lang w:val="uk-UA"/>
        </w:rPr>
        <w:t xml:space="preserve">голови </w:t>
      </w:r>
    </w:p>
    <w:p w:rsidR="00D606E6" w:rsidRDefault="00692976" w:rsidP="004A537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D606E6" w:rsidRPr="00A97616">
        <w:rPr>
          <w:color w:val="000000"/>
          <w:sz w:val="28"/>
          <w:szCs w:val="28"/>
          <w:lang w:val="uk-UA"/>
        </w:rPr>
        <w:t>комісії;</w:t>
      </w:r>
    </w:p>
    <w:p w:rsidR="00977A95" w:rsidRPr="008014E0" w:rsidRDefault="00D606E6" w:rsidP="00DA55C0">
      <w:pPr>
        <w:tabs>
          <w:tab w:val="left" w:pos="4253"/>
        </w:tabs>
        <w:ind w:right="-1"/>
        <w:rPr>
          <w:color w:val="000000"/>
          <w:sz w:val="8"/>
          <w:szCs w:val="8"/>
          <w:lang w:val="uk-UA"/>
        </w:rPr>
      </w:pPr>
      <w:r w:rsidRPr="008014E0">
        <w:rPr>
          <w:color w:val="000000"/>
          <w:sz w:val="8"/>
          <w:szCs w:val="8"/>
          <w:lang w:val="uk-UA"/>
        </w:rPr>
        <w:t xml:space="preserve"> </w:t>
      </w:r>
      <w:r w:rsidR="00864AE2" w:rsidRPr="008014E0">
        <w:rPr>
          <w:color w:val="000000"/>
          <w:sz w:val="8"/>
          <w:szCs w:val="8"/>
          <w:lang w:val="uk-UA"/>
        </w:rPr>
        <w:t xml:space="preserve">      </w:t>
      </w:r>
      <w:r w:rsidR="00DB045B" w:rsidRPr="008014E0">
        <w:rPr>
          <w:color w:val="000000"/>
          <w:sz w:val="8"/>
          <w:szCs w:val="8"/>
          <w:lang w:val="uk-UA"/>
        </w:rPr>
        <w:t xml:space="preserve">                      </w:t>
      </w:r>
      <w:r w:rsidR="00366403" w:rsidRPr="008014E0">
        <w:rPr>
          <w:color w:val="000000"/>
          <w:sz w:val="8"/>
          <w:szCs w:val="8"/>
          <w:lang w:val="uk-UA"/>
        </w:rPr>
        <w:t xml:space="preserve"> </w:t>
      </w:r>
      <w:r w:rsidR="00DB045B" w:rsidRPr="008014E0">
        <w:rPr>
          <w:color w:val="000000"/>
          <w:sz w:val="8"/>
          <w:szCs w:val="8"/>
          <w:lang w:val="uk-UA"/>
        </w:rPr>
        <w:t xml:space="preserve"> </w:t>
      </w:r>
      <w:r w:rsidR="00366403" w:rsidRPr="008014E0">
        <w:rPr>
          <w:color w:val="000000"/>
          <w:sz w:val="8"/>
          <w:szCs w:val="8"/>
          <w:lang w:val="uk-UA"/>
        </w:rPr>
        <w:t xml:space="preserve">  </w:t>
      </w:r>
      <w:r w:rsidR="00DB045B" w:rsidRPr="008014E0">
        <w:rPr>
          <w:color w:val="000000"/>
          <w:sz w:val="8"/>
          <w:szCs w:val="8"/>
          <w:lang w:val="uk-UA"/>
        </w:rPr>
        <w:t xml:space="preserve">  </w:t>
      </w:r>
      <w:r w:rsidRPr="008014E0">
        <w:rPr>
          <w:color w:val="000000"/>
          <w:sz w:val="8"/>
          <w:szCs w:val="8"/>
          <w:lang w:val="uk-UA"/>
        </w:rPr>
        <w:t xml:space="preserve">                           </w:t>
      </w:r>
      <w:r w:rsidR="00207614" w:rsidRPr="008014E0">
        <w:rPr>
          <w:color w:val="000000"/>
          <w:sz w:val="8"/>
          <w:szCs w:val="8"/>
          <w:lang w:val="uk-UA"/>
        </w:rPr>
        <w:t xml:space="preserve">  </w:t>
      </w:r>
    </w:p>
    <w:p w:rsidR="00B24E1B" w:rsidRPr="004742FB" w:rsidRDefault="00044233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Матвієць</w:t>
      </w:r>
      <w:proofErr w:type="spellEnd"/>
      <w:r w:rsidR="00B24E1B"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Ліна Петрівна</w:t>
      </w:r>
      <w:r w:rsidR="00B24E1B">
        <w:rPr>
          <w:sz w:val="28"/>
          <w:lang w:val="uk-UA"/>
        </w:rPr>
        <w:t xml:space="preserve">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комісії.</w:t>
      </w:r>
    </w:p>
    <w:p w:rsidR="001272CE" w:rsidRPr="008014E0" w:rsidRDefault="001272CE" w:rsidP="00DA55C0">
      <w:pPr>
        <w:rPr>
          <w:b/>
          <w:sz w:val="4"/>
          <w:szCs w:val="4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0A2041" w:rsidRDefault="000A2041" w:rsidP="00D63718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AB7447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1A33A3">
      <w:pPr>
        <w:tabs>
          <w:tab w:val="left" w:pos="85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</w:t>
      </w:r>
      <w:r w:rsidR="001A33A3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житлово-комунального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D02A17" w:rsidRPr="007D058D" w:rsidRDefault="00D02A17" w:rsidP="00B52551">
      <w:pPr>
        <w:tabs>
          <w:tab w:val="left" w:pos="851"/>
        </w:tabs>
        <w:rPr>
          <w:sz w:val="8"/>
          <w:szCs w:val="8"/>
          <w:lang w:val="uk-UA"/>
        </w:rPr>
      </w:pPr>
    </w:p>
    <w:p w:rsidR="00977A95" w:rsidRPr="00DE1EE8" w:rsidRDefault="00977A95" w:rsidP="00B15CCD">
      <w:pPr>
        <w:rPr>
          <w:sz w:val="8"/>
          <w:szCs w:val="8"/>
          <w:lang w:val="uk-UA"/>
        </w:rPr>
      </w:pPr>
    </w:p>
    <w:p w:rsidR="00A54712" w:rsidRDefault="00A54712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Pr="00491A6B" w:rsidRDefault="002833D2" w:rsidP="00B52551">
      <w:pPr>
        <w:tabs>
          <w:tab w:val="left" w:pos="851"/>
        </w:tabs>
        <w:rPr>
          <w:sz w:val="16"/>
          <w:szCs w:val="16"/>
          <w:lang w:val="uk-UA"/>
        </w:rPr>
      </w:pPr>
    </w:p>
    <w:p w:rsidR="000268C1" w:rsidRPr="00044233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Нестерова</w:t>
      </w:r>
      <w:r w:rsidR="002833D2" w:rsidRPr="00044233">
        <w:rPr>
          <w:sz w:val="28"/>
          <w:szCs w:val="28"/>
          <w:lang w:val="uk-UA"/>
        </w:rPr>
        <w:t xml:space="preserve">                        </w:t>
      </w:r>
      <w:r w:rsidR="00B57A63" w:rsidRPr="00044233">
        <w:rPr>
          <w:sz w:val="28"/>
          <w:szCs w:val="28"/>
          <w:lang w:val="uk-UA"/>
        </w:rPr>
        <w:t xml:space="preserve">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 - г</w:t>
      </w:r>
      <w:r w:rsidR="006E706C" w:rsidRPr="00044233">
        <w:rPr>
          <w:sz w:val="28"/>
          <w:szCs w:val="28"/>
          <w:lang w:val="uk-UA"/>
        </w:rPr>
        <w:t xml:space="preserve">оловний   </w:t>
      </w:r>
      <w:r w:rsidR="000268C1" w:rsidRPr="00044233">
        <w:rPr>
          <w:sz w:val="28"/>
          <w:szCs w:val="28"/>
          <w:lang w:val="uk-UA"/>
        </w:rPr>
        <w:t xml:space="preserve">спеціаліст </w:t>
      </w:r>
      <w:r w:rsidR="00B24E1B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відділу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плану</w:t>
      </w:r>
      <w:r w:rsidR="000268C1" w:rsidRPr="00044233">
        <w:rPr>
          <w:sz w:val="28"/>
          <w:szCs w:val="28"/>
          <w:lang w:val="uk-UA"/>
        </w:rPr>
        <w:t>вання,</w:t>
      </w:r>
    </w:p>
    <w:p w:rsidR="000268C1" w:rsidRPr="00044233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Тетяна Олександрівна</w:t>
      </w:r>
      <w:r w:rsidR="00B57A63" w:rsidRPr="00044233">
        <w:rPr>
          <w:sz w:val="28"/>
          <w:szCs w:val="28"/>
          <w:lang w:val="uk-UA"/>
        </w:rPr>
        <w:t xml:space="preserve">    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 забудови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містобудівного </w:t>
      </w:r>
      <w:r w:rsidR="000268C1" w:rsidRPr="00044233">
        <w:rPr>
          <w:sz w:val="28"/>
          <w:szCs w:val="28"/>
          <w:lang w:val="uk-UA"/>
        </w:rPr>
        <w:t xml:space="preserve">  м</w:t>
      </w:r>
      <w:r w:rsidR="00B24E1B" w:rsidRPr="00044233">
        <w:rPr>
          <w:sz w:val="28"/>
          <w:szCs w:val="28"/>
          <w:lang w:val="uk-UA"/>
        </w:rPr>
        <w:t xml:space="preserve">оніторингу </w:t>
      </w:r>
    </w:p>
    <w:p w:rsidR="000268C1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управління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містобудування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архітектури </w:t>
      </w:r>
    </w:p>
    <w:p w:rsidR="006E706C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Кременчуцької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міської 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ради </w:t>
      </w:r>
      <w:r w:rsidR="0090169E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</w:t>
      </w:r>
      <w:r w:rsidR="006E706C" w:rsidRPr="00044233">
        <w:rPr>
          <w:sz w:val="28"/>
          <w:szCs w:val="28"/>
          <w:lang w:val="uk-UA"/>
        </w:rPr>
        <w:t xml:space="preserve">-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044233">
        <w:rPr>
          <w:sz w:val="28"/>
          <w:szCs w:val="28"/>
          <w:lang w:val="uk-UA"/>
        </w:rPr>
        <w:t>кого району Полтавської області</w:t>
      </w:r>
      <w:r w:rsidR="002833D2" w:rsidRPr="00044233">
        <w:rPr>
          <w:sz w:val="28"/>
          <w:szCs w:val="28"/>
          <w:lang w:val="uk-UA"/>
        </w:rPr>
        <w:t>;</w:t>
      </w:r>
    </w:p>
    <w:p w:rsidR="00977A95" w:rsidRPr="00C24B55" w:rsidRDefault="00B24E1B" w:rsidP="00044233">
      <w:pPr>
        <w:tabs>
          <w:tab w:val="left" w:pos="851"/>
        </w:tabs>
        <w:rPr>
          <w:sz w:val="8"/>
          <w:szCs w:val="8"/>
          <w:lang w:val="uk-UA"/>
        </w:rPr>
      </w:pPr>
      <w:r w:rsidRPr="00C24B55">
        <w:rPr>
          <w:sz w:val="8"/>
          <w:szCs w:val="8"/>
          <w:lang w:val="uk-UA"/>
        </w:rPr>
        <w:t xml:space="preserve"> </w:t>
      </w:r>
      <w:r w:rsidR="00044233" w:rsidRPr="00C24B55">
        <w:rPr>
          <w:sz w:val="8"/>
          <w:szCs w:val="8"/>
          <w:lang w:val="uk-UA"/>
        </w:rPr>
        <w:t xml:space="preserve">                                                                                  </w:t>
      </w:r>
    </w:p>
    <w:p w:rsidR="002833D2" w:rsidRDefault="00562BF5" w:rsidP="00A131FB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90169E" w:rsidRDefault="002833D2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B15CCD" w:rsidRPr="007D058D" w:rsidRDefault="00B15CCD" w:rsidP="0090169E">
      <w:pPr>
        <w:tabs>
          <w:tab w:val="left" w:pos="851"/>
          <w:tab w:val="left" w:pos="4253"/>
        </w:tabs>
        <w:rPr>
          <w:color w:val="000000" w:themeColor="text1"/>
          <w:sz w:val="8"/>
          <w:szCs w:val="8"/>
          <w:lang w:val="uk-UA"/>
        </w:rPr>
      </w:pPr>
    </w:p>
    <w:p w:rsidR="002B2C48" w:rsidRDefault="002B2C48" w:rsidP="00E536EE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</w:t>
      </w:r>
      <w:r w:rsidR="00D63718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архітектурно-будівельного</w:t>
      </w:r>
      <w:r w:rsidR="00FE0895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F11B87">
        <w:rPr>
          <w:sz w:val="28"/>
          <w:szCs w:val="28"/>
          <w:lang w:val="uk-UA"/>
        </w:rPr>
        <w:t>Кре-</w:t>
      </w:r>
      <w:proofErr w:type="spellEnd"/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91700D">
        <w:rPr>
          <w:sz w:val="28"/>
          <w:szCs w:val="28"/>
          <w:lang w:val="uk-UA"/>
        </w:rPr>
        <w:t>менчуцької</w:t>
      </w:r>
      <w:proofErr w:type="spellEnd"/>
      <w:r w:rsidR="0091700D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E0895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Pr="00DE1EE8" w:rsidRDefault="002B2C48" w:rsidP="00F11B87">
      <w:pPr>
        <w:tabs>
          <w:tab w:val="left" w:pos="851"/>
          <w:tab w:val="left" w:pos="4111"/>
        </w:tabs>
        <w:rPr>
          <w:sz w:val="8"/>
          <w:szCs w:val="8"/>
          <w:lang w:val="uk-UA"/>
        </w:rPr>
      </w:pPr>
    </w:p>
    <w:p w:rsidR="00785051" w:rsidRPr="00C2202D" w:rsidRDefault="00785051" w:rsidP="007850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C2202D">
        <w:rPr>
          <w:color w:val="000000" w:themeColor="text1"/>
          <w:sz w:val="28"/>
          <w:szCs w:val="28"/>
          <w:lang w:val="uk-UA"/>
        </w:rPr>
        <w:t>ТОВ «ЮАПОЛЬ»                            - орендар</w:t>
      </w:r>
      <w:r w:rsidRPr="00C2202D">
        <w:rPr>
          <w:sz w:val="28"/>
          <w:szCs w:val="28"/>
          <w:lang w:val="uk-UA"/>
        </w:rPr>
        <w:t xml:space="preserve">;   </w:t>
      </w:r>
    </w:p>
    <w:p w:rsidR="00785051" w:rsidRPr="00CC4A3C" w:rsidRDefault="00785051" w:rsidP="00785051">
      <w:pPr>
        <w:tabs>
          <w:tab w:val="left" w:pos="851"/>
        </w:tabs>
        <w:rPr>
          <w:color w:val="000000" w:themeColor="text1"/>
          <w:sz w:val="16"/>
          <w:szCs w:val="16"/>
          <w:lang w:val="uk-UA"/>
        </w:rPr>
      </w:pPr>
      <w:r w:rsidRPr="00CC4A3C">
        <w:rPr>
          <w:color w:val="000000" w:themeColor="text1"/>
          <w:sz w:val="16"/>
          <w:szCs w:val="16"/>
          <w:lang w:val="uk-UA"/>
        </w:rPr>
        <w:t xml:space="preserve">                  </w:t>
      </w:r>
    </w:p>
    <w:p w:rsidR="00404A4D" w:rsidRDefault="00A54712" w:rsidP="00E536EE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Троцька</w:t>
      </w:r>
      <w:proofErr w:type="spellEnd"/>
      <w:r w:rsidR="001A5650">
        <w:rPr>
          <w:sz w:val="28"/>
          <w:szCs w:val="28"/>
          <w:lang w:val="uk-UA"/>
        </w:rPr>
        <w:t xml:space="preserve">   </w:t>
      </w:r>
      <w:r w:rsidR="002833D2">
        <w:rPr>
          <w:sz w:val="28"/>
          <w:szCs w:val="28"/>
          <w:lang w:val="uk-UA"/>
        </w:rPr>
        <w:t xml:space="preserve">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 w:rsidR="00BF3BA2"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</w:t>
      </w:r>
      <w:r w:rsidR="00A131FB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- </w:t>
      </w:r>
      <w:r w:rsidR="00404A4D">
        <w:rPr>
          <w:sz w:val="28"/>
          <w:szCs w:val="28"/>
          <w:lang w:val="uk-UA"/>
        </w:rPr>
        <w:t xml:space="preserve">заступник   начальника </w:t>
      </w:r>
      <w:r w:rsidR="00B24E1B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404A4D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proofErr w:type="spellStart"/>
      <w:r w:rsidR="00B24E1B" w:rsidRPr="00A80F2E">
        <w:rPr>
          <w:sz w:val="28"/>
          <w:szCs w:val="28"/>
          <w:lang w:val="uk-UA"/>
        </w:rPr>
        <w:t>земель</w:t>
      </w:r>
      <w:r w:rsidR="00404A4D">
        <w:rPr>
          <w:sz w:val="28"/>
          <w:szCs w:val="28"/>
          <w:lang w:val="uk-UA"/>
        </w:rPr>
        <w:t>-</w:t>
      </w:r>
      <w:proofErr w:type="spellEnd"/>
    </w:p>
    <w:p w:rsidR="002833D2" w:rsidRDefault="00A54712" w:rsidP="00F11B87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 w:rsidR="00404A4D">
        <w:rPr>
          <w:sz w:val="28"/>
          <w:szCs w:val="28"/>
          <w:lang w:val="uk-UA"/>
        </w:rPr>
        <w:t xml:space="preserve"> </w:t>
      </w:r>
      <w:r w:rsidR="00E536EE">
        <w:rPr>
          <w:sz w:val="28"/>
          <w:szCs w:val="28"/>
          <w:lang w:val="uk-UA"/>
        </w:rPr>
        <w:t>Володимирівна</w:t>
      </w:r>
      <w:r w:rsidR="00BF3BA2">
        <w:rPr>
          <w:sz w:val="28"/>
          <w:szCs w:val="28"/>
          <w:lang w:val="uk-UA"/>
        </w:rPr>
        <w:t xml:space="preserve">                </w:t>
      </w:r>
      <w:r w:rsidR="00F11B87">
        <w:rPr>
          <w:sz w:val="28"/>
          <w:szCs w:val="28"/>
          <w:lang w:val="uk-UA"/>
        </w:rPr>
        <w:t xml:space="preserve">   </w:t>
      </w:r>
      <w:r w:rsidR="00A131FB">
        <w:rPr>
          <w:sz w:val="28"/>
          <w:szCs w:val="28"/>
          <w:lang w:val="uk-UA"/>
        </w:rPr>
        <w:t xml:space="preserve"> </w:t>
      </w:r>
      <w:r w:rsidR="00E536EE">
        <w:rPr>
          <w:sz w:val="28"/>
          <w:szCs w:val="28"/>
          <w:lang w:val="uk-UA"/>
        </w:rPr>
        <w:t xml:space="preserve"> </w:t>
      </w:r>
      <w:r w:rsidR="00404A4D">
        <w:rPr>
          <w:sz w:val="28"/>
          <w:szCs w:val="28"/>
          <w:lang w:val="uk-UA"/>
        </w:rPr>
        <w:t xml:space="preserve">них </w:t>
      </w:r>
      <w:r w:rsidR="00B24E1B" w:rsidRPr="00A80F2E">
        <w:rPr>
          <w:sz w:val="28"/>
          <w:szCs w:val="28"/>
          <w:lang w:val="uk-UA"/>
        </w:rPr>
        <w:t>ресурсів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proofErr w:type="spellStart"/>
      <w:r w:rsidR="00F11B87">
        <w:rPr>
          <w:sz w:val="28"/>
          <w:szCs w:val="28"/>
          <w:lang w:val="uk-UA"/>
        </w:rPr>
        <w:t>Кремен-</w:t>
      </w:r>
      <w:proofErr w:type="spellEnd"/>
    </w:p>
    <w:p w:rsidR="00404A4D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   </w:t>
      </w:r>
      <w:r w:rsidR="00A131FB">
        <w:rPr>
          <w:sz w:val="28"/>
          <w:szCs w:val="28"/>
          <w:lang w:val="uk-UA"/>
        </w:rPr>
        <w:t xml:space="preserve"> </w:t>
      </w:r>
      <w:proofErr w:type="spellStart"/>
      <w:r w:rsidR="00404A4D">
        <w:rPr>
          <w:sz w:val="28"/>
          <w:szCs w:val="28"/>
          <w:lang w:val="uk-UA"/>
        </w:rPr>
        <w:t>чуць</w:t>
      </w:r>
      <w:r w:rsidR="00B24E1B" w:rsidRPr="00A80F2E">
        <w:rPr>
          <w:sz w:val="28"/>
          <w:szCs w:val="28"/>
          <w:lang w:val="uk-UA"/>
        </w:rPr>
        <w:t>кої</w:t>
      </w:r>
      <w:proofErr w:type="spellEnd"/>
      <w:r w:rsidR="00B24E1B" w:rsidRPr="00A80F2E">
        <w:rPr>
          <w:sz w:val="28"/>
          <w:szCs w:val="28"/>
          <w:lang w:val="uk-UA"/>
        </w:rPr>
        <w:t xml:space="preserve"> </w:t>
      </w:r>
      <w:r w:rsidR="00E536EE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E536EE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E536EE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404A4D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295907">
        <w:rPr>
          <w:sz w:val="28"/>
          <w:szCs w:val="28"/>
          <w:lang w:val="uk-UA"/>
        </w:rPr>
        <w:t>району</w:t>
      </w:r>
      <w:r w:rsidR="00E536EE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F25DC9" w:rsidRPr="00491A6B" w:rsidRDefault="00DB5650" w:rsidP="002B2C48">
      <w:pPr>
        <w:rPr>
          <w:sz w:val="16"/>
          <w:szCs w:val="16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4F0248" w:rsidRPr="00510223" w:rsidRDefault="00E536EE" w:rsidP="0090169E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25.</w:t>
      </w:r>
      <w:r w:rsidR="00CF597E">
        <w:rPr>
          <w:sz w:val="28"/>
          <w:szCs w:val="28"/>
          <w:lang w:val="uk-UA"/>
        </w:rPr>
        <w:t>10.</w:t>
      </w:r>
      <w:r w:rsidR="002833D2" w:rsidRPr="00D14F79">
        <w:rPr>
          <w:sz w:val="28"/>
          <w:szCs w:val="28"/>
          <w:lang w:val="uk-UA"/>
        </w:rPr>
        <w:t>202</w:t>
      </w:r>
      <w:r w:rsidR="00A9610F">
        <w:rPr>
          <w:sz w:val="28"/>
          <w:szCs w:val="28"/>
          <w:lang w:val="uk-UA"/>
        </w:rPr>
        <w:t>3</w:t>
      </w:r>
      <w:r w:rsidR="00BD78FD">
        <w:rPr>
          <w:sz w:val="28"/>
          <w:szCs w:val="28"/>
          <w:lang w:val="uk-UA"/>
        </w:rPr>
        <w:t xml:space="preserve"> року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r w:rsidR="00BD78FD" w:rsidRPr="0037016D">
        <w:rPr>
          <w:sz w:val="28"/>
          <w:szCs w:val="28"/>
          <w:lang w:val="uk-UA"/>
        </w:rPr>
        <w:t>нежитлового</w:t>
      </w:r>
      <w:r w:rsidR="00D14F79" w:rsidRPr="0037016D">
        <w:rPr>
          <w:sz w:val="28"/>
          <w:szCs w:val="28"/>
          <w:lang w:val="uk-UA"/>
        </w:rPr>
        <w:t xml:space="preserve"> приміщення</w:t>
      </w:r>
      <w:r w:rsidR="0037016D" w:rsidRPr="0037016D">
        <w:rPr>
          <w:sz w:val="28"/>
          <w:szCs w:val="28"/>
          <w:lang w:val="uk-UA"/>
        </w:rPr>
        <w:t xml:space="preserve">, </w:t>
      </w:r>
      <w:r w:rsidR="006F09EB" w:rsidRPr="0037016D">
        <w:rPr>
          <w:sz w:val="28"/>
          <w:szCs w:val="28"/>
          <w:lang w:val="uk-UA"/>
        </w:rPr>
        <w:t xml:space="preserve"> </w:t>
      </w:r>
      <w:r w:rsidR="0037016D" w:rsidRPr="0037016D">
        <w:rPr>
          <w:sz w:val="28"/>
          <w:szCs w:val="28"/>
          <w:lang w:val="uk-UA"/>
        </w:rPr>
        <w:t xml:space="preserve">закладу торгівельно-побутового обслуговування, </w:t>
      </w:r>
      <w:r w:rsidR="006C748C" w:rsidRPr="0037016D">
        <w:rPr>
          <w:sz w:val="28"/>
          <w:szCs w:val="28"/>
          <w:lang w:val="uk-UA"/>
        </w:rPr>
        <w:t>загальною площею 35</w:t>
      </w:r>
      <w:r w:rsidR="009F16BE" w:rsidRPr="0037016D">
        <w:rPr>
          <w:sz w:val="28"/>
          <w:szCs w:val="28"/>
          <w:lang w:val="uk-UA"/>
        </w:rPr>
        <w:t xml:space="preserve">,1 </w:t>
      </w:r>
      <w:proofErr w:type="spellStart"/>
      <w:r w:rsidR="009F16BE" w:rsidRPr="0037016D">
        <w:rPr>
          <w:sz w:val="28"/>
          <w:szCs w:val="28"/>
          <w:lang w:val="uk-UA"/>
        </w:rPr>
        <w:t>кв.м</w:t>
      </w:r>
      <w:proofErr w:type="spellEnd"/>
      <w:r w:rsidR="009F16BE" w:rsidRPr="0037016D">
        <w:rPr>
          <w:sz w:val="28"/>
          <w:szCs w:val="28"/>
          <w:lang w:val="uk-UA"/>
        </w:rPr>
        <w:t>,</w:t>
      </w:r>
      <w:r w:rsidR="002F33F6" w:rsidRPr="0037016D">
        <w:rPr>
          <w:sz w:val="28"/>
          <w:szCs w:val="28"/>
          <w:lang w:val="uk-UA"/>
        </w:rPr>
        <w:t xml:space="preserve"> </w:t>
      </w:r>
      <w:r w:rsidR="0037016D" w:rsidRPr="0037016D">
        <w:rPr>
          <w:sz w:val="28"/>
          <w:szCs w:val="28"/>
          <w:lang w:val="uk-UA"/>
        </w:rPr>
        <w:t>(</w:t>
      </w:r>
      <w:r w:rsidR="0037016D" w:rsidRPr="00730BB3">
        <w:rPr>
          <w:sz w:val="28"/>
          <w:szCs w:val="28"/>
          <w:lang w:val="uk-UA"/>
        </w:rPr>
        <w:t xml:space="preserve">в результаті здійснення </w:t>
      </w:r>
      <w:r w:rsidR="0037016D">
        <w:rPr>
          <w:sz w:val="28"/>
          <w:szCs w:val="28"/>
          <w:lang w:val="uk-UA"/>
        </w:rPr>
        <w:t>реконструкції</w:t>
      </w:r>
      <w:r w:rsidR="0037016D" w:rsidRPr="00730BB3">
        <w:rPr>
          <w:sz w:val="28"/>
          <w:szCs w:val="28"/>
          <w:lang w:val="uk-UA"/>
        </w:rPr>
        <w:t xml:space="preserve"> його початкова площа  </w:t>
      </w:r>
      <w:r w:rsidR="0037016D" w:rsidRPr="00922F31">
        <w:rPr>
          <w:sz w:val="28"/>
          <w:szCs w:val="28"/>
          <w:lang w:val="uk-UA"/>
        </w:rPr>
        <w:t xml:space="preserve">42,1 </w:t>
      </w:r>
      <w:proofErr w:type="spellStart"/>
      <w:r w:rsidR="0037016D" w:rsidRPr="00730BB3">
        <w:rPr>
          <w:sz w:val="28"/>
          <w:szCs w:val="28"/>
          <w:lang w:val="uk-UA"/>
        </w:rPr>
        <w:t>кв.м</w:t>
      </w:r>
      <w:proofErr w:type="spellEnd"/>
      <w:r w:rsidR="0037016D" w:rsidRPr="00730BB3">
        <w:rPr>
          <w:sz w:val="28"/>
          <w:szCs w:val="28"/>
          <w:lang w:val="uk-UA"/>
        </w:rPr>
        <w:t xml:space="preserve"> була з</w:t>
      </w:r>
      <w:r w:rsidR="0037016D">
        <w:rPr>
          <w:sz w:val="28"/>
          <w:szCs w:val="28"/>
          <w:lang w:val="uk-UA"/>
        </w:rPr>
        <w:t>мен</w:t>
      </w:r>
      <w:r w:rsidR="0037016D" w:rsidRPr="00730BB3">
        <w:rPr>
          <w:sz w:val="28"/>
          <w:szCs w:val="28"/>
          <w:lang w:val="uk-UA"/>
        </w:rPr>
        <w:t xml:space="preserve">шена до </w:t>
      </w:r>
      <w:r w:rsidR="0037016D">
        <w:rPr>
          <w:sz w:val="28"/>
          <w:szCs w:val="28"/>
          <w:lang w:val="uk-UA"/>
        </w:rPr>
        <w:t>35,1</w:t>
      </w:r>
      <w:r w:rsidR="0037016D" w:rsidRPr="00730BB3">
        <w:rPr>
          <w:sz w:val="28"/>
          <w:szCs w:val="28"/>
          <w:lang w:val="uk-UA"/>
        </w:rPr>
        <w:t xml:space="preserve"> </w:t>
      </w:r>
      <w:proofErr w:type="spellStart"/>
      <w:r w:rsidR="0037016D" w:rsidRPr="00730BB3">
        <w:rPr>
          <w:sz w:val="28"/>
          <w:szCs w:val="28"/>
          <w:lang w:val="uk-UA"/>
        </w:rPr>
        <w:t>кв.м</w:t>
      </w:r>
      <w:proofErr w:type="spellEnd"/>
      <w:r w:rsidR="0037016D" w:rsidRPr="00730BB3">
        <w:rPr>
          <w:sz w:val="28"/>
          <w:szCs w:val="28"/>
          <w:lang w:val="uk-UA"/>
        </w:rPr>
        <w:t>),</w:t>
      </w:r>
      <w:r w:rsidR="0037016D">
        <w:rPr>
          <w:sz w:val="28"/>
          <w:szCs w:val="28"/>
          <w:lang w:val="uk-UA"/>
        </w:rPr>
        <w:t xml:space="preserve"> </w:t>
      </w:r>
      <w:r w:rsidR="009F16BE" w:rsidRPr="0037016D">
        <w:rPr>
          <w:sz w:val="28"/>
          <w:szCs w:val="28"/>
          <w:lang w:val="uk-UA"/>
        </w:rPr>
        <w:t xml:space="preserve">без зміни </w:t>
      </w:r>
      <w:r w:rsidR="00CD323C" w:rsidRPr="0037016D">
        <w:rPr>
          <w:sz w:val="28"/>
          <w:szCs w:val="28"/>
          <w:lang w:val="uk-UA"/>
        </w:rPr>
        <w:t xml:space="preserve">геометричних розмірів фундаментів у плані, без зміни </w:t>
      </w:r>
      <w:r w:rsidR="009F16BE" w:rsidRPr="0037016D">
        <w:rPr>
          <w:sz w:val="28"/>
          <w:szCs w:val="28"/>
          <w:lang w:val="uk-UA"/>
        </w:rPr>
        <w:t>об’ємно-просторових характеристик з влаштуванням засобів безперешкодного доступу осіб з інвалідністю,</w:t>
      </w:r>
      <w:r w:rsidR="009F16BE">
        <w:rPr>
          <w:sz w:val="28"/>
          <w:szCs w:val="28"/>
          <w:lang w:val="uk-UA"/>
        </w:rPr>
        <w:t xml:space="preserve"> </w:t>
      </w:r>
      <w:r w:rsidR="00172795" w:rsidRPr="00172795">
        <w:rPr>
          <w:sz w:val="28"/>
          <w:szCs w:val="28"/>
          <w:lang w:val="uk-UA"/>
        </w:rPr>
        <w:t>яке</w:t>
      </w:r>
      <w:r w:rsidR="003D696B">
        <w:rPr>
          <w:sz w:val="28"/>
          <w:szCs w:val="28"/>
          <w:lang w:val="uk-UA"/>
        </w:rPr>
        <w:t xml:space="preserve"> </w:t>
      </w:r>
      <w:r w:rsidR="00DE1EE8">
        <w:rPr>
          <w:sz w:val="28"/>
          <w:szCs w:val="28"/>
          <w:lang w:val="uk-UA"/>
        </w:rPr>
        <w:t>розташову</w:t>
      </w:r>
      <w:r w:rsidR="00DE1EE8" w:rsidRPr="00172795">
        <w:rPr>
          <w:sz w:val="28"/>
          <w:szCs w:val="28"/>
          <w:lang w:val="uk-UA"/>
        </w:rPr>
        <w:t>ється</w:t>
      </w:r>
      <w:r w:rsidR="00DE1EE8">
        <w:rPr>
          <w:sz w:val="28"/>
          <w:szCs w:val="28"/>
          <w:lang w:val="uk-UA"/>
        </w:rPr>
        <w:t xml:space="preserve"> </w:t>
      </w:r>
      <w:r w:rsidR="00DE1EE8" w:rsidRPr="00172795">
        <w:rPr>
          <w:sz w:val="28"/>
          <w:szCs w:val="28"/>
          <w:lang w:val="uk-UA"/>
        </w:rPr>
        <w:t>на</w:t>
      </w:r>
      <w:r w:rsidR="00DE1EE8">
        <w:rPr>
          <w:sz w:val="28"/>
          <w:szCs w:val="28"/>
          <w:lang w:val="uk-UA"/>
        </w:rPr>
        <w:t xml:space="preserve"> </w:t>
      </w:r>
      <w:r w:rsidR="00DE1EE8" w:rsidRPr="00172795">
        <w:rPr>
          <w:sz w:val="28"/>
          <w:szCs w:val="28"/>
          <w:lang w:val="uk-UA"/>
        </w:rPr>
        <w:t>першому</w:t>
      </w:r>
      <w:r w:rsidR="00DE1EE8">
        <w:rPr>
          <w:sz w:val="28"/>
          <w:szCs w:val="28"/>
          <w:lang w:val="uk-UA"/>
        </w:rPr>
        <w:t xml:space="preserve"> </w:t>
      </w:r>
      <w:r w:rsidR="00DE1EE8" w:rsidRPr="00172795">
        <w:rPr>
          <w:sz w:val="28"/>
          <w:szCs w:val="28"/>
          <w:lang w:val="uk-UA"/>
        </w:rPr>
        <w:t>поверсі</w:t>
      </w:r>
      <w:r w:rsidR="00DE1EE8">
        <w:rPr>
          <w:sz w:val="28"/>
          <w:szCs w:val="28"/>
          <w:lang w:val="uk-UA"/>
        </w:rPr>
        <w:t xml:space="preserve"> </w:t>
      </w:r>
      <w:r w:rsidR="007728B7" w:rsidRPr="007728B7">
        <w:rPr>
          <w:sz w:val="28"/>
          <w:szCs w:val="28"/>
          <w:lang w:val="uk-UA"/>
        </w:rPr>
        <w:t>п’</w:t>
      </w:r>
      <w:r w:rsidR="007728B7" w:rsidRPr="000C385E">
        <w:rPr>
          <w:sz w:val="28"/>
          <w:szCs w:val="28"/>
          <w:lang w:val="uk-UA"/>
        </w:rPr>
        <w:t>я</w:t>
      </w:r>
      <w:r w:rsidR="007728B7" w:rsidRPr="007728B7">
        <w:rPr>
          <w:sz w:val="28"/>
          <w:szCs w:val="28"/>
          <w:lang w:val="uk-UA"/>
        </w:rPr>
        <w:t>типоверхового житлового будинку № 15/4 по вул. Академіка Маслова у місті Кременчуці</w:t>
      </w:r>
      <w:r w:rsidR="003D696B">
        <w:rPr>
          <w:sz w:val="28"/>
          <w:szCs w:val="28"/>
          <w:lang w:val="uk-UA"/>
        </w:rPr>
        <w:t xml:space="preserve"> </w:t>
      </w:r>
      <w:r w:rsidR="0031785C">
        <w:rPr>
          <w:sz w:val="28"/>
          <w:szCs w:val="28"/>
          <w:lang w:val="uk-UA"/>
        </w:rPr>
        <w:t xml:space="preserve">Полтавської області </w:t>
      </w:r>
      <w:r w:rsidR="00D14F79">
        <w:rPr>
          <w:sz w:val="28"/>
          <w:szCs w:val="28"/>
          <w:lang w:val="uk-UA"/>
        </w:rPr>
        <w:t xml:space="preserve">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02592E" w:rsidRPr="00F25DC9" w:rsidRDefault="0002592E" w:rsidP="00510223">
      <w:pPr>
        <w:ind w:firstLine="709"/>
        <w:rPr>
          <w:b/>
          <w:sz w:val="16"/>
          <w:szCs w:val="16"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02592E" w:rsidRPr="00BC6F04" w:rsidRDefault="0002592E" w:rsidP="00AB2431">
      <w:pPr>
        <w:jc w:val="both"/>
        <w:rPr>
          <w:b/>
          <w:sz w:val="8"/>
          <w:szCs w:val="8"/>
          <w:lang w:val="uk-UA"/>
        </w:rPr>
      </w:pPr>
    </w:p>
    <w:p w:rsidR="00342A56" w:rsidRDefault="00B93FA7" w:rsidP="00FC19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37016D" w:rsidRPr="0037016D">
        <w:rPr>
          <w:sz w:val="28"/>
          <w:szCs w:val="28"/>
          <w:lang w:val="uk-UA"/>
        </w:rPr>
        <w:t>нежитлов</w:t>
      </w:r>
      <w:r w:rsidR="0037016D">
        <w:rPr>
          <w:sz w:val="28"/>
          <w:szCs w:val="28"/>
          <w:lang w:val="uk-UA"/>
        </w:rPr>
        <w:t>е</w:t>
      </w:r>
      <w:r w:rsidR="0037016D" w:rsidRPr="0037016D">
        <w:rPr>
          <w:sz w:val="28"/>
          <w:szCs w:val="28"/>
          <w:lang w:val="uk-UA"/>
        </w:rPr>
        <w:t xml:space="preserve"> приміщення,  заклад торгівельно-побутового обслуговування, загальною площею 35,1 </w:t>
      </w:r>
      <w:proofErr w:type="spellStart"/>
      <w:r w:rsidR="0037016D" w:rsidRPr="0037016D">
        <w:rPr>
          <w:sz w:val="28"/>
          <w:szCs w:val="28"/>
          <w:lang w:val="uk-UA"/>
        </w:rPr>
        <w:t>кв.м</w:t>
      </w:r>
      <w:proofErr w:type="spellEnd"/>
      <w:r w:rsidR="0037016D" w:rsidRPr="0037016D">
        <w:rPr>
          <w:sz w:val="28"/>
          <w:szCs w:val="28"/>
          <w:lang w:val="uk-UA"/>
        </w:rPr>
        <w:t>,</w:t>
      </w:r>
      <w:r w:rsidR="005A10A6">
        <w:rPr>
          <w:sz w:val="28"/>
          <w:szCs w:val="28"/>
          <w:lang w:val="uk-UA"/>
        </w:rPr>
        <w:t xml:space="preserve"> </w:t>
      </w:r>
      <w:r w:rsidR="00217B30">
        <w:rPr>
          <w:sz w:val="28"/>
          <w:szCs w:val="28"/>
          <w:lang w:val="uk-UA"/>
        </w:rPr>
        <w:t>яке</w:t>
      </w:r>
      <w:r w:rsidR="00D14F79">
        <w:rPr>
          <w:sz w:val="28"/>
          <w:szCs w:val="28"/>
          <w:lang w:val="uk-UA"/>
        </w:rPr>
        <w:t xml:space="preserve"> розташовується </w:t>
      </w:r>
      <w:r w:rsidR="00342A56">
        <w:rPr>
          <w:sz w:val="28"/>
          <w:szCs w:val="28"/>
          <w:lang w:val="uk-UA"/>
        </w:rPr>
        <w:t xml:space="preserve">за адресою: Полтавська область, </w:t>
      </w:r>
      <w:r w:rsidR="00342A56" w:rsidRPr="007728B7">
        <w:rPr>
          <w:sz w:val="28"/>
          <w:szCs w:val="28"/>
          <w:lang w:val="uk-UA"/>
        </w:rPr>
        <w:t>міст</w:t>
      </w:r>
      <w:r w:rsidR="00342A56">
        <w:rPr>
          <w:sz w:val="28"/>
          <w:szCs w:val="28"/>
          <w:lang w:val="uk-UA"/>
        </w:rPr>
        <w:t>о</w:t>
      </w:r>
      <w:r w:rsidR="00342A56" w:rsidRPr="007728B7">
        <w:rPr>
          <w:sz w:val="28"/>
          <w:szCs w:val="28"/>
          <w:lang w:val="uk-UA"/>
        </w:rPr>
        <w:t xml:space="preserve"> Кременчу</w:t>
      </w:r>
      <w:r w:rsidR="00342A56">
        <w:rPr>
          <w:sz w:val="28"/>
          <w:szCs w:val="28"/>
          <w:lang w:val="uk-UA"/>
        </w:rPr>
        <w:t xml:space="preserve">к, вул. Академіка Маслова, буд. </w:t>
      </w:r>
      <w:r w:rsidR="00342A56" w:rsidRPr="007728B7">
        <w:rPr>
          <w:sz w:val="28"/>
          <w:szCs w:val="28"/>
          <w:lang w:val="uk-UA"/>
        </w:rPr>
        <w:t>№ 15/4</w:t>
      </w:r>
      <w:r w:rsidR="00342A56">
        <w:rPr>
          <w:sz w:val="28"/>
          <w:szCs w:val="28"/>
          <w:lang w:val="uk-UA"/>
        </w:rPr>
        <w:t xml:space="preserve">, </w:t>
      </w:r>
      <w:r w:rsidR="00342A56" w:rsidRPr="005A10A6">
        <w:rPr>
          <w:sz w:val="28"/>
          <w:szCs w:val="28"/>
          <w:lang w:val="uk-UA"/>
        </w:rPr>
        <w:t>нежитлове приміщення № 104.</w:t>
      </w:r>
    </w:p>
    <w:p w:rsidR="00AC37D4" w:rsidRPr="00F25DC9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:rsidR="009058BF" w:rsidRDefault="00B93FA7" w:rsidP="00B93FA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</w:t>
      </w:r>
    </w:p>
    <w:p w:rsidR="00AB07C3" w:rsidRPr="00AB07C3" w:rsidRDefault="00AB07C3" w:rsidP="009058BF">
      <w:pPr>
        <w:tabs>
          <w:tab w:val="left" w:pos="567"/>
        </w:tabs>
        <w:ind w:left="567"/>
        <w:rPr>
          <w:b/>
          <w:sz w:val="28"/>
          <w:szCs w:val="28"/>
          <w:lang w:val="uk-UA"/>
        </w:rPr>
      </w:pPr>
      <w:r w:rsidRPr="00AB07C3">
        <w:rPr>
          <w:b/>
          <w:sz w:val="28"/>
          <w:szCs w:val="28"/>
          <w:lang w:val="uk-UA"/>
        </w:rPr>
        <w:t>Загальні відомості:</w:t>
      </w:r>
    </w:p>
    <w:p w:rsidR="0002592E" w:rsidRPr="00BC6F04" w:rsidRDefault="0002592E" w:rsidP="00AB07C3">
      <w:pPr>
        <w:rPr>
          <w:sz w:val="8"/>
          <w:szCs w:val="8"/>
          <w:lang w:val="uk-UA"/>
        </w:rPr>
      </w:pPr>
    </w:p>
    <w:p w:rsidR="006D27AD" w:rsidRPr="00721C00" w:rsidRDefault="00B93FA7" w:rsidP="00197D54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</w:t>
      </w:r>
      <w:r w:rsidR="002D5398" w:rsidRPr="0037016D">
        <w:rPr>
          <w:sz w:val="28"/>
          <w:szCs w:val="28"/>
          <w:lang w:val="uk-UA"/>
        </w:rPr>
        <w:t xml:space="preserve">нежитлового приміщення,  закладу торгівельно-побутового обслуговування, загальною площею 35,1 </w:t>
      </w:r>
      <w:proofErr w:type="spellStart"/>
      <w:r w:rsidR="002D5398" w:rsidRPr="0037016D">
        <w:rPr>
          <w:sz w:val="28"/>
          <w:szCs w:val="28"/>
          <w:lang w:val="uk-UA"/>
        </w:rPr>
        <w:t>кв.м</w:t>
      </w:r>
      <w:proofErr w:type="spellEnd"/>
      <w:r w:rsidR="002D5398" w:rsidRPr="0037016D">
        <w:rPr>
          <w:sz w:val="28"/>
          <w:szCs w:val="28"/>
          <w:lang w:val="uk-UA"/>
        </w:rPr>
        <w:t>,</w:t>
      </w:r>
      <w:r w:rsidR="006D27AD">
        <w:rPr>
          <w:sz w:val="28"/>
          <w:szCs w:val="28"/>
          <w:lang w:val="uk-UA"/>
        </w:rPr>
        <w:t xml:space="preserve"> яке розташовується</w:t>
      </w:r>
      <w:r w:rsidR="007B0C2D">
        <w:rPr>
          <w:sz w:val="28"/>
          <w:szCs w:val="28"/>
          <w:lang w:val="uk-UA"/>
        </w:rPr>
        <w:t xml:space="preserve"> </w:t>
      </w:r>
      <w:r w:rsidR="002D5398">
        <w:rPr>
          <w:sz w:val="28"/>
          <w:szCs w:val="28"/>
          <w:lang w:val="uk-UA"/>
        </w:rPr>
        <w:t>за адресою:</w:t>
      </w:r>
      <w:r w:rsidR="006854D3">
        <w:rPr>
          <w:sz w:val="28"/>
          <w:szCs w:val="28"/>
          <w:lang w:val="uk-UA"/>
        </w:rPr>
        <w:t xml:space="preserve"> Полтавськ</w:t>
      </w:r>
      <w:r w:rsidR="002D5398">
        <w:rPr>
          <w:sz w:val="28"/>
          <w:szCs w:val="28"/>
          <w:lang w:val="uk-UA"/>
        </w:rPr>
        <w:t>а</w:t>
      </w:r>
      <w:r w:rsidR="006854D3">
        <w:rPr>
          <w:sz w:val="28"/>
          <w:szCs w:val="28"/>
          <w:lang w:val="uk-UA"/>
        </w:rPr>
        <w:t xml:space="preserve"> област</w:t>
      </w:r>
      <w:r w:rsidR="002D5398">
        <w:rPr>
          <w:sz w:val="28"/>
          <w:szCs w:val="28"/>
          <w:lang w:val="uk-UA"/>
        </w:rPr>
        <w:t>ь,</w:t>
      </w:r>
      <w:r w:rsidR="006854D3">
        <w:rPr>
          <w:sz w:val="28"/>
          <w:szCs w:val="28"/>
          <w:lang w:val="uk-UA"/>
        </w:rPr>
        <w:t xml:space="preserve"> </w:t>
      </w:r>
      <w:r w:rsidR="006854D3" w:rsidRPr="007728B7">
        <w:rPr>
          <w:sz w:val="28"/>
          <w:szCs w:val="28"/>
          <w:lang w:val="uk-UA"/>
        </w:rPr>
        <w:t>міст</w:t>
      </w:r>
      <w:r w:rsidR="002D5398">
        <w:rPr>
          <w:sz w:val="28"/>
          <w:szCs w:val="28"/>
          <w:lang w:val="uk-UA"/>
        </w:rPr>
        <w:t>о</w:t>
      </w:r>
      <w:r w:rsidR="006854D3" w:rsidRPr="007728B7">
        <w:rPr>
          <w:sz w:val="28"/>
          <w:szCs w:val="28"/>
          <w:lang w:val="uk-UA"/>
        </w:rPr>
        <w:t xml:space="preserve"> Кременчу</w:t>
      </w:r>
      <w:r w:rsidR="002D5398">
        <w:rPr>
          <w:sz w:val="28"/>
          <w:szCs w:val="28"/>
          <w:lang w:val="uk-UA"/>
        </w:rPr>
        <w:t>к,</w:t>
      </w:r>
      <w:r w:rsidR="006854D3">
        <w:rPr>
          <w:sz w:val="28"/>
          <w:szCs w:val="28"/>
          <w:lang w:val="uk-UA"/>
        </w:rPr>
        <w:t xml:space="preserve"> вул. Академіка Маслова, буд. </w:t>
      </w:r>
      <w:r w:rsidR="006854D3" w:rsidRPr="007728B7">
        <w:rPr>
          <w:sz w:val="28"/>
          <w:szCs w:val="28"/>
          <w:lang w:val="uk-UA"/>
        </w:rPr>
        <w:t>№ 15/4</w:t>
      </w:r>
      <w:r w:rsidR="006854D3">
        <w:rPr>
          <w:sz w:val="28"/>
          <w:szCs w:val="28"/>
          <w:lang w:val="uk-UA"/>
        </w:rPr>
        <w:t xml:space="preserve">, </w:t>
      </w:r>
      <w:r w:rsidR="006854D3" w:rsidRPr="002D5398">
        <w:rPr>
          <w:sz w:val="28"/>
          <w:szCs w:val="28"/>
          <w:lang w:val="uk-UA"/>
        </w:rPr>
        <w:t>нежитлове приміщення № 104</w:t>
      </w:r>
      <w:r w:rsidR="00FA1685">
        <w:rPr>
          <w:sz w:val="28"/>
          <w:szCs w:val="28"/>
          <w:lang w:val="uk-UA"/>
        </w:rPr>
        <w:t xml:space="preserve"> є</w:t>
      </w:r>
      <w:r w:rsidR="0090169E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CC5894">
        <w:rPr>
          <w:sz w:val="28"/>
          <w:szCs w:val="28"/>
          <w:lang w:val="uk-UA"/>
        </w:rPr>
        <w:t>к</w:t>
      </w:r>
      <w:r w:rsidR="00CC5894" w:rsidRPr="00CC5894">
        <w:rPr>
          <w:sz w:val="28"/>
          <w:szCs w:val="28"/>
          <w:lang w:val="uk-UA"/>
        </w:rPr>
        <w:t xml:space="preserve">омунальне госпрозрахункове житлово-експлуатаційне підприємство </w:t>
      </w:r>
      <w:r w:rsidR="00CC5894">
        <w:rPr>
          <w:sz w:val="28"/>
          <w:szCs w:val="28"/>
          <w:lang w:val="uk-UA"/>
        </w:rPr>
        <w:t>«</w:t>
      </w:r>
      <w:r w:rsidR="00CC5894" w:rsidRPr="00CC5894">
        <w:rPr>
          <w:sz w:val="28"/>
          <w:szCs w:val="28"/>
          <w:lang w:val="uk-UA"/>
        </w:rPr>
        <w:t>Автозаводське</w:t>
      </w:r>
      <w:r w:rsidR="00CC5894">
        <w:rPr>
          <w:sz w:val="28"/>
          <w:szCs w:val="28"/>
          <w:lang w:val="uk-UA"/>
        </w:rPr>
        <w:t>»</w:t>
      </w:r>
      <w:r w:rsidR="00CC5894" w:rsidRPr="00CC589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CC5894">
        <w:rPr>
          <w:sz w:val="28"/>
          <w:szCs w:val="28"/>
          <w:lang w:val="uk-UA"/>
        </w:rPr>
        <w:t>.</w:t>
      </w:r>
      <w:r w:rsidR="007467FF">
        <w:rPr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>Приміщення перебуває в користуванні на прав</w:t>
      </w:r>
      <w:r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підставі договору 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5215C7">
        <w:rPr>
          <w:color w:val="000000"/>
          <w:sz w:val="28"/>
          <w:szCs w:val="28"/>
          <w:lang w:val="uk-UA"/>
        </w:rPr>
        <w:t>20</w:t>
      </w:r>
      <w:r w:rsidR="00790D3C">
        <w:rPr>
          <w:color w:val="000000"/>
          <w:sz w:val="28"/>
          <w:szCs w:val="28"/>
          <w:lang w:val="uk-UA"/>
        </w:rPr>
        <w:t>.0</w:t>
      </w:r>
      <w:r w:rsidR="005215C7">
        <w:rPr>
          <w:color w:val="000000"/>
          <w:sz w:val="28"/>
          <w:szCs w:val="28"/>
          <w:lang w:val="uk-UA"/>
        </w:rPr>
        <w:t>1</w:t>
      </w:r>
      <w:r w:rsidR="00790D3C">
        <w:rPr>
          <w:color w:val="000000"/>
          <w:sz w:val="28"/>
          <w:szCs w:val="28"/>
          <w:lang w:val="uk-UA"/>
        </w:rPr>
        <w:t>.202</w:t>
      </w:r>
      <w:r w:rsidR="005215C7">
        <w:rPr>
          <w:color w:val="000000"/>
          <w:sz w:val="28"/>
          <w:szCs w:val="28"/>
          <w:lang w:val="uk-UA"/>
        </w:rPr>
        <w:t>3</w:t>
      </w:r>
      <w:r w:rsidR="006D27AD" w:rsidRPr="006208B7">
        <w:rPr>
          <w:sz w:val="28"/>
          <w:szCs w:val="28"/>
          <w:lang w:val="uk-UA"/>
        </w:rPr>
        <w:t xml:space="preserve"> № </w:t>
      </w:r>
      <w:r w:rsidR="005215C7">
        <w:rPr>
          <w:sz w:val="28"/>
          <w:szCs w:val="28"/>
          <w:lang w:val="uk-UA"/>
        </w:rPr>
        <w:t>3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 xml:space="preserve">індивідуально визначеного (нерухомого) майна, що належить до комунальної власності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Кременчуцької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міської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>територіальної</w:t>
      </w:r>
      <w:r w:rsidR="00977A95">
        <w:rPr>
          <w:color w:val="000000"/>
          <w:sz w:val="28"/>
          <w:szCs w:val="28"/>
          <w:lang w:val="uk-UA"/>
        </w:rPr>
        <w:t xml:space="preserve">  </w:t>
      </w:r>
      <w:r w:rsidR="00066C0A">
        <w:rPr>
          <w:color w:val="000000"/>
          <w:sz w:val="28"/>
          <w:szCs w:val="28"/>
          <w:lang w:val="uk-UA"/>
        </w:rPr>
        <w:t xml:space="preserve"> громади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7B0C2D" w:rsidRPr="00072CCE">
        <w:rPr>
          <w:color w:val="000000"/>
          <w:sz w:val="28"/>
          <w:szCs w:val="28"/>
          <w:lang w:val="uk-UA"/>
        </w:rPr>
        <w:t xml:space="preserve">(зі змінами за додатковою угодою від </w:t>
      </w:r>
      <w:r w:rsidR="002F33F6" w:rsidRPr="00072CCE">
        <w:rPr>
          <w:color w:val="000000"/>
          <w:sz w:val="28"/>
          <w:szCs w:val="28"/>
          <w:lang w:val="uk-UA"/>
        </w:rPr>
        <w:t>13</w:t>
      </w:r>
      <w:r w:rsidR="00790D3C" w:rsidRPr="00072CCE">
        <w:rPr>
          <w:color w:val="000000"/>
          <w:sz w:val="28"/>
          <w:szCs w:val="28"/>
          <w:lang w:val="uk-UA"/>
        </w:rPr>
        <w:t>.0</w:t>
      </w:r>
      <w:r w:rsidR="00A75E3D" w:rsidRPr="00072CCE">
        <w:rPr>
          <w:color w:val="000000"/>
          <w:sz w:val="28"/>
          <w:szCs w:val="28"/>
          <w:lang w:val="uk-UA"/>
        </w:rPr>
        <w:t>9</w:t>
      </w:r>
      <w:r w:rsidR="00790D3C" w:rsidRPr="00072CCE">
        <w:rPr>
          <w:color w:val="000000"/>
          <w:sz w:val="28"/>
          <w:szCs w:val="28"/>
          <w:lang w:val="uk-UA"/>
        </w:rPr>
        <w:t>.202</w:t>
      </w:r>
      <w:r w:rsidR="00A75E3D" w:rsidRPr="00072CCE">
        <w:rPr>
          <w:color w:val="000000"/>
          <w:sz w:val="28"/>
          <w:szCs w:val="28"/>
          <w:lang w:val="uk-UA"/>
        </w:rPr>
        <w:t>3</w:t>
      </w:r>
      <w:r w:rsidR="00790D3C" w:rsidRPr="00072CCE">
        <w:rPr>
          <w:color w:val="000000"/>
          <w:sz w:val="28"/>
          <w:szCs w:val="28"/>
          <w:lang w:val="uk-UA"/>
        </w:rPr>
        <w:t xml:space="preserve"> № </w:t>
      </w:r>
      <w:r w:rsidR="00A75E3D" w:rsidRPr="00072CCE">
        <w:rPr>
          <w:color w:val="000000"/>
          <w:sz w:val="28"/>
          <w:szCs w:val="28"/>
          <w:lang w:val="uk-UA"/>
        </w:rPr>
        <w:t>64</w:t>
      </w:r>
      <w:r w:rsidR="00790D3C" w:rsidRPr="00072CCE">
        <w:rPr>
          <w:color w:val="000000"/>
          <w:sz w:val="28"/>
          <w:szCs w:val="28"/>
          <w:lang w:val="uk-UA"/>
        </w:rPr>
        <w:t>/</w:t>
      </w:r>
      <w:r w:rsidR="00A75E3D" w:rsidRPr="00072CCE">
        <w:rPr>
          <w:color w:val="000000"/>
          <w:sz w:val="28"/>
          <w:szCs w:val="28"/>
          <w:lang w:val="uk-UA"/>
        </w:rPr>
        <w:t>3-2</w:t>
      </w:r>
      <w:r w:rsidR="007B0C2D" w:rsidRPr="00072CCE">
        <w:rPr>
          <w:color w:val="000000"/>
          <w:sz w:val="28"/>
          <w:szCs w:val="28"/>
          <w:lang w:val="uk-UA"/>
        </w:rPr>
        <w:t>)</w:t>
      </w:r>
      <w:r w:rsidR="006D27AD" w:rsidRPr="00072CCE">
        <w:rPr>
          <w:color w:val="000000"/>
          <w:sz w:val="28"/>
          <w:szCs w:val="28"/>
          <w:lang w:val="uk-UA"/>
        </w:rPr>
        <w:t>,</w:t>
      </w:r>
      <w:r w:rsidR="006D27AD">
        <w:rPr>
          <w:color w:val="000000"/>
          <w:sz w:val="28"/>
          <w:szCs w:val="28"/>
          <w:lang w:val="uk-UA"/>
        </w:rPr>
        <w:t xml:space="preserve"> укладеного орендодавцем (виконавчим комітетом Кременчуцької міської ради Кременчуцького району Полтавської області</w:t>
      </w:r>
      <w:r w:rsidR="008C4A56">
        <w:rPr>
          <w:color w:val="000000"/>
          <w:sz w:val="28"/>
          <w:szCs w:val="28"/>
          <w:lang w:val="uk-UA"/>
        </w:rPr>
        <w:t xml:space="preserve">) </w:t>
      </w:r>
      <w:r w:rsidR="006D27AD">
        <w:rPr>
          <w:color w:val="000000"/>
          <w:sz w:val="28"/>
          <w:szCs w:val="28"/>
          <w:lang w:val="uk-UA"/>
        </w:rPr>
        <w:t>з</w:t>
      </w:r>
      <w:r w:rsidR="007A3FEC">
        <w:rPr>
          <w:color w:val="000000"/>
          <w:sz w:val="28"/>
          <w:szCs w:val="28"/>
          <w:lang w:val="uk-UA"/>
        </w:rPr>
        <w:t xml:space="preserve"> орендарем (</w:t>
      </w:r>
      <w:r w:rsidR="007B7686">
        <w:rPr>
          <w:color w:val="000000"/>
          <w:sz w:val="28"/>
          <w:szCs w:val="28"/>
          <w:lang w:val="uk-UA"/>
        </w:rPr>
        <w:t xml:space="preserve">ТОВ </w:t>
      </w:r>
      <w:r w:rsidR="005A3912">
        <w:rPr>
          <w:color w:val="000000"/>
          <w:sz w:val="28"/>
          <w:szCs w:val="28"/>
          <w:lang w:val="uk-UA"/>
        </w:rPr>
        <w:t>«ЮАПОЛЬ»</w:t>
      </w:r>
      <w:r w:rsidR="008C4A56">
        <w:rPr>
          <w:color w:val="000000"/>
          <w:sz w:val="28"/>
          <w:szCs w:val="28"/>
          <w:lang w:val="uk-UA"/>
        </w:rPr>
        <w:t>,</w:t>
      </w:r>
      <w:r w:rsidR="005A3912">
        <w:rPr>
          <w:color w:val="000000"/>
          <w:sz w:val="28"/>
          <w:szCs w:val="28"/>
          <w:lang w:val="uk-UA"/>
        </w:rPr>
        <w:t xml:space="preserve"> </w:t>
      </w:r>
      <w:r w:rsidR="005A3912" w:rsidRPr="006A1609">
        <w:rPr>
          <w:color w:val="000000" w:themeColor="text1"/>
          <w:sz w:val="28"/>
          <w:szCs w:val="28"/>
          <w:lang w:val="uk-UA"/>
        </w:rPr>
        <w:t>код ЄДРПОУ 44167149</w:t>
      </w:r>
      <w:r w:rsidR="007B7686">
        <w:rPr>
          <w:color w:val="000000" w:themeColor="text1"/>
          <w:sz w:val="28"/>
          <w:szCs w:val="28"/>
          <w:lang w:val="uk-UA"/>
        </w:rPr>
        <w:t>)</w:t>
      </w:r>
      <w:r w:rsidR="002A4E1C">
        <w:rPr>
          <w:color w:val="000000" w:themeColor="text1"/>
          <w:sz w:val="28"/>
          <w:szCs w:val="28"/>
          <w:lang w:val="uk-UA"/>
        </w:rPr>
        <w:t>.</w:t>
      </w:r>
      <w:r w:rsidR="005A3912" w:rsidRPr="006A1609">
        <w:rPr>
          <w:color w:val="000000"/>
          <w:sz w:val="28"/>
          <w:szCs w:val="28"/>
          <w:lang w:val="uk-UA"/>
        </w:rPr>
        <w:t xml:space="preserve"> </w:t>
      </w:r>
      <w:r w:rsidR="007B7DB6">
        <w:rPr>
          <w:color w:val="000000"/>
          <w:sz w:val="28"/>
          <w:szCs w:val="28"/>
          <w:lang w:val="uk-UA"/>
        </w:rPr>
        <w:t xml:space="preserve"> </w:t>
      </w:r>
      <w:r w:rsidR="002A0818">
        <w:rPr>
          <w:color w:val="000000" w:themeColor="text1"/>
          <w:sz w:val="28"/>
          <w:szCs w:val="28"/>
          <w:lang w:val="uk-UA"/>
        </w:rPr>
        <w:t xml:space="preserve"> </w:t>
      </w:r>
      <w:r w:rsidR="007B0C2D">
        <w:rPr>
          <w:color w:val="000000"/>
          <w:sz w:val="28"/>
          <w:szCs w:val="28"/>
          <w:lang w:val="uk-UA"/>
        </w:rPr>
        <w:t>П</w:t>
      </w:r>
      <w:r w:rsidR="00BB61F5">
        <w:rPr>
          <w:sz w:val="28"/>
          <w:szCs w:val="28"/>
          <w:lang w:val="uk-UA"/>
        </w:rPr>
        <w:t xml:space="preserve">лоща </w:t>
      </w:r>
      <w:r w:rsidR="005A176D">
        <w:rPr>
          <w:sz w:val="28"/>
          <w:szCs w:val="28"/>
          <w:lang w:val="uk-UA"/>
        </w:rPr>
        <w:t xml:space="preserve">нежитлового приміщення </w:t>
      </w:r>
      <w:r w:rsidR="005A176D" w:rsidRPr="00197D54">
        <w:rPr>
          <w:sz w:val="28"/>
          <w:szCs w:val="28"/>
          <w:lang w:val="uk-UA"/>
        </w:rPr>
        <w:t>№ 104</w:t>
      </w:r>
      <w:r w:rsidR="005A176D">
        <w:rPr>
          <w:sz w:val="28"/>
          <w:szCs w:val="28"/>
          <w:lang w:val="uk-UA"/>
        </w:rPr>
        <w:t xml:space="preserve"> </w:t>
      </w:r>
      <w:r w:rsidR="00BB61F5">
        <w:rPr>
          <w:sz w:val="28"/>
          <w:szCs w:val="28"/>
          <w:lang w:val="uk-UA"/>
        </w:rPr>
        <w:t xml:space="preserve">за договором оренди </w:t>
      </w:r>
      <w:r w:rsidR="007B0C2D">
        <w:rPr>
          <w:sz w:val="28"/>
          <w:szCs w:val="28"/>
          <w:lang w:val="uk-UA"/>
        </w:rPr>
        <w:t xml:space="preserve">до здійснення </w:t>
      </w:r>
      <w:r w:rsidR="00A75E3D">
        <w:rPr>
          <w:sz w:val="28"/>
          <w:szCs w:val="28"/>
          <w:lang w:val="uk-UA"/>
        </w:rPr>
        <w:t>реконструкції</w:t>
      </w:r>
      <w:r w:rsidR="007B0C2D">
        <w:rPr>
          <w:sz w:val="28"/>
          <w:szCs w:val="28"/>
          <w:lang w:val="uk-UA"/>
        </w:rPr>
        <w:t xml:space="preserve"> </w:t>
      </w:r>
      <w:r w:rsidR="0040021B">
        <w:rPr>
          <w:sz w:val="28"/>
          <w:szCs w:val="28"/>
          <w:lang w:val="uk-UA"/>
        </w:rPr>
        <w:t>склада</w:t>
      </w:r>
      <w:r w:rsidR="007B0C2D">
        <w:rPr>
          <w:sz w:val="28"/>
          <w:szCs w:val="28"/>
          <w:lang w:val="uk-UA"/>
        </w:rPr>
        <w:t>ла</w:t>
      </w:r>
      <w:r w:rsidR="0040021B">
        <w:rPr>
          <w:sz w:val="28"/>
          <w:szCs w:val="28"/>
          <w:lang w:val="uk-UA"/>
        </w:rPr>
        <w:t xml:space="preserve"> </w:t>
      </w:r>
      <w:r w:rsidR="007B7DB6">
        <w:rPr>
          <w:color w:val="000000"/>
          <w:sz w:val="28"/>
          <w:szCs w:val="28"/>
          <w:lang w:val="uk-UA"/>
        </w:rPr>
        <w:t xml:space="preserve">– </w:t>
      </w:r>
      <w:r w:rsidR="005A3912">
        <w:rPr>
          <w:sz w:val="28"/>
          <w:szCs w:val="28"/>
          <w:lang w:val="uk-UA"/>
        </w:rPr>
        <w:t>42,1</w:t>
      </w:r>
      <w:r w:rsidR="00BB61F5">
        <w:rPr>
          <w:sz w:val="28"/>
          <w:szCs w:val="28"/>
          <w:lang w:val="uk-UA"/>
        </w:rPr>
        <w:t xml:space="preserve"> </w:t>
      </w:r>
      <w:proofErr w:type="spellStart"/>
      <w:r w:rsidR="00BB61F5">
        <w:rPr>
          <w:sz w:val="28"/>
          <w:szCs w:val="28"/>
          <w:lang w:val="uk-UA"/>
        </w:rPr>
        <w:t>кв.м</w:t>
      </w:r>
      <w:proofErr w:type="spellEnd"/>
      <w:r w:rsidR="00BB61F5">
        <w:rPr>
          <w:sz w:val="28"/>
          <w:szCs w:val="28"/>
          <w:lang w:val="uk-UA"/>
        </w:rPr>
        <w:t>,</w:t>
      </w:r>
      <w:r w:rsidR="00BB61F5" w:rsidRPr="00BB61F5">
        <w:rPr>
          <w:color w:val="000000"/>
          <w:sz w:val="28"/>
          <w:szCs w:val="28"/>
          <w:lang w:val="uk-UA"/>
        </w:rPr>
        <w:t xml:space="preserve"> </w:t>
      </w:r>
      <w:r w:rsidR="007B0C2D">
        <w:rPr>
          <w:color w:val="000000"/>
          <w:sz w:val="28"/>
          <w:szCs w:val="28"/>
          <w:lang w:val="uk-UA"/>
        </w:rPr>
        <w:t xml:space="preserve">після </w:t>
      </w:r>
      <w:r w:rsidR="005A3912">
        <w:rPr>
          <w:color w:val="000000"/>
          <w:sz w:val="28"/>
          <w:szCs w:val="28"/>
          <w:lang w:val="uk-UA"/>
        </w:rPr>
        <w:t>реконструкції</w:t>
      </w:r>
      <w:r w:rsidR="007B0C2D">
        <w:rPr>
          <w:color w:val="000000"/>
          <w:sz w:val="28"/>
          <w:szCs w:val="28"/>
          <w:lang w:val="uk-UA"/>
        </w:rPr>
        <w:t xml:space="preserve"> – </w:t>
      </w:r>
      <w:r w:rsidR="005A3912">
        <w:rPr>
          <w:color w:val="000000"/>
          <w:sz w:val="28"/>
          <w:szCs w:val="28"/>
          <w:lang w:val="uk-UA"/>
        </w:rPr>
        <w:t>35,1</w:t>
      </w:r>
      <w:r w:rsidR="007B0C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B61F5">
        <w:rPr>
          <w:color w:val="000000"/>
          <w:sz w:val="28"/>
          <w:szCs w:val="28"/>
          <w:lang w:val="uk-UA"/>
        </w:rPr>
        <w:t>кв.м</w:t>
      </w:r>
      <w:proofErr w:type="spellEnd"/>
      <w:r w:rsidR="00BB61F5" w:rsidRPr="00491D79">
        <w:rPr>
          <w:color w:val="000000"/>
          <w:sz w:val="28"/>
          <w:szCs w:val="28"/>
          <w:lang w:val="uk-UA"/>
        </w:rPr>
        <w:t>.</w:t>
      </w:r>
      <w:r w:rsidR="00BB61F5" w:rsidRPr="00491D79">
        <w:rPr>
          <w:sz w:val="28"/>
          <w:szCs w:val="28"/>
          <w:lang w:val="uk-UA"/>
        </w:rPr>
        <w:t xml:space="preserve"> </w:t>
      </w:r>
      <w:r w:rsidR="007B0C2D" w:rsidRPr="00491D79">
        <w:rPr>
          <w:sz w:val="28"/>
          <w:szCs w:val="28"/>
          <w:lang w:val="uk-UA"/>
        </w:rPr>
        <w:t xml:space="preserve">Зміна площі підтверджена </w:t>
      </w:r>
      <w:r w:rsidR="006854D3" w:rsidRPr="00491D79">
        <w:rPr>
          <w:sz w:val="28"/>
          <w:szCs w:val="28"/>
          <w:lang w:val="uk-UA"/>
        </w:rPr>
        <w:t xml:space="preserve">інформацією про витяг </w:t>
      </w:r>
      <w:r w:rsidR="00790D3C" w:rsidRPr="00491D79">
        <w:rPr>
          <w:sz w:val="28"/>
          <w:szCs w:val="28"/>
          <w:lang w:val="uk-UA"/>
        </w:rPr>
        <w:t>з Реєстру будівельної діяльності Єдиної державної електронної системи у сфері будівництва, надан</w:t>
      </w:r>
      <w:r w:rsidR="006854D3" w:rsidRPr="00491D79">
        <w:rPr>
          <w:sz w:val="28"/>
          <w:szCs w:val="28"/>
          <w:lang w:val="uk-UA"/>
        </w:rPr>
        <w:t>ою</w:t>
      </w:r>
      <w:r w:rsidR="00790D3C" w:rsidRPr="00491D79">
        <w:rPr>
          <w:sz w:val="28"/>
          <w:szCs w:val="28"/>
          <w:lang w:val="uk-UA"/>
        </w:rPr>
        <w:t xml:space="preserve"> управлінням державного архітектурно-будівельного контролю Кременчуцької міської ради Кременчуц</w:t>
      </w:r>
      <w:r w:rsidR="00AB6461" w:rsidRPr="00491D79">
        <w:rPr>
          <w:sz w:val="28"/>
          <w:szCs w:val="28"/>
          <w:lang w:val="uk-UA"/>
        </w:rPr>
        <w:t>ького району Полтавської області</w:t>
      </w:r>
      <w:r w:rsidR="007B0C2D" w:rsidRPr="00491D79">
        <w:rPr>
          <w:sz w:val="28"/>
          <w:szCs w:val="28"/>
          <w:lang w:val="uk-UA"/>
        </w:rPr>
        <w:t xml:space="preserve">  </w:t>
      </w:r>
      <w:r w:rsidR="00AB6461" w:rsidRPr="00491D79">
        <w:rPr>
          <w:sz w:val="28"/>
          <w:szCs w:val="28"/>
          <w:lang w:val="uk-UA"/>
        </w:rPr>
        <w:t xml:space="preserve">листом від </w:t>
      </w:r>
      <w:r w:rsidR="006854D3" w:rsidRPr="00491D79">
        <w:rPr>
          <w:sz w:val="28"/>
          <w:szCs w:val="28"/>
          <w:lang w:val="uk-UA"/>
        </w:rPr>
        <w:t>27.09.2023</w:t>
      </w:r>
      <w:r w:rsidR="00AB6461" w:rsidRPr="00491D79">
        <w:rPr>
          <w:sz w:val="28"/>
          <w:szCs w:val="28"/>
          <w:lang w:val="uk-UA"/>
        </w:rPr>
        <w:t xml:space="preserve"> № </w:t>
      </w:r>
      <w:r w:rsidR="006854D3" w:rsidRPr="00491D79">
        <w:rPr>
          <w:sz w:val="28"/>
          <w:szCs w:val="28"/>
          <w:lang w:val="uk-UA"/>
        </w:rPr>
        <w:t>47-01.16/651</w:t>
      </w:r>
      <w:r w:rsidR="00AB6461" w:rsidRPr="00491D79">
        <w:rPr>
          <w:sz w:val="28"/>
          <w:szCs w:val="28"/>
          <w:lang w:val="uk-UA"/>
        </w:rPr>
        <w:t>.</w:t>
      </w:r>
      <w:r w:rsidR="00AB6461">
        <w:rPr>
          <w:sz w:val="28"/>
          <w:szCs w:val="28"/>
          <w:lang w:val="uk-UA"/>
        </w:rPr>
        <w:t xml:space="preserve"> </w:t>
      </w:r>
      <w:r w:rsidR="006D27AD" w:rsidRPr="006208B7">
        <w:rPr>
          <w:sz w:val="28"/>
          <w:szCs w:val="28"/>
          <w:lang w:val="uk-UA"/>
        </w:rPr>
        <w:t>Згоду на</w:t>
      </w:r>
      <w:r w:rsidR="006D27AD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</w:t>
      </w:r>
      <w:r w:rsidR="007B0C2D">
        <w:rPr>
          <w:color w:val="000000"/>
          <w:sz w:val="28"/>
          <w:szCs w:val="28"/>
          <w:lang w:val="uk-UA"/>
        </w:rPr>
        <w:t>невід’ємних</w:t>
      </w:r>
      <w:r w:rsidR="006D27A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D27AD">
        <w:rPr>
          <w:color w:val="000000"/>
          <w:sz w:val="28"/>
          <w:szCs w:val="28"/>
          <w:lang w:val="uk-UA"/>
        </w:rPr>
        <w:t>поліпшень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вказаного орендованого нежитлового приміщення </w:t>
      </w:r>
      <w:r w:rsidR="00F00BD0">
        <w:rPr>
          <w:color w:val="000000"/>
          <w:sz w:val="28"/>
          <w:szCs w:val="28"/>
          <w:lang w:val="uk-UA"/>
        </w:rPr>
        <w:t xml:space="preserve">      </w:t>
      </w:r>
      <w:r w:rsidR="006D27AD">
        <w:rPr>
          <w:color w:val="000000"/>
          <w:sz w:val="28"/>
          <w:szCs w:val="28"/>
          <w:lang w:val="uk-UA"/>
        </w:rPr>
        <w:t>надано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рішенням виконавчого комітету Кременчуцької міської ради Кременчуцького району Полтавської області </w:t>
      </w:r>
      <w:r w:rsidR="00721C00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6B3E92">
        <w:rPr>
          <w:color w:val="000000"/>
          <w:sz w:val="28"/>
          <w:szCs w:val="28"/>
          <w:lang w:val="uk-UA"/>
        </w:rPr>
        <w:t>15</w:t>
      </w:r>
      <w:r w:rsidR="00790D3C">
        <w:rPr>
          <w:color w:val="000000"/>
          <w:sz w:val="28"/>
          <w:szCs w:val="28"/>
          <w:lang w:val="uk-UA"/>
        </w:rPr>
        <w:t>.06.202</w:t>
      </w:r>
      <w:r w:rsidR="006B3E92">
        <w:rPr>
          <w:color w:val="000000"/>
          <w:sz w:val="28"/>
          <w:szCs w:val="28"/>
          <w:lang w:val="uk-UA"/>
        </w:rPr>
        <w:t>3</w:t>
      </w:r>
      <w:r w:rsidR="00790D3C">
        <w:rPr>
          <w:color w:val="000000"/>
          <w:sz w:val="28"/>
          <w:szCs w:val="28"/>
          <w:lang w:val="uk-UA"/>
        </w:rPr>
        <w:t xml:space="preserve"> № </w:t>
      </w:r>
      <w:r w:rsidR="006B3E92">
        <w:rPr>
          <w:color w:val="000000"/>
          <w:sz w:val="28"/>
          <w:szCs w:val="28"/>
          <w:lang w:val="uk-UA"/>
        </w:rPr>
        <w:t>1138</w:t>
      </w:r>
      <w:r w:rsidR="00E21866">
        <w:rPr>
          <w:color w:val="000000"/>
          <w:sz w:val="28"/>
          <w:szCs w:val="28"/>
          <w:lang w:val="uk-UA"/>
        </w:rPr>
        <w:t>.</w:t>
      </w:r>
      <w:r w:rsidR="007B0C2D">
        <w:rPr>
          <w:color w:val="000000"/>
          <w:sz w:val="28"/>
          <w:szCs w:val="28"/>
          <w:lang w:val="uk-UA"/>
        </w:rPr>
        <w:t xml:space="preserve"> </w:t>
      </w:r>
    </w:p>
    <w:p w:rsidR="0015440B" w:rsidRPr="00F25DC9" w:rsidRDefault="0093014D" w:rsidP="00977A95">
      <w:pPr>
        <w:ind w:firstLine="567"/>
        <w:jc w:val="both"/>
        <w:rPr>
          <w:sz w:val="16"/>
          <w:szCs w:val="16"/>
          <w:lang w:val="uk-UA"/>
        </w:rPr>
      </w:pPr>
      <w:r w:rsidRPr="0093014D">
        <w:rPr>
          <w:sz w:val="28"/>
          <w:szCs w:val="28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3E4681" w:rsidRPr="007D058D" w:rsidRDefault="003E4681" w:rsidP="00F43F0F">
      <w:pPr>
        <w:jc w:val="both"/>
        <w:rPr>
          <w:b/>
          <w:sz w:val="8"/>
          <w:szCs w:val="8"/>
          <w:lang w:val="uk-UA"/>
        </w:rPr>
      </w:pPr>
    </w:p>
    <w:p w:rsidR="00AA0B1A" w:rsidRDefault="00B93FA7" w:rsidP="00524B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B56DC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>актичну наявність здійснення невід’ємних</w:t>
      </w:r>
      <w:r w:rsidR="00B57A63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орендованого </w:t>
      </w:r>
      <w:r w:rsidR="00EA607F" w:rsidRPr="0037016D">
        <w:rPr>
          <w:sz w:val="28"/>
          <w:szCs w:val="28"/>
          <w:lang w:val="uk-UA"/>
        </w:rPr>
        <w:t>нежитлового приміщення,  закладу торгівельно-побутового обслуговування,</w:t>
      </w:r>
      <w:r w:rsidR="00EA607F">
        <w:rPr>
          <w:sz w:val="28"/>
          <w:szCs w:val="28"/>
          <w:lang w:val="uk-UA"/>
        </w:rPr>
        <w:t xml:space="preserve"> загальною </w:t>
      </w:r>
      <w:r w:rsidR="00AA0B1A">
        <w:rPr>
          <w:sz w:val="28"/>
          <w:szCs w:val="28"/>
          <w:lang w:val="uk-UA"/>
        </w:rPr>
        <w:t xml:space="preserve">площею </w:t>
      </w:r>
      <w:r w:rsidR="007B0C2D">
        <w:rPr>
          <w:sz w:val="28"/>
          <w:szCs w:val="28"/>
          <w:lang w:val="uk-UA"/>
        </w:rPr>
        <w:t>3</w:t>
      </w:r>
      <w:r w:rsidR="005B4821">
        <w:rPr>
          <w:sz w:val="28"/>
          <w:szCs w:val="28"/>
          <w:lang w:val="uk-UA"/>
        </w:rPr>
        <w:t>5</w:t>
      </w:r>
      <w:r w:rsidR="00721C00">
        <w:rPr>
          <w:sz w:val="28"/>
          <w:szCs w:val="28"/>
          <w:lang w:val="uk-UA"/>
        </w:rPr>
        <w:t>,</w:t>
      </w:r>
      <w:r w:rsidR="005B4821">
        <w:rPr>
          <w:sz w:val="28"/>
          <w:szCs w:val="28"/>
          <w:lang w:val="uk-UA"/>
        </w:rPr>
        <w:t>1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AA0B1A">
        <w:rPr>
          <w:sz w:val="28"/>
          <w:szCs w:val="28"/>
          <w:lang w:val="uk-UA"/>
        </w:rPr>
        <w:t>кв.м</w:t>
      </w:r>
      <w:proofErr w:type="spellEnd"/>
      <w:r w:rsidR="00AA0B1A">
        <w:rPr>
          <w:sz w:val="28"/>
          <w:szCs w:val="28"/>
          <w:lang w:val="uk-UA"/>
        </w:rPr>
        <w:t>, яке розташовується</w:t>
      </w:r>
      <w:r w:rsidR="007B0C2D" w:rsidRPr="007B0C2D">
        <w:rPr>
          <w:sz w:val="28"/>
          <w:szCs w:val="28"/>
          <w:lang w:val="uk-UA"/>
        </w:rPr>
        <w:t xml:space="preserve"> </w:t>
      </w:r>
      <w:r w:rsidR="00F00BD0">
        <w:rPr>
          <w:sz w:val="28"/>
          <w:szCs w:val="28"/>
          <w:lang w:val="uk-UA"/>
        </w:rPr>
        <w:t xml:space="preserve">за адресою: Полтавська область, </w:t>
      </w:r>
      <w:r w:rsidR="00F00BD0" w:rsidRPr="007728B7">
        <w:rPr>
          <w:sz w:val="28"/>
          <w:szCs w:val="28"/>
          <w:lang w:val="uk-UA"/>
        </w:rPr>
        <w:t>міст</w:t>
      </w:r>
      <w:r w:rsidR="00F00BD0">
        <w:rPr>
          <w:sz w:val="28"/>
          <w:szCs w:val="28"/>
          <w:lang w:val="uk-UA"/>
        </w:rPr>
        <w:t>о</w:t>
      </w:r>
      <w:r w:rsidR="00F00BD0" w:rsidRPr="007728B7">
        <w:rPr>
          <w:sz w:val="28"/>
          <w:szCs w:val="28"/>
          <w:lang w:val="uk-UA"/>
        </w:rPr>
        <w:t xml:space="preserve"> Кременчу</w:t>
      </w:r>
      <w:r w:rsidR="00F00BD0">
        <w:rPr>
          <w:sz w:val="28"/>
          <w:szCs w:val="28"/>
          <w:lang w:val="uk-UA"/>
        </w:rPr>
        <w:t>к,</w:t>
      </w:r>
      <w:r w:rsidR="00EA607F">
        <w:rPr>
          <w:sz w:val="28"/>
          <w:szCs w:val="28"/>
          <w:lang w:val="uk-UA"/>
        </w:rPr>
        <w:t xml:space="preserve"> </w:t>
      </w:r>
      <w:r w:rsidR="00F00BD0">
        <w:rPr>
          <w:sz w:val="28"/>
          <w:szCs w:val="28"/>
          <w:lang w:val="uk-UA"/>
        </w:rPr>
        <w:t xml:space="preserve">вул. Академіка Маслова, буд. </w:t>
      </w:r>
      <w:r w:rsidR="00F00BD0" w:rsidRPr="007728B7">
        <w:rPr>
          <w:sz w:val="28"/>
          <w:szCs w:val="28"/>
          <w:lang w:val="uk-UA"/>
        </w:rPr>
        <w:t>№ 15/4</w:t>
      </w:r>
      <w:r w:rsidR="00F00BD0">
        <w:rPr>
          <w:sz w:val="28"/>
          <w:szCs w:val="28"/>
          <w:lang w:val="uk-UA"/>
        </w:rPr>
        <w:t xml:space="preserve"> </w:t>
      </w:r>
      <w:r w:rsidR="00F00BD0" w:rsidRPr="00EA607F">
        <w:rPr>
          <w:sz w:val="28"/>
          <w:szCs w:val="28"/>
          <w:lang w:val="uk-UA"/>
        </w:rPr>
        <w:t>нежитлове приміщення № 104,</w:t>
      </w:r>
      <w:r w:rsidR="000B56DC" w:rsidRPr="00EA607F">
        <w:rPr>
          <w:sz w:val="28"/>
          <w:szCs w:val="28"/>
          <w:lang w:val="uk-UA"/>
        </w:rPr>
        <w:t xml:space="preserve"> </w:t>
      </w:r>
      <w:r w:rsidR="00EE0ECA" w:rsidRPr="00EA607F">
        <w:rPr>
          <w:sz w:val="28"/>
          <w:szCs w:val="28"/>
          <w:lang w:val="uk-UA"/>
        </w:rPr>
        <w:t xml:space="preserve">комісією </w:t>
      </w:r>
      <w:r w:rsidR="00AA0B1A" w:rsidRPr="00EA607F">
        <w:rPr>
          <w:sz w:val="28"/>
          <w:szCs w:val="28"/>
          <w:lang w:val="uk-UA"/>
        </w:rPr>
        <w:t>перевірено</w:t>
      </w:r>
      <w:r w:rsidR="00EE0ECA" w:rsidRPr="00EA607F">
        <w:rPr>
          <w:sz w:val="28"/>
          <w:szCs w:val="28"/>
          <w:lang w:val="uk-UA"/>
        </w:rPr>
        <w:t xml:space="preserve">. </w:t>
      </w:r>
      <w:r w:rsidR="00B910EB" w:rsidRPr="00EA607F">
        <w:rPr>
          <w:sz w:val="28"/>
          <w:szCs w:val="28"/>
          <w:lang w:val="uk-UA"/>
        </w:rPr>
        <w:t xml:space="preserve">Під час </w:t>
      </w:r>
      <w:r w:rsidR="00AA0B1A" w:rsidRPr="00EA607F">
        <w:rPr>
          <w:sz w:val="28"/>
          <w:szCs w:val="28"/>
          <w:lang w:val="uk-UA"/>
        </w:rPr>
        <w:t>віз</w:t>
      </w:r>
      <w:r w:rsidR="007B0C2D" w:rsidRPr="00EA607F">
        <w:rPr>
          <w:sz w:val="28"/>
          <w:szCs w:val="28"/>
          <w:lang w:val="uk-UA"/>
        </w:rPr>
        <w:t>уального  огляду</w:t>
      </w:r>
      <w:r w:rsidR="007B0C2D">
        <w:rPr>
          <w:sz w:val="28"/>
          <w:szCs w:val="28"/>
          <w:lang w:val="uk-UA"/>
        </w:rPr>
        <w:t xml:space="preserve"> встановлено 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:rsidR="00CF09F9" w:rsidRPr="009D7CDC" w:rsidRDefault="00CF09F9" w:rsidP="00CF09F9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F74F8">
        <w:rPr>
          <w:color w:val="000000"/>
          <w:sz w:val="28"/>
          <w:szCs w:val="28"/>
        </w:rPr>
        <w:t>заповнення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віконних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прорізів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готовими</w:t>
      </w:r>
      <w:proofErr w:type="spellEnd"/>
      <w:r w:rsidRPr="007F74F8">
        <w:rPr>
          <w:color w:val="000000"/>
          <w:sz w:val="28"/>
          <w:szCs w:val="28"/>
        </w:rPr>
        <w:t xml:space="preserve"> блоками </w:t>
      </w:r>
      <w:r>
        <w:rPr>
          <w:color w:val="000000"/>
          <w:sz w:val="28"/>
          <w:szCs w:val="28"/>
          <w:lang w:val="uk-UA"/>
        </w:rPr>
        <w:t>площею до 3 м</w:t>
      </w:r>
      <w:r>
        <w:rPr>
          <w:color w:val="000000"/>
          <w:sz w:val="28"/>
          <w:szCs w:val="28"/>
          <w:vertAlign w:val="super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з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металопластику</w:t>
      </w:r>
      <w:proofErr w:type="spellEnd"/>
      <w:r w:rsidRPr="007F74F8">
        <w:rPr>
          <w:color w:val="000000"/>
          <w:sz w:val="28"/>
          <w:szCs w:val="28"/>
        </w:rPr>
        <w:t xml:space="preserve"> в </w:t>
      </w:r>
      <w:proofErr w:type="spellStart"/>
      <w:r w:rsidRPr="007F74F8">
        <w:rPr>
          <w:color w:val="000000"/>
          <w:sz w:val="28"/>
          <w:szCs w:val="28"/>
        </w:rPr>
        <w:t>кам’яних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74F8">
        <w:rPr>
          <w:color w:val="000000"/>
          <w:sz w:val="28"/>
          <w:szCs w:val="28"/>
        </w:rPr>
        <w:t>ст</w:t>
      </w:r>
      <w:proofErr w:type="gramEnd"/>
      <w:r w:rsidRPr="007F74F8">
        <w:rPr>
          <w:color w:val="000000"/>
          <w:sz w:val="28"/>
          <w:szCs w:val="28"/>
        </w:rPr>
        <w:t>інах</w:t>
      </w:r>
      <w:proofErr w:type="spellEnd"/>
      <w:r w:rsidRPr="007F74F8">
        <w:rPr>
          <w:color w:val="000000"/>
          <w:sz w:val="28"/>
          <w:szCs w:val="28"/>
        </w:rPr>
        <w:t>;</w:t>
      </w:r>
    </w:p>
    <w:p w:rsidR="009D7CDC" w:rsidRPr="009D7CDC" w:rsidRDefault="009D7CDC" w:rsidP="00CF09F9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установлення </w:t>
      </w:r>
      <w:r w:rsidRPr="007F74F8">
        <w:rPr>
          <w:color w:val="000000"/>
          <w:sz w:val="28"/>
          <w:szCs w:val="28"/>
        </w:rPr>
        <w:t>пластик</w:t>
      </w:r>
      <w:proofErr w:type="spellStart"/>
      <w:r>
        <w:rPr>
          <w:color w:val="000000"/>
          <w:sz w:val="28"/>
          <w:szCs w:val="28"/>
          <w:lang w:val="uk-UA"/>
        </w:rPr>
        <w:t>ових</w:t>
      </w:r>
      <w:proofErr w:type="spellEnd"/>
      <w:r>
        <w:rPr>
          <w:color w:val="000000"/>
          <w:sz w:val="28"/>
          <w:szCs w:val="28"/>
          <w:lang w:val="uk-UA"/>
        </w:rPr>
        <w:t xml:space="preserve"> підвіконних </w:t>
      </w:r>
      <w:proofErr w:type="spellStart"/>
      <w:r>
        <w:rPr>
          <w:color w:val="000000"/>
          <w:sz w:val="28"/>
          <w:szCs w:val="28"/>
          <w:lang w:val="uk-UA"/>
        </w:rPr>
        <w:t>дошок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9D7CDC" w:rsidRPr="0082631E" w:rsidRDefault="006920D4" w:rsidP="00CF09F9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установлення підвіконних </w:t>
      </w:r>
      <w:r w:rsidR="00AF6E45">
        <w:rPr>
          <w:color w:val="000000"/>
          <w:sz w:val="28"/>
          <w:szCs w:val="28"/>
          <w:lang w:val="uk-UA"/>
        </w:rPr>
        <w:t>зливів;</w:t>
      </w:r>
    </w:p>
    <w:p w:rsidR="009E52BA" w:rsidRPr="00BE7C65" w:rsidRDefault="009E52BA" w:rsidP="009E52BA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F74F8">
        <w:rPr>
          <w:color w:val="000000"/>
          <w:sz w:val="28"/>
          <w:szCs w:val="28"/>
        </w:rPr>
        <w:t>заповнення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дверних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прорізів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готовими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дверними</w:t>
      </w:r>
      <w:proofErr w:type="spellEnd"/>
      <w:r w:rsidRPr="007F74F8">
        <w:rPr>
          <w:color w:val="000000"/>
          <w:sz w:val="28"/>
          <w:szCs w:val="28"/>
        </w:rPr>
        <w:t xml:space="preserve"> блоками </w:t>
      </w:r>
      <w:r>
        <w:rPr>
          <w:color w:val="000000"/>
          <w:sz w:val="28"/>
          <w:szCs w:val="28"/>
          <w:lang w:val="uk-UA"/>
        </w:rPr>
        <w:t>площею більше 3 м</w:t>
      </w:r>
      <w:r>
        <w:rPr>
          <w:color w:val="000000"/>
          <w:sz w:val="28"/>
          <w:szCs w:val="28"/>
          <w:vertAlign w:val="super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з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алюмінієвих сплавів</w:t>
      </w:r>
      <w:r w:rsidRPr="007F7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7F74F8">
        <w:rPr>
          <w:color w:val="000000"/>
          <w:sz w:val="28"/>
          <w:szCs w:val="28"/>
        </w:rPr>
        <w:t xml:space="preserve"> </w:t>
      </w:r>
      <w:proofErr w:type="spellStart"/>
      <w:r w:rsidRPr="007F74F8">
        <w:rPr>
          <w:color w:val="000000"/>
          <w:sz w:val="28"/>
          <w:szCs w:val="28"/>
        </w:rPr>
        <w:t>кам’яних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74F8">
        <w:rPr>
          <w:color w:val="000000"/>
          <w:sz w:val="28"/>
          <w:szCs w:val="28"/>
        </w:rPr>
        <w:t>ст</w:t>
      </w:r>
      <w:proofErr w:type="gramEnd"/>
      <w:r w:rsidRPr="007F74F8">
        <w:rPr>
          <w:color w:val="000000"/>
          <w:sz w:val="28"/>
          <w:szCs w:val="28"/>
        </w:rPr>
        <w:t>інах</w:t>
      </w:r>
      <w:proofErr w:type="spellEnd"/>
      <w:r w:rsidRPr="007F74F8">
        <w:rPr>
          <w:color w:val="000000"/>
          <w:sz w:val="28"/>
          <w:szCs w:val="28"/>
        </w:rPr>
        <w:t>;</w:t>
      </w:r>
    </w:p>
    <w:p w:rsidR="00C3050E" w:rsidRPr="00511C33" w:rsidRDefault="00BE7C65" w:rsidP="00C3050E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BE7C6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E7C65">
        <w:rPr>
          <w:color w:val="000000"/>
          <w:sz w:val="28"/>
          <w:szCs w:val="28"/>
        </w:rPr>
        <w:t>заповнення</w:t>
      </w:r>
      <w:proofErr w:type="spellEnd"/>
      <w:r w:rsidRPr="00BE7C65">
        <w:rPr>
          <w:color w:val="000000"/>
          <w:sz w:val="28"/>
          <w:szCs w:val="28"/>
        </w:rPr>
        <w:t xml:space="preserve"> </w:t>
      </w:r>
      <w:proofErr w:type="spellStart"/>
      <w:r w:rsidRPr="00BE7C65">
        <w:rPr>
          <w:color w:val="000000"/>
          <w:sz w:val="28"/>
          <w:szCs w:val="28"/>
        </w:rPr>
        <w:t>дверних</w:t>
      </w:r>
      <w:proofErr w:type="spellEnd"/>
      <w:r w:rsidRPr="00BE7C65">
        <w:rPr>
          <w:color w:val="000000"/>
          <w:sz w:val="28"/>
          <w:szCs w:val="28"/>
        </w:rPr>
        <w:t xml:space="preserve"> </w:t>
      </w:r>
      <w:proofErr w:type="spellStart"/>
      <w:r w:rsidRPr="00BE7C65">
        <w:rPr>
          <w:color w:val="000000"/>
          <w:sz w:val="28"/>
          <w:szCs w:val="28"/>
        </w:rPr>
        <w:t>прорізів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3050E" w:rsidRPr="007F74F8">
        <w:rPr>
          <w:color w:val="000000"/>
          <w:sz w:val="28"/>
          <w:szCs w:val="28"/>
        </w:rPr>
        <w:t>ламінованими</w:t>
      </w:r>
      <w:proofErr w:type="spellEnd"/>
      <w:r w:rsidR="00C3050E" w:rsidRPr="007F74F8">
        <w:rPr>
          <w:color w:val="000000"/>
          <w:sz w:val="28"/>
          <w:szCs w:val="28"/>
        </w:rPr>
        <w:t xml:space="preserve"> </w:t>
      </w:r>
      <w:proofErr w:type="spellStart"/>
      <w:r w:rsidR="00C3050E" w:rsidRPr="007F74F8">
        <w:rPr>
          <w:color w:val="000000"/>
          <w:sz w:val="28"/>
          <w:szCs w:val="28"/>
        </w:rPr>
        <w:t>дверними</w:t>
      </w:r>
      <w:proofErr w:type="spellEnd"/>
      <w:r w:rsidR="00C3050E" w:rsidRPr="007F74F8">
        <w:rPr>
          <w:color w:val="000000"/>
          <w:sz w:val="28"/>
          <w:szCs w:val="28"/>
        </w:rPr>
        <w:t xml:space="preserve"> блоками</w:t>
      </w:r>
      <w:r w:rsidR="00264E2D">
        <w:rPr>
          <w:color w:val="000000"/>
          <w:sz w:val="28"/>
          <w:szCs w:val="28"/>
          <w:lang w:val="uk-UA"/>
        </w:rPr>
        <w:t xml:space="preserve"> із застосуванням анкерів і монтажної </w:t>
      </w:r>
      <w:proofErr w:type="gramStart"/>
      <w:r w:rsidR="00264E2D">
        <w:rPr>
          <w:color w:val="000000"/>
          <w:sz w:val="28"/>
          <w:szCs w:val="28"/>
          <w:lang w:val="uk-UA"/>
        </w:rPr>
        <w:t>п</w:t>
      </w:r>
      <w:proofErr w:type="gramEnd"/>
      <w:r w:rsidR="00264E2D">
        <w:rPr>
          <w:color w:val="000000"/>
          <w:sz w:val="28"/>
          <w:szCs w:val="28"/>
          <w:lang w:val="uk-UA"/>
        </w:rPr>
        <w:t>іни</w:t>
      </w:r>
      <w:r w:rsidR="00C3050E" w:rsidRPr="007F74F8">
        <w:rPr>
          <w:color w:val="000000"/>
          <w:sz w:val="28"/>
          <w:szCs w:val="28"/>
        </w:rPr>
        <w:t>;</w:t>
      </w:r>
    </w:p>
    <w:p w:rsidR="00511C33" w:rsidRPr="00B460B3" w:rsidRDefault="00511C33" w:rsidP="00C3050E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  <w:lang w:val="uk-UA"/>
        </w:rPr>
        <w:t>мурування окремих ділянок простих зовнішніх стін із цегли</w:t>
      </w:r>
      <w:r>
        <w:rPr>
          <w:color w:val="000000"/>
          <w:sz w:val="28"/>
          <w:szCs w:val="28"/>
          <w:lang w:val="uk-UA"/>
        </w:rPr>
        <w:t>;</w:t>
      </w:r>
    </w:p>
    <w:p w:rsidR="00511C33" w:rsidRPr="00313C5E" w:rsidRDefault="00511C33" w:rsidP="00C3050E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приготування важких </w:t>
      </w:r>
      <w:proofErr w:type="spellStart"/>
      <w:r>
        <w:rPr>
          <w:color w:val="000000"/>
          <w:sz w:val="28"/>
          <w:szCs w:val="28"/>
          <w:lang w:val="uk-UA"/>
        </w:rPr>
        <w:t>мурувальних</w:t>
      </w:r>
      <w:proofErr w:type="spellEnd"/>
      <w:r>
        <w:rPr>
          <w:color w:val="000000"/>
          <w:sz w:val="28"/>
          <w:szCs w:val="28"/>
          <w:lang w:val="uk-UA"/>
        </w:rPr>
        <w:t xml:space="preserve"> розчинів марки </w:t>
      </w:r>
      <w:r w:rsidR="004A1888">
        <w:rPr>
          <w:color w:val="000000"/>
          <w:sz w:val="28"/>
          <w:szCs w:val="28"/>
          <w:lang w:val="uk-UA"/>
        </w:rPr>
        <w:t>50;</w:t>
      </w:r>
    </w:p>
    <w:p w:rsidR="00313C5E" w:rsidRPr="00D37D12" w:rsidRDefault="00313C5E" w:rsidP="00C3050E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  <w:lang w:val="uk-UA"/>
        </w:rPr>
        <w:t xml:space="preserve">мурування окремих ділянок </w:t>
      </w:r>
      <w:r>
        <w:rPr>
          <w:color w:val="000000"/>
          <w:sz w:val="28"/>
          <w:szCs w:val="28"/>
          <w:lang w:val="uk-UA"/>
        </w:rPr>
        <w:t>внутрі</w:t>
      </w:r>
      <w:r w:rsidRPr="007F74F8">
        <w:rPr>
          <w:color w:val="000000"/>
          <w:sz w:val="28"/>
          <w:szCs w:val="28"/>
          <w:lang w:val="uk-UA"/>
        </w:rPr>
        <w:t xml:space="preserve">шніх стін із </w:t>
      </w:r>
      <w:r>
        <w:rPr>
          <w:color w:val="000000"/>
          <w:sz w:val="28"/>
          <w:szCs w:val="28"/>
          <w:lang w:val="uk-UA"/>
        </w:rPr>
        <w:t xml:space="preserve">битої </w:t>
      </w:r>
      <w:r w:rsidRPr="007F74F8">
        <w:rPr>
          <w:color w:val="000000"/>
          <w:sz w:val="28"/>
          <w:szCs w:val="28"/>
          <w:lang w:val="uk-UA"/>
        </w:rPr>
        <w:t>цегли</w:t>
      </w:r>
      <w:r w:rsidR="00777323">
        <w:rPr>
          <w:color w:val="000000"/>
          <w:sz w:val="28"/>
          <w:szCs w:val="28"/>
          <w:lang w:val="uk-UA"/>
        </w:rPr>
        <w:t>;</w:t>
      </w:r>
    </w:p>
    <w:p w:rsidR="00D37D12" w:rsidRPr="00CF6D2F" w:rsidRDefault="00D37D12" w:rsidP="00D37D12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приготування важких </w:t>
      </w:r>
      <w:proofErr w:type="spellStart"/>
      <w:r>
        <w:rPr>
          <w:color w:val="000000"/>
          <w:sz w:val="28"/>
          <w:szCs w:val="28"/>
          <w:lang w:val="uk-UA"/>
        </w:rPr>
        <w:t>мурувальних</w:t>
      </w:r>
      <w:proofErr w:type="spellEnd"/>
      <w:r>
        <w:rPr>
          <w:color w:val="000000"/>
          <w:sz w:val="28"/>
          <w:szCs w:val="28"/>
          <w:lang w:val="uk-UA"/>
        </w:rPr>
        <w:t xml:space="preserve"> розчинів марки 50;</w:t>
      </w:r>
    </w:p>
    <w:p w:rsidR="00CF6D2F" w:rsidRDefault="00CF6D2F" w:rsidP="00CF6D2F">
      <w:pPr>
        <w:jc w:val="both"/>
        <w:rPr>
          <w:color w:val="000000"/>
          <w:sz w:val="28"/>
          <w:szCs w:val="28"/>
          <w:lang w:val="uk-UA"/>
        </w:rPr>
      </w:pPr>
    </w:p>
    <w:p w:rsidR="00CF6D2F" w:rsidRPr="00313C5E" w:rsidRDefault="00CF6D2F" w:rsidP="00CF6D2F">
      <w:pPr>
        <w:jc w:val="both"/>
        <w:rPr>
          <w:color w:val="000000"/>
          <w:sz w:val="28"/>
          <w:szCs w:val="28"/>
        </w:rPr>
      </w:pPr>
    </w:p>
    <w:p w:rsidR="00A35542" w:rsidRPr="00055E05" w:rsidRDefault="00A35542" w:rsidP="00A35542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улаштування </w:t>
      </w:r>
      <w:r w:rsidRPr="007F74F8">
        <w:rPr>
          <w:color w:val="000000"/>
          <w:sz w:val="28"/>
          <w:szCs w:val="28"/>
        </w:rPr>
        <w:t>перегородок</w:t>
      </w:r>
      <w:r>
        <w:rPr>
          <w:color w:val="000000"/>
          <w:sz w:val="28"/>
          <w:szCs w:val="28"/>
          <w:lang w:val="uk-UA"/>
        </w:rPr>
        <w:t xml:space="preserve"> на металевому однорядному </w:t>
      </w:r>
      <w:r w:rsidR="00632632">
        <w:rPr>
          <w:color w:val="000000"/>
          <w:sz w:val="28"/>
          <w:szCs w:val="28"/>
          <w:lang w:val="uk-UA"/>
        </w:rPr>
        <w:t xml:space="preserve">каркасі з обшивкою </w:t>
      </w:r>
      <w:proofErr w:type="spellStart"/>
      <w:r w:rsidR="00632632">
        <w:rPr>
          <w:color w:val="000000"/>
          <w:sz w:val="28"/>
          <w:szCs w:val="28"/>
          <w:lang w:val="uk-UA"/>
        </w:rPr>
        <w:t>гіпсокартонними</w:t>
      </w:r>
      <w:proofErr w:type="spellEnd"/>
      <w:r w:rsidR="00632632">
        <w:rPr>
          <w:color w:val="000000"/>
          <w:sz w:val="28"/>
          <w:szCs w:val="28"/>
          <w:lang w:val="uk-UA"/>
        </w:rPr>
        <w:t xml:space="preserve"> листами </w:t>
      </w:r>
      <w:r w:rsidR="00055E05">
        <w:rPr>
          <w:color w:val="000000"/>
          <w:sz w:val="28"/>
          <w:szCs w:val="28"/>
          <w:lang w:val="uk-UA"/>
        </w:rPr>
        <w:t>в один шар без ізоляції;</w:t>
      </w:r>
    </w:p>
    <w:p w:rsidR="00055E05" w:rsidRPr="007F74F8" w:rsidRDefault="00055E05" w:rsidP="00055E05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F74F8">
        <w:rPr>
          <w:color w:val="000000"/>
          <w:sz w:val="28"/>
          <w:szCs w:val="28"/>
        </w:rPr>
        <w:t>улаштування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стяжок </w:t>
      </w:r>
      <w:proofErr w:type="spellStart"/>
      <w:r w:rsidRPr="007F74F8">
        <w:rPr>
          <w:color w:val="000000"/>
          <w:sz w:val="28"/>
          <w:szCs w:val="28"/>
        </w:rPr>
        <w:t>цементн</w:t>
      </w:r>
      <w:r>
        <w:rPr>
          <w:color w:val="000000"/>
          <w:sz w:val="28"/>
          <w:szCs w:val="28"/>
          <w:lang w:val="uk-UA"/>
        </w:rPr>
        <w:t>их</w:t>
      </w:r>
      <w:proofErr w:type="spellEnd"/>
      <w:r w:rsidRPr="007F74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товщиною 20 мм</w:t>
      </w:r>
      <w:r w:rsidRPr="007F74F8">
        <w:rPr>
          <w:color w:val="000000"/>
          <w:sz w:val="28"/>
          <w:szCs w:val="28"/>
        </w:rPr>
        <w:t>;</w:t>
      </w:r>
    </w:p>
    <w:p w:rsidR="004709D3" w:rsidRPr="00313C5E" w:rsidRDefault="004709D3" w:rsidP="004709D3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приготування важких </w:t>
      </w:r>
      <w:proofErr w:type="spellStart"/>
      <w:r>
        <w:rPr>
          <w:color w:val="000000"/>
          <w:sz w:val="28"/>
          <w:szCs w:val="28"/>
          <w:lang w:val="uk-UA"/>
        </w:rPr>
        <w:t>мурувальних</w:t>
      </w:r>
      <w:proofErr w:type="spellEnd"/>
      <w:r>
        <w:rPr>
          <w:color w:val="000000"/>
          <w:sz w:val="28"/>
          <w:szCs w:val="28"/>
          <w:lang w:val="uk-UA"/>
        </w:rPr>
        <w:t xml:space="preserve"> розчинів марки 150;</w:t>
      </w:r>
    </w:p>
    <w:p w:rsidR="00D55529" w:rsidRPr="007F74F8" w:rsidRDefault="00D55529" w:rsidP="00D55529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додавати на кожні 5 мм зміни товщини стяжок </w:t>
      </w:r>
      <w:proofErr w:type="spellStart"/>
      <w:r w:rsidRPr="007F74F8">
        <w:rPr>
          <w:color w:val="000000"/>
          <w:sz w:val="28"/>
          <w:szCs w:val="28"/>
        </w:rPr>
        <w:t>цементн</w:t>
      </w:r>
      <w:r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D37D12" w:rsidRPr="00313C5E" w:rsidRDefault="00D37D12" w:rsidP="00D37D12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приготування важких </w:t>
      </w:r>
      <w:proofErr w:type="spellStart"/>
      <w:r>
        <w:rPr>
          <w:color w:val="000000"/>
          <w:sz w:val="28"/>
          <w:szCs w:val="28"/>
          <w:lang w:val="uk-UA"/>
        </w:rPr>
        <w:t>мурувальних</w:t>
      </w:r>
      <w:proofErr w:type="spellEnd"/>
      <w:r>
        <w:rPr>
          <w:color w:val="000000"/>
          <w:sz w:val="28"/>
          <w:szCs w:val="28"/>
          <w:lang w:val="uk-UA"/>
        </w:rPr>
        <w:t xml:space="preserve"> розчинів марки 150;</w:t>
      </w:r>
    </w:p>
    <w:p w:rsidR="00055E05" w:rsidRPr="004F286E" w:rsidRDefault="004F286E" w:rsidP="00A35542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виготовлення металевих конструкцій зі швелерів, кутиків та штабової сталі;</w:t>
      </w:r>
    </w:p>
    <w:p w:rsidR="004F286E" w:rsidRPr="004F286E" w:rsidRDefault="004F286E" w:rsidP="00A35542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монтаж дрібних металевих конструкцій;</w:t>
      </w:r>
    </w:p>
    <w:p w:rsidR="004F286E" w:rsidRPr="004F286E" w:rsidRDefault="004F286E" w:rsidP="00A35542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ставлення болтів будівельних з гайками й шайбами;</w:t>
      </w:r>
    </w:p>
    <w:p w:rsidR="007F74F8" w:rsidRPr="002C338F" w:rsidRDefault="004F286E" w:rsidP="00074E89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r w:rsidRPr="00E15910">
        <w:rPr>
          <w:color w:val="000000"/>
          <w:sz w:val="28"/>
          <w:szCs w:val="28"/>
          <w:lang w:val="uk-UA"/>
        </w:rPr>
        <w:t xml:space="preserve">фарбування сталевих конструкцій білилом з додаванням </w:t>
      </w:r>
      <w:proofErr w:type="spellStart"/>
      <w:r w:rsidR="0000713E" w:rsidRPr="00E15910">
        <w:rPr>
          <w:color w:val="000000"/>
          <w:sz w:val="28"/>
          <w:szCs w:val="28"/>
          <w:lang w:val="uk-UA"/>
        </w:rPr>
        <w:t>колера</w:t>
      </w:r>
      <w:proofErr w:type="spellEnd"/>
      <w:r w:rsidR="0000713E" w:rsidRPr="00E15910">
        <w:rPr>
          <w:color w:val="000000"/>
          <w:sz w:val="28"/>
          <w:szCs w:val="28"/>
          <w:lang w:val="uk-UA"/>
        </w:rPr>
        <w:t xml:space="preserve"> </w:t>
      </w:r>
      <w:r w:rsidR="007F74F8" w:rsidRPr="00E15910">
        <w:rPr>
          <w:color w:val="000000"/>
          <w:sz w:val="28"/>
          <w:szCs w:val="28"/>
          <w:lang w:val="uk-UA"/>
        </w:rPr>
        <w:t>здійснені</w:t>
      </w:r>
      <w:r w:rsidR="007F74F8" w:rsidRPr="002C338F">
        <w:rPr>
          <w:color w:val="000000"/>
          <w:sz w:val="28"/>
          <w:szCs w:val="28"/>
          <w:lang w:val="uk-UA"/>
        </w:rPr>
        <w:t xml:space="preserve"> з метою поліпшення технічного стану орендованого </w:t>
      </w:r>
      <w:r w:rsidR="00E15910" w:rsidRPr="0037016D">
        <w:rPr>
          <w:sz w:val="28"/>
          <w:szCs w:val="28"/>
          <w:lang w:val="uk-UA"/>
        </w:rPr>
        <w:t>нежитлового приміщення,  закладу торгівельно-побутового обслуговування,</w:t>
      </w:r>
      <w:r w:rsidR="002C338F" w:rsidRPr="002C338F">
        <w:rPr>
          <w:sz w:val="28"/>
          <w:szCs w:val="28"/>
          <w:lang w:val="uk-UA"/>
        </w:rPr>
        <w:t xml:space="preserve"> за адресою: Полтавська область, місто Кременчук, вул. Академіка Маслова, буд. № 15/4</w:t>
      </w:r>
      <w:r w:rsidR="00516142">
        <w:rPr>
          <w:sz w:val="28"/>
          <w:szCs w:val="28"/>
          <w:lang w:val="uk-UA"/>
        </w:rPr>
        <w:t>,</w:t>
      </w:r>
      <w:r w:rsidR="002C338F" w:rsidRPr="002C338F">
        <w:rPr>
          <w:sz w:val="28"/>
          <w:szCs w:val="28"/>
          <w:lang w:val="uk-UA"/>
        </w:rPr>
        <w:t xml:space="preserve"> </w:t>
      </w:r>
      <w:r w:rsidR="002C338F" w:rsidRPr="00E15910">
        <w:rPr>
          <w:sz w:val="28"/>
          <w:szCs w:val="28"/>
          <w:lang w:val="uk-UA"/>
        </w:rPr>
        <w:t xml:space="preserve">нежитлове приміщення № 104 </w:t>
      </w:r>
      <w:r w:rsidR="007F74F8" w:rsidRPr="00E15910">
        <w:rPr>
          <w:color w:val="000000"/>
          <w:sz w:val="28"/>
          <w:szCs w:val="28"/>
          <w:lang w:val="uk-UA"/>
        </w:rPr>
        <w:t>є невід’ємними, оскільки їх неможливо відокремити від</w:t>
      </w:r>
      <w:r w:rsidR="007F74F8" w:rsidRPr="002C338F">
        <w:rPr>
          <w:color w:val="000000"/>
          <w:sz w:val="28"/>
          <w:szCs w:val="28"/>
          <w:lang w:val="uk-UA"/>
        </w:rPr>
        <w:t xml:space="preserve"> досліджуваного об</w:t>
      </w:r>
      <w:r w:rsidR="000875DF" w:rsidRPr="002C338F">
        <w:rPr>
          <w:color w:val="000000"/>
          <w:sz w:val="28"/>
          <w:szCs w:val="28"/>
          <w:lang w:val="uk-UA"/>
        </w:rPr>
        <w:t>’</w:t>
      </w:r>
      <w:r w:rsidR="007F74F8" w:rsidRPr="002C338F">
        <w:rPr>
          <w:color w:val="000000"/>
          <w:sz w:val="28"/>
          <w:szCs w:val="28"/>
          <w:lang w:val="uk-UA"/>
        </w:rPr>
        <w:t>єкта без заподіяння йому шкоди та погіршення його споживчих якостей</w:t>
      </w:r>
      <w:r w:rsidR="00A3725E" w:rsidRPr="002C338F">
        <w:rPr>
          <w:color w:val="000000"/>
          <w:sz w:val="28"/>
          <w:szCs w:val="28"/>
          <w:lang w:val="uk-UA"/>
        </w:rPr>
        <w:t>.</w:t>
      </w:r>
      <w:r w:rsidR="007F74F8" w:rsidRPr="002C338F">
        <w:rPr>
          <w:color w:val="000000"/>
          <w:sz w:val="28"/>
          <w:szCs w:val="28"/>
          <w:lang w:val="uk-UA"/>
        </w:rPr>
        <w:t xml:space="preserve"> </w:t>
      </w:r>
    </w:p>
    <w:p w:rsidR="007F74F8" w:rsidRDefault="007F74F8" w:rsidP="00977A95">
      <w:pPr>
        <w:ind w:firstLine="567"/>
        <w:jc w:val="both"/>
        <w:rPr>
          <w:b/>
          <w:sz w:val="16"/>
          <w:szCs w:val="16"/>
          <w:lang w:val="uk-UA"/>
        </w:rPr>
      </w:pPr>
    </w:p>
    <w:p w:rsidR="00D445E4" w:rsidRPr="00F25DC9" w:rsidRDefault="00D445E4" w:rsidP="00977A95">
      <w:pPr>
        <w:ind w:firstLine="567"/>
        <w:jc w:val="both"/>
        <w:rPr>
          <w:b/>
          <w:sz w:val="16"/>
          <w:szCs w:val="16"/>
          <w:lang w:val="uk-UA"/>
        </w:rPr>
      </w:pPr>
    </w:p>
    <w:p w:rsidR="00CF58AC" w:rsidRPr="000A1E9D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0A1E9D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AA013E" w:rsidRDefault="00AA013E" w:rsidP="00977A95">
      <w:pPr>
        <w:ind w:firstLine="567"/>
        <w:jc w:val="both"/>
        <w:rPr>
          <w:b/>
          <w:sz w:val="28"/>
          <w:szCs w:val="28"/>
          <w:lang w:val="uk-UA"/>
        </w:rPr>
      </w:pPr>
    </w:p>
    <w:p w:rsidR="00AA013E" w:rsidRPr="00404BDE" w:rsidRDefault="00404BDE" w:rsidP="00C762FA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22F31">
        <w:rPr>
          <w:sz w:val="28"/>
          <w:szCs w:val="28"/>
          <w:lang w:val="uk-UA"/>
        </w:rPr>
        <w:t xml:space="preserve">1. Технічний паспорт станом на </w:t>
      </w:r>
      <w:r w:rsidR="009659E4" w:rsidRPr="00922F31">
        <w:rPr>
          <w:sz w:val="28"/>
          <w:szCs w:val="28"/>
          <w:lang w:val="uk-UA"/>
        </w:rPr>
        <w:t>12</w:t>
      </w:r>
      <w:r w:rsidRPr="00922F31">
        <w:rPr>
          <w:sz w:val="28"/>
          <w:szCs w:val="28"/>
          <w:lang w:val="uk-UA"/>
        </w:rPr>
        <w:t>.</w:t>
      </w:r>
      <w:r w:rsidR="009659E4" w:rsidRPr="00922F31">
        <w:rPr>
          <w:sz w:val="28"/>
          <w:szCs w:val="28"/>
          <w:lang w:val="uk-UA"/>
        </w:rPr>
        <w:t>12</w:t>
      </w:r>
      <w:r w:rsidRPr="00922F31">
        <w:rPr>
          <w:sz w:val="28"/>
          <w:szCs w:val="28"/>
          <w:lang w:val="uk-UA"/>
        </w:rPr>
        <w:t xml:space="preserve">.2022, виготовлений </w:t>
      </w:r>
      <w:r w:rsidR="009659E4" w:rsidRPr="00922F31">
        <w:rPr>
          <w:sz w:val="28"/>
          <w:szCs w:val="28"/>
          <w:lang w:val="uk-UA"/>
        </w:rPr>
        <w:t>Т</w:t>
      </w:r>
      <w:r w:rsidRPr="00922F31">
        <w:rPr>
          <w:sz w:val="28"/>
          <w:szCs w:val="28"/>
          <w:lang w:val="uk-UA"/>
        </w:rPr>
        <w:t>ОВ «</w:t>
      </w:r>
      <w:proofErr w:type="spellStart"/>
      <w:r w:rsidRPr="00922F31">
        <w:rPr>
          <w:sz w:val="28"/>
          <w:szCs w:val="28"/>
          <w:lang w:val="uk-UA"/>
        </w:rPr>
        <w:t>КІК</w:t>
      </w:r>
      <w:proofErr w:type="spellEnd"/>
      <w:r w:rsidRPr="00922F31">
        <w:rPr>
          <w:sz w:val="28"/>
          <w:szCs w:val="28"/>
          <w:lang w:val="uk-UA"/>
        </w:rPr>
        <w:t xml:space="preserve">», на </w:t>
      </w:r>
      <w:r w:rsidR="00BF5808" w:rsidRPr="00922F31">
        <w:rPr>
          <w:sz w:val="28"/>
          <w:szCs w:val="28"/>
          <w:lang w:val="uk-UA"/>
        </w:rPr>
        <w:t>н</w:t>
      </w:r>
      <w:r w:rsidRPr="00922F31">
        <w:rPr>
          <w:sz w:val="28"/>
          <w:szCs w:val="28"/>
          <w:lang w:val="uk-UA"/>
        </w:rPr>
        <w:t>ежитлов</w:t>
      </w:r>
      <w:r w:rsidR="00BF5808" w:rsidRPr="00922F31">
        <w:rPr>
          <w:sz w:val="28"/>
          <w:szCs w:val="28"/>
          <w:lang w:val="uk-UA"/>
        </w:rPr>
        <w:t>е</w:t>
      </w:r>
      <w:r w:rsidRPr="00922F31">
        <w:rPr>
          <w:sz w:val="28"/>
          <w:szCs w:val="28"/>
          <w:lang w:val="uk-UA"/>
        </w:rPr>
        <w:t xml:space="preserve"> приміщен</w:t>
      </w:r>
      <w:r w:rsidR="00BF5808" w:rsidRPr="00922F31">
        <w:rPr>
          <w:sz w:val="28"/>
          <w:szCs w:val="28"/>
          <w:lang w:val="uk-UA"/>
        </w:rPr>
        <w:t>ня № 104</w:t>
      </w:r>
      <w:r w:rsidR="00592621">
        <w:rPr>
          <w:sz w:val="28"/>
          <w:szCs w:val="28"/>
          <w:lang w:val="uk-UA"/>
        </w:rPr>
        <w:t xml:space="preserve">, </w:t>
      </w:r>
      <w:r w:rsidRPr="00922F31">
        <w:rPr>
          <w:sz w:val="28"/>
          <w:szCs w:val="28"/>
          <w:lang w:val="uk-UA"/>
        </w:rPr>
        <w:t xml:space="preserve">площею </w:t>
      </w:r>
      <w:r w:rsidR="00BF5808" w:rsidRPr="00922F31">
        <w:rPr>
          <w:sz w:val="28"/>
          <w:szCs w:val="28"/>
          <w:lang w:val="uk-UA"/>
        </w:rPr>
        <w:t>42,1</w:t>
      </w:r>
      <w:r w:rsidRPr="00922F31">
        <w:rPr>
          <w:sz w:val="28"/>
          <w:szCs w:val="28"/>
          <w:lang w:val="uk-UA"/>
        </w:rPr>
        <w:t xml:space="preserve"> </w:t>
      </w:r>
      <w:proofErr w:type="spellStart"/>
      <w:r w:rsidRPr="00922F31">
        <w:rPr>
          <w:sz w:val="28"/>
          <w:szCs w:val="28"/>
          <w:lang w:val="uk-UA"/>
        </w:rPr>
        <w:t>кв.м</w:t>
      </w:r>
      <w:proofErr w:type="spellEnd"/>
      <w:r w:rsidR="00D445E4">
        <w:rPr>
          <w:sz w:val="28"/>
          <w:szCs w:val="28"/>
          <w:lang w:val="uk-UA"/>
        </w:rPr>
        <w:t xml:space="preserve"> </w:t>
      </w:r>
      <w:r w:rsidRPr="00922F31">
        <w:rPr>
          <w:sz w:val="28"/>
          <w:szCs w:val="28"/>
          <w:lang w:val="uk-UA"/>
        </w:rPr>
        <w:t xml:space="preserve"> по вул. </w:t>
      </w:r>
      <w:r w:rsidR="00C762FA" w:rsidRPr="00922F31">
        <w:rPr>
          <w:sz w:val="28"/>
          <w:szCs w:val="28"/>
          <w:lang w:val="uk-UA"/>
        </w:rPr>
        <w:t>Академіка Маслова у місті Кременчуці Полтавської області</w:t>
      </w:r>
      <w:r w:rsidR="00104DE7">
        <w:rPr>
          <w:sz w:val="28"/>
          <w:szCs w:val="28"/>
          <w:lang w:val="uk-UA"/>
        </w:rPr>
        <w:t>.</w:t>
      </w:r>
    </w:p>
    <w:p w:rsidR="00592621" w:rsidRPr="00592621" w:rsidRDefault="00592621" w:rsidP="00592621">
      <w:pPr>
        <w:ind w:firstLine="567"/>
        <w:jc w:val="both"/>
        <w:rPr>
          <w:sz w:val="28"/>
          <w:szCs w:val="28"/>
          <w:lang w:val="uk-UA"/>
        </w:rPr>
      </w:pPr>
      <w:r w:rsidRPr="00592621">
        <w:rPr>
          <w:sz w:val="28"/>
          <w:szCs w:val="28"/>
          <w:lang w:val="uk-UA"/>
        </w:rPr>
        <w:t xml:space="preserve">2. Витяг з Державного реєстру речових прав на нерухоме майно про  реєстрацію права власності від 09.02.2023, індексний номер витягу 322739844, </w:t>
      </w:r>
    </w:p>
    <w:p w:rsidR="00592621" w:rsidRDefault="00592621" w:rsidP="00592621">
      <w:pPr>
        <w:pStyle w:val="a7"/>
        <w:tabs>
          <w:tab w:val="left" w:pos="0"/>
        </w:tabs>
        <w:jc w:val="both"/>
        <w:rPr>
          <w:sz w:val="28"/>
          <w:szCs w:val="28"/>
          <w:lang w:val="uk-UA"/>
        </w:rPr>
      </w:pPr>
      <w:r w:rsidRPr="00592621">
        <w:rPr>
          <w:sz w:val="28"/>
          <w:szCs w:val="28"/>
          <w:lang w:val="uk-UA"/>
        </w:rPr>
        <w:t xml:space="preserve">на нежитлове приміщення № 104, площею 42,1 </w:t>
      </w:r>
      <w:proofErr w:type="spellStart"/>
      <w:r w:rsidRPr="00592621">
        <w:rPr>
          <w:sz w:val="28"/>
          <w:szCs w:val="28"/>
          <w:lang w:val="uk-UA"/>
        </w:rPr>
        <w:t>кв.м</w:t>
      </w:r>
      <w:proofErr w:type="spellEnd"/>
      <w:r w:rsidRPr="00592621">
        <w:rPr>
          <w:sz w:val="28"/>
          <w:szCs w:val="28"/>
          <w:lang w:val="uk-UA"/>
        </w:rPr>
        <w:t xml:space="preserve">  за адресою: вул. Академіка Маслова у місті Кременчуці Полтавської області</w:t>
      </w:r>
      <w:r w:rsidR="00104DE7">
        <w:rPr>
          <w:sz w:val="28"/>
          <w:szCs w:val="28"/>
          <w:lang w:val="uk-UA"/>
        </w:rPr>
        <w:t>.</w:t>
      </w:r>
    </w:p>
    <w:p w:rsidR="00A91AEB" w:rsidRDefault="00A91AEB" w:rsidP="00A91AEB">
      <w:pPr>
        <w:pStyle w:val="a7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Звіт про оцінку ринкової вартості нерухомого майна:</w:t>
      </w:r>
      <w:r w:rsidRPr="00A91AEB">
        <w:rPr>
          <w:sz w:val="28"/>
          <w:szCs w:val="28"/>
          <w:lang w:val="uk-UA"/>
        </w:rPr>
        <w:t xml:space="preserve"> </w:t>
      </w:r>
      <w:r w:rsidRPr="00592621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592621">
        <w:rPr>
          <w:sz w:val="28"/>
          <w:szCs w:val="28"/>
          <w:lang w:val="uk-UA"/>
        </w:rPr>
        <w:t xml:space="preserve"> приміщення № 104 </w:t>
      </w:r>
      <w:r>
        <w:rPr>
          <w:sz w:val="28"/>
          <w:szCs w:val="28"/>
          <w:lang w:val="uk-UA"/>
        </w:rPr>
        <w:t xml:space="preserve">загальною </w:t>
      </w:r>
      <w:r w:rsidRPr="00592621">
        <w:rPr>
          <w:sz w:val="28"/>
          <w:szCs w:val="28"/>
          <w:lang w:val="uk-UA"/>
        </w:rPr>
        <w:t xml:space="preserve">площею 42,1 </w:t>
      </w:r>
      <w:proofErr w:type="spellStart"/>
      <w:r w:rsidRPr="00592621">
        <w:rPr>
          <w:sz w:val="28"/>
          <w:szCs w:val="28"/>
          <w:lang w:val="uk-UA"/>
        </w:rPr>
        <w:t>кв.м</w:t>
      </w:r>
      <w:proofErr w:type="spellEnd"/>
      <w:r w:rsidRPr="00592621">
        <w:rPr>
          <w:sz w:val="28"/>
          <w:szCs w:val="28"/>
          <w:lang w:val="uk-UA"/>
        </w:rPr>
        <w:t xml:space="preserve">  за адресою: вул. Академіка Маслова</w:t>
      </w:r>
      <w:r>
        <w:rPr>
          <w:sz w:val="28"/>
          <w:szCs w:val="28"/>
          <w:lang w:val="uk-UA"/>
        </w:rPr>
        <w:t xml:space="preserve">, будинок 15/4 </w:t>
      </w:r>
      <w:r w:rsidRPr="005926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92621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592621">
        <w:rPr>
          <w:sz w:val="28"/>
          <w:szCs w:val="28"/>
          <w:lang w:val="uk-UA"/>
        </w:rPr>
        <w:t xml:space="preserve"> Кременчуці</w:t>
      </w:r>
      <w:r>
        <w:rPr>
          <w:sz w:val="28"/>
          <w:szCs w:val="28"/>
          <w:lang w:val="uk-UA"/>
        </w:rPr>
        <w:t>,</w:t>
      </w:r>
      <w:r w:rsidRPr="00592621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 xml:space="preserve">, </w:t>
      </w:r>
      <w:r w:rsidRPr="00D84BD4">
        <w:rPr>
          <w:color w:val="000000" w:themeColor="text1"/>
          <w:sz w:val="28"/>
          <w:szCs w:val="28"/>
          <w:lang w:val="uk-UA"/>
        </w:rPr>
        <w:t>виконаний</w:t>
      </w:r>
      <w:r>
        <w:rPr>
          <w:color w:val="000000" w:themeColor="text1"/>
          <w:sz w:val="28"/>
          <w:szCs w:val="28"/>
          <w:lang w:val="uk-UA"/>
        </w:rPr>
        <w:t xml:space="preserve">     ТОВ «</w:t>
      </w:r>
      <w:proofErr w:type="spellStart"/>
      <w:r>
        <w:rPr>
          <w:color w:val="000000" w:themeColor="text1"/>
          <w:sz w:val="28"/>
          <w:szCs w:val="28"/>
          <w:lang w:val="uk-UA"/>
        </w:rPr>
        <w:t>СОД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«Альянс-Експерт» від 31.01.2023</w:t>
      </w:r>
      <w:r w:rsidR="00104DE7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D84BD4" w:rsidRDefault="007B1838" w:rsidP="00D70AA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="00D84BD4" w:rsidRPr="00527D69">
        <w:rPr>
          <w:color w:val="000000" w:themeColor="text1"/>
          <w:sz w:val="28"/>
          <w:szCs w:val="28"/>
          <w:lang w:val="uk-UA"/>
        </w:rPr>
        <w:t xml:space="preserve">Рецензія на звіт </w:t>
      </w:r>
      <w:r w:rsidR="00D84BD4" w:rsidRPr="00527D69">
        <w:rPr>
          <w:sz w:val="28"/>
          <w:szCs w:val="28"/>
          <w:lang w:val="uk-UA"/>
        </w:rPr>
        <w:t>про оцінку</w:t>
      </w:r>
      <w:r w:rsidR="00DE4E02">
        <w:rPr>
          <w:sz w:val="28"/>
          <w:szCs w:val="28"/>
          <w:lang w:val="uk-UA"/>
        </w:rPr>
        <w:t xml:space="preserve"> майна -</w:t>
      </w:r>
      <w:r w:rsidR="00D84BD4" w:rsidRPr="00527D69">
        <w:rPr>
          <w:sz w:val="28"/>
          <w:szCs w:val="28"/>
          <w:lang w:val="uk-UA"/>
        </w:rPr>
        <w:t xml:space="preserve"> нерухом</w:t>
      </w:r>
      <w:r w:rsidR="00DE4E02">
        <w:rPr>
          <w:sz w:val="28"/>
          <w:szCs w:val="28"/>
          <w:lang w:val="uk-UA"/>
        </w:rPr>
        <w:t>е</w:t>
      </w:r>
      <w:r w:rsidR="00D84BD4" w:rsidRPr="00527D69">
        <w:rPr>
          <w:sz w:val="28"/>
          <w:szCs w:val="28"/>
          <w:lang w:val="uk-UA"/>
        </w:rPr>
        <w:t xml:space="preserve"> майн</w:t>
      </w:r>
      <w:r w:rsidR="00DE4E02">
        <w:rPr>
          <w:sz w:val="28"/>
          <w:szCs w:val="28"/>
          <w:lang w:val="uk-UA"/>
        </w:rPr>
        <w:t>о</w:t>
      </w:r>
      <w:r w:rsidR="00D84BD4" w:rsidRPr="00527D69">
        <w:rPr>
          <w:sz w:val="28"/>
          <w:szCs w:val="28"/>
          <w:lang w:val="uk-UA"/>
        </w:rPr>
        <w:t>: нежитлов</w:t>
      </w:r>
      <w:r w:rsidR="00D70AAD">
        <w:rPr>
          <w:sz w:val="28"/>
          <w:szCs w:val="28"/>
          <w:lang w:val="uk-UA"/>
        </w:rPr>
        <w:t>е</w:t>
      </w:r>
      <w:r w:rsidR="00D84BD4" w:rsidRPr="00527D69">
        <w:rPr>
          <w:sz w:val="28"/>
          <w:szCs w:val="28"/>
          <w:lang w:val="uk-UA"/>
        </w:rPr>
        <w:t xml:space="preserve"> приміщення</w:t>
      </w:r>
      <w:r w:rsidR="00D70AAD">
        <w:rPr>
          <w:sz w:val="28"/>
          <w:szCs w:val="28"/>
          <w:lang w:val="uk-UA"/>
        </w:rPr>
        <w:t xml:space="preserve"> </w:t>
      </w:r>
      <w:r w:rsidR="00D84BD4" w:rsidRPr="00592621">
        <w:rPr>
          <w:sz w:val="28"/>
          <w:szCs w:val="28"/>
          <w:lang w:val="uk-UA"/>
        </w:rPr>
        <w:t xml:space="preserve">№ 104 </w:t>
      </w:r>
      <w:r w:rsidR="00D84BD4">
        <w:rPr>
          <w:sz w:val="28"/>
          <w:szCs w:val="28"/>
          <w:lang w:val="uk-UA"/>
        </w:rPr>
        <w:t xml:space="preserve">загальною </w:t>
      </w:r>
      <w:r w:rsidR="00D84BD4" w:rsidRPr="00592621">
        <w:rPr>
          <w:sz w:val="28"/>
          <w:szCs w:val="28"/>
          <w:lang w:val="uk-UA"/>
        </w:rPr>
        <w:t xml:space="preserve">площею 42,1 </w:t>
      </w:r>
      <w:proofErr w:type="spellStart"/>
      <w:r w:rsidR="00D84BD4" w:rsidRPr="00592621">
        <w:rPr>
          <w:sz w:val="28"/>
          <w:szCs w:val="28"/>
          <w:lang w:val="uk-UA"/>
        </w:rPr>
        <w:t>кв.м</w:t>
      </w:r>
      <w:proofErr w:type="spellEnd"/>
      <w:r w:rsidR="00D84BD4" w:rsidRPr="00592621">
        <w:rPr>
          <w:sz w:val="28"/>
          <w:szCs w:val="28"/>
          <w:lang w:val="uk-UA"/>
        </w:rPr>
        <w:t xml:space="preserve">  за адресою: </w:t>
      </w:r>
      <w:r w:rsidR="00D70AAD" w:rsidRPr="00592621">
        <w:rPr>
          <w:sz w:val="28"/>
          <w:szCs w:val="28"/>
          <w:lang w:val="uk-UA"/>
        </w:rPr>
        <w:t>Полтавськ</w:t>
      </w:r>
      <w:r w:rsidR="00D70AAD">
        <w:rPr>
          <w:sz w:val="28"/>
          <w:szCs w:val="28"/>
          <w:lang w:val="uk-UA"/>
        </w:rPr>
        <w:t>а</w:t>
      </w:r>
      <w:r w:rsidR="00D70AAD" w:rsidRPr="00592621">
        <w:rPr>
          <w:sz w:val="28"/>
          <w:szCs w:val="28"/>
          <w:lang w:val="uk-UA"/>
        </w:rPr>
        <w:t xml:space="preserve"> обл</w:t>
      </w:r>
      <w:r w:rsidR="00D70AAD">
        <w:rPr>
          <w:sz w:val="28"/>
          <w:szCs w:val="28"/>
          <w:lang w:val="uk-UA"/>
        </w:rPr>
        <w:t xml:space="preserve">., </w:t>
      </w:r>
      <w:r w:rsidR="00D70AAD" w:rsidRPr="00592621">
        <w:rPr>
          <w:sz w:val="28"/>
          <w:szCs w:val="28"/>
          <w:lang w:val="uk-UA"/>
        </w:rPr>
        <w:t>м</w:t>
      </w:r>
      <w:r w:rsidR="00D70AAD">
        <w:rPr>
          <w:sz w:val="28"/>
          <w:szCs w:val="28"/>
          <w:lang w:val="uk-UA"/>
        </w:rPr>
        <w:t>.</w:t>
      </w:r>
      <w:r w:rsidR="00D70AAD" w:rsidRPr="00592621">
        <w:rPr>
          <w:sz w:val="28"/>
          <w:szCs w:val="28"/>
          <w:lang w:val="uk-UA"/>
        </w:rPr>
        <w:t xml:space="preserve"> Кременчу</w:t>
      </w:r>
      <w:r w:rsidR="00D70AAD">
        <w:rPr>
          <w:sz w:val="28"/>
          <w:szCs w:val="28"/>
          <w:lang w:val="uk-UA"/>
        </w:rPr>
        <w:t xml:space="preserve">к, </w:t>
      </w:r>
      <w:r w:rsidR="00D84BD4" w:rsidRPr="00592621">
        <w:rPr>
          <w:sz w:val="28"/>
          <w:szCs w:val="28"/>
          <w:lang w:val="uk-UA"/>
        </w:rPr>
        <w:t>вул</w:t>
      </w:r>
      <w:r w:rsidR="00D70AAD">
        <w:rPr>
          <w:sz w:val="28"/>
          <w:szCs w:val="28"/>
          <w:lang w:val="uk-UA"/>
        </w:rPr>
        <w:t>иця</w:t>
      </w:r>
      <w:r w:rsidR="00D84BD4" w:rsidRPr="00592621">
        <w:rPr>
          <w:sz w:val="28"/>
          <w:szCs w:val="28"/>
          <w:lang w:val="uk-UA"/>
        </w:rPr>
        <w:t xml:space="preserve"> Академіка Маслова</w:t>
      </w:r>
      <w:r w:rsidR="00D84BD4">
        <w:rPr>
          <w:sz w:val="28"/>
          <w:szCs w:val="28"/>
          <w:lang w:val="uk-UA"/>
        </w:rPr>
        <w:t xml:space="preserve">, будинок 15/4, </w:t>
      </w:r>
      <w:r w:rsidR="00D84BD4" w:rsidRPr="00D84BD4">
        <w:rPr>
          <w:color w:val="000000" w:themeColor="text1"/>
          <w:sz w:val="28"/>
          <w:szCs w:val="28"/>
          <w:lang w:val="uk-UA"/>
        </w:rPr>
        <w:t>виконаний                       ТОВ «</w:t>
      </w:r>
      <w:proofErr w:type="spellStart"/>
      <w:r w:rsidR="00D84BD4" w:rsidRPr="00D84BD4">
        <w:rPr>
          <w:color w:val="000000" w:themeColor="text1"/>
          <w:sz w:val="28"/>
          <w:szCs w:val="28"/>
          <w:lang w:val="uk-UA"/>
        </w:rPr>
        <w:t>Експертбюро</w:t>
      </w:r>
      <w:proofErr w:type="spellEnd"/>
      <w:r w:rsidR="00D84BD4" w:rsidRPr="00D84BD4">
        <w:rPr>
          <w:color w:val="000000" w:themeColor="text1"/>
          <w:sz w:val="28"/>
          <w:szCs w:val="28"/>
          <w:lang w:val="uk-UA"/>
        </w:rPr>
        <w:t>» від 15.02.2023</w:t>
      </w:r>
      <w:r w:rsidR="00104DE7">
        <w:rPr>
          <w:color w:val="000000" w:themeColor="text1"/>
          <w:sz w:val="28"/>
          <w:szCs w:val="28"/>
          <w:lang w:val="uk-UA"/>
        </w:rPr>
        <w:t>.</w:t>
      </w:r>
    </w:p>
    <w:p w:rsidR="00D82A1D" w:rsidRDefault="00290D56" w:rsidP="00D82A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82A1D" w:rsidRPr="00D82A1D">
        <w:rPr>
          <w:sz w:val="28"/>
          <w:szCs w:val="28"/>
          <w:lang w:val="uk-UA"/>
        </w:rPr>
        <w:t xml:space="preserve">. Договір оренди від </w:t>
      </w:r>
      <w:r w:rsidR="00D82A1D">
        <w:rPr>
          <w:sz w:val="28"/>
          <w:szCs w:val="28"/>
          <w:lang w:val="uk-UA"/>
        </w:rPr>
        <w:t>20</w:t>
      </w:r>
      <w:r w:rsidR="00D82A1D" w:rsidRPr="00D82A1D">
        <w:rPr>
          <w:sz w:val="28"/>
          <w:szCs w:val="28"/>
          <w:lang w:val="uk-UA"/>
        </w:rPr>
        <w:t>.0</w:t>
      </w:r>
      <w:r w:rsidR="00D82A1D">
        <w:rPr>
          <w:sz w:val="28"/>
          <w:szCs w:val="28"/>
          <w:lang w:val="uk-UA"/>
        </w:rPr>
        <w:t>1</w:t>
      </w:r>
      <w:r w:rsidR="00D82A1D" w:rsidRPr="00D82A1D">
        <w:rPr>
          <w:sz w:val="28"/>
          <w:szCs w:val="28"/>
          <w:lang w:val="uk-UA"/>
        </w:rPr>
        <w:t>.202</w:t>
      </w:r>
      <w:r w:rsidR="00D82A1D">
        <w:rPr>
          <w:sz w:val="28"/>
          <w:szCs w:val="28"/>
          <w:lang w:val="uk-UA"/>
        </w:rPr>
        <w:t>3</w:t>
      </w:r>
      <w:r w:rsidR="00D82A1D" w:rsidRPr="00D82A1D">
        <w:rPr>
          <w:sz w:val="28"/>
          <w:szCs w:val="28"/>
          <w:lang w:val="uk-UA"/>
        </w:rPr>
        <w:t xml:space="preserve"> № </w:t>
      </w:r>
      <w:r w:rsidR="00D82A1D">
        <w:rPr>
          <w:sz w:val="28"/>
          <w:szCs w:val="28"/>
          <w:lang w:val="uk-UA"/>
        </w:rPr>
        <w:t>3</w:t>
      </w:r>
      <w:r w:rsidR="00D82A1D" w:rsidRPr="00D82A1D">
        <w:rPr>
          <w:sz w:val="28"/>
          <w:szCs w:val="28"/>
          <w:lang w:val="uk-UA"/>
        </w:rPr>
        <w:t xml:space="preserve"> індивідуально визначеного (нерухомого) майна, що належить до комунальної власності Кременчуцької  </w:t>
      </w:r>
      <w:r w:rsidR="00872C21">
        <w:rPr>
          <w:sz w:val="28"/>
          <w:szCs w:val="28"/>
          <w:lang w:val="uk-UA"/>
        </w:rPr>
        <w:t xml:space="preserve">міської </w:t>
      </w:r>
      <w:r w:rsidR="00D82A1D" w:rsidRPr="00D82A1D">
        <w:rPr>
          <w:sz w:val="28"/>
          <w:szCs w:val="28"/>
          <w:lang w:val="uk-UA"/>
        </w:rPr>
        <w:t>тери</w:t>
      </w:r>
      <w:r w:rsidR="00872C21">
        <w:rPr>
          <w:sz w:val="28"/>
          <w:szCs w:val="28"/>
          <w:lang w:val="uk-UA"/>
        </w:rPr>
        <w:t>т</w:t>
      </w:r>
      <w:r w:rsidR="00D82A1D" w:rsidRPr="00D82A1D">
        <w:rPr>
          <w:sz w:val="28"/>
          <w:szCs w:val="28"/>
          <w:lang w:val="uk-UA"/>
        </w:rPr>
        <w:t xml:space="preserve">оріальної громади на нежитлове приміщення </w:t>
      </w:r>
      <w:r w:rsidR="00D82A1D">
        <w:rPr>
          <w:sz w:val="28"/>
          <w:szCs w:val="28"/>
          <w:lang w:val="uk-UA"/>
        </w:rPr>
        <w:t xml:space="preserve">№ 104 </w:t>
      </w:r>
      <w:r w:rsidR="00D82A1D" w:rsidRPr="00D82A1D">
        <w:rPr>
          <w:sz w:val="28"/>
          <w:szCs w:val="28"/>
          <w:lang w:val="uk-UA"/>
        </w:rPr>
        <w:t xml:space="preserve">площею </w:t>
      </w:r>
      <w:r w:rsidR="00872C21">
        <w:rPr>
          <w:sz w:val="28"/>
          <w:szCs w:val="28"/>
          <w:lang w:val="uk-UA"/>
        </w:rPr>
        <w:t xml:space="preserve">    </w:t>
      </w:r>
      <w:r w:rsidR="00D82A1D">
        <w:rPr>
          <w:sz w:val="28"/>
          <w:szCs w:val="28"/>
          <w:lang w:val="uk-UA"/>
        </w:rPr>
        <w:t>42,1</w:t>
      </w:r>
      <w:r w:rsidR="00D82A1D" w:rsidRPr="00D82A1D">
        <w:rPr>
          <w:sz w:val="28"/>
          <w:szCs w:val="28"/>
          <w:lang w:val="uk-UA"/>
        </w:rPr>
        <w:t xml:space="preserve"> </w:t>
      </w:r>
      <w:proofErr w:type="spellStart"/>
      <w:r w:rsidR="00D82A1D" w:rsidRPr="00D82A1D">
        <w:rPr>
          <w:sz w:val="28"/>
          <w:szCs w:val="28"/>
          <w:lang w:val="uk-UA"/>
        </w:rPr>
        <w:t>кв.м</w:t>
      </w:r>
      <w:proofErr w:type="spellEnd"/>
      <w:r w:rsidR="00D82A1D" w:rsidRPr="00D82A1D">
        <w:rPr>
          <w:sz w:val="28"/>
          <w:szCs w:val="28"/>
          <w:lang w:val="uk-UA"/>
        </w:rPr>
        <w:t>, по</w:t>
      </w:r>
      <w:r w:rsidR="00D82A1D">
        <w:rPr>
          <w:sz w:val="28"/>
          <w:szCs w:val="28"/>
          <w:lang w:val="uk-UA"/>
        </w:rPr>
        <w:t xml:space="preserve"> </w:t>
      </w:r>
      <w:r w:rsidR="00D82A1D" w:rsidRPr="00592621">
        <w:rPr>
          <w:sz w:val="28"/>
          <w:szCs w:val="28"/>
          <w:lang w:val="uk-UA"/>
        </w:rPr>
        <w:t>вул. Академіка Маслова</w:t>
      </w:r>
      <w:r w:rsidR="00D82A1D">
        <w:rPr>
          <w:sz w:val="28"/>
          <w:szCs w:val="28"/>
          <w:lang w:val="uk-UA"/>
        </w:rPr>
        <w:t>, будинок 15/4 в</w:t>
      </w:r>
      <w:r w:rsidR="00D82A1D" w:rsidRPr="00592621">
        <w:rPr>
          <w:sz w:val="28"/>
          <w:szCs w:val="28"/>
          <w:lang w:val="uk-UA"/>
        </w:rPr>
        <w:t xml:space="preserve"> м</w:t>
      </w:r>
      <w:r w:rsidR="00D82A1D">
        <w:rPr>
          <w:sz w:val="28"/>
          <w:szCs w:val="28"/>
          <w:lang w:val="uk-UA"/>
        </w:rPr>
        <w:t>.</w:t>
      </w:r>
      <w:r w:rsidR="00D82A1D" w:rsidRPr="00592621">
        <w:rPr>
          <w:sz w:val="28"/>
          <w:szCs w:val="28"/>
          <w:lang w:val="uk-UA"/>
        </w:rPr>
        <w:t xml:space="preserve"> Кременчуці</w:t>
      </w:r>
      <w:r w:rsidR="00D82A1D">
        <w:rPr>
          <w:sz w:val="28"/>
          <w:szCs w:val="28"/>
          <w:lang w:val="uk-UA"/>
        </w:rPr>
        <w:t>,</w:t>
      </w:r>
      <w:r w:rsidR="00D82A1D" w:rsidRPr="00592621">
        <w:rPr>
          <w:sz w:val="28"/>
          <w:szCs w:val="28"/>
          <w:lang w:val="uk-UA"/>
        </w:rPr>
        <w:t xml:space="preserve"> Полтавської області</w:t>
      </w:r>
      <w:r w:rsidR="00104DE7">
        <w:rPr>
          <w:sz w:val="28"/>
          <w:szCs w:val="28"/>
          <w:lang w:val="uk-UA"/>
        </w:rPr>
        <w:t>.</w:t>
      </w:r>
      <w:r w:rsidR="00D82A1D">
        <w:rPr>
          <w:sz w:val="28"/>
          <w:szCs w:val="28"/>
          <w:lang w:val="uk-UA"/>
        </w:rPr>
        <w:t xml:space="preserve"> </w:t>
      </w:r>
      <w:r w:rsidR="00D82A1D" w:rsidRPr="00D82A1D">
        <w:rPr>
          <w:sz w:val="28"/>
          <w:szCs w:val="28"/>
          <w:lang w:val="uk-UA"/>
        </w:rPr>
        <w:t xml:space="preserve">      </w:t>
      </w:r>
    </w:p>
    <w:p w:rsidR="00D82A1D" w:rsidRPr="00D82A1D" w:rsidRDefault="00290D56" w:rsidP="00D82A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82A1D" w:rsidRPr="00D82A1D">
        <w:rPr>
          <w:sz w:val="28"/>
          <w:szCs w:val="28"/>
          <w:lang w:val="uk-UA"/>
        </w:rPr>
        <w:t xml:space="preserve">. </w:t>
      </w:r>
      <w:r w:rsidR="00D82A1D" w:rsidRPr="000A4AE6">
        <w:rPr>
          <w:sz w:val="28"/>
          <w:szCs w:val="28"/>
          <w:lang w:val="uk-UA"/>
        </w:rPr>
        <w:t xml:space="preserve">Додаткова угода </w:t>
      </w:r>
      <w:r w:rsidR="00D82A1D" w:rsidRPr="00606120">
        <w:rPr>
          <w:sz w:val="28"/>
          <w:szCs w:val="28"/>
          <w:lang w:val="uk-UA"/>
        </w:rPr>
        <w:t xml:space="preserve">№ </w:t>
      </w:r>
      <w:r w:rsidR="00D250F7" w:rsidRPr="00606120">
        <w:rPr>
          <w:sz w:val="28"/>
          <w:szCs w:val="28"/>
          <w:lang w:val="uk-UA"/>
        </w:rPr>
        <w:t>6</w:t>
      </w:r>
      <w:r w:rsidR="00FD4252" w:rsidRPr="00606120">
        <w:rPr>
          <w:sz w:val="28"/>
          <w:szCs w:val="28"/>
          <w:lang w:val="uk-UA"/>
        </w:rPr>
        <w:t>4/3-</w:t>
      </w:r>
      <w:r w:rsidR="00D250F7" w:rsidRPr="00606120">
        <w:rPr>
          <w:sz w:val="28"/>
          <w:szCs w:val="28"/>
          <w:lang w:val="uk-UA"/>
        </w:rPr>
        <w:t>2</w:t>
      </w:r>
      <w:r w:rsidR="00D82A1D" w:rsidRPr="00606120">
        <w:rPr>
          <w:sz w:val="28"/>
          <w:szCs w:val="28"/>
          <w:lang w:val="uk-UA"/>
        </w:rPr>
        <w:t xml:space="preserve"> від </w:t>
      </w:r>
      <w:r w:rsidR="00D250F7" w:rsidRPr="00606120">
        <w:rPr>
          <w:sz w:val="28"/>
          <w:szCs w:val="28"/>
          <w:lang w:val="uk-UA"/>
        </w:rPr>
        <w:t>13</w:t>
      </w:r>
      <w:r w:rsidR="00D82A1D" w:rsidRPr="00606120">
        <w:rPr>
          <w:sz w:val="28"/>
          <w:szCs w:val="28"/>
          <w:lang w:val="uk-UA"/>
        </w:rPr>
        <w:t>.0</w:t>
      </w:r>
      <w:r w:rsidR="00D250F7" w:rsidRPr="00606120">
        <w:rPr>
          <w:sz w:val="28"/>
          <w:szCs w:val="28"/>
          <w:lang w:val="uk-UA"/>
        </w:rPr>
        <w:t>9</w:t>
      </w:r>
      <w:r w:rsidR="00D82A1D" w:rsidRPr="00606120">
        <w:rPr>
          <w:sz w:val="28"/>
          <w:szCs w:val="28"/>
          <w:lang w:val="uk-UA"/>
        </w:rPr>
        <w:t>.2023</w:t>
      </w:r>
      <w:r w:rsidR="00D82A1D" w:rsidRPr="000A4AE6">
        <w:rPr>
          <w:sz w:val="28"/>
          <w:szCs w:val="28"/>
          <w:lang w:val="uk-UA"/>
        </w:rPr>
        <w:t xml:space="preserve"> до договору оренди індивідуально визначеного (нерухомого) майна, що належить до комунальної власності Кременчуцької територіальної громади </w:t>
      </w:r>
      <w:r w:rsidR="000A4AE6">
        <w:rPr>
          <w:sz w:val="28"/>
          <w:szCs w:val="28"/>
          <w:lang w:val="uk-UA"/>
        </w:rPr>
        <w:t xml:space="preserve">від </w:t>
      </w:r>
      <w:r w:rsidR="000A1C01" w:rsidRPr="000A4AE6">
        <w:rPr>
          <w:sz w:val="28"/>
          <w:szCs w:val="28"/>
          <w:lang w:val="uk-UA"/>
        </w:rPr>
        <w:t>20</w:t>
      </w:r>
      <w:r w:rsidR="00D82A1D" w:rsidRPr="000A4AE6">
        <w:rPr>
          <w:sz w:val="28"/>
          <w:szCs w:val="28"/>
          <w:lang w:val="uk-UA"/>
        </w:rPr>
        <w:t>.0</w:t>
      </w:r>
      <w:r w:rsidR="000A1C01" w:rsidRPr="000A4AE6">
        <w:rPr>
          <w:sz w:val="28"/>
          <w:szCs w:val="28"/>
          <w:lang w:val="uk-UA"/>
        </w:rPr>
        <w:t>1</w:t>
      </w:r>
      <w:r w:rsidR="00D82A1D" w:rsidRPr="000A4AE6">
        <w:rPr>
          <w:sz w:val="28"/>
          <w:szCs w:val="28"/>
          <w:lang w:val="uk-UA"/>
        </w:rPr>
        <w:t>.202</w:t>
      </w:r>
      <w:r w:rsidR="000A1C01" w:rsidRPr="000A4AE6">
        <w:rPr>
          <w:sz w:val="28"/>
          <w:szCs w:val="28"/>
          <w:lang w:val="uk-UA"/>
        </w:rPr>
        <w:t>3</w:t>
      </w:r>
      <w:r w:rsidR="00D82A1D" w:rsidRPr="000A4AE6">
        <w:rPr>
          <w:sz w:val="28"/>
          <w:szCs w:val="28"/>
          <w:lang w:val="uk-UA"/>
        </w:rPr>
        <w:t xml:space="preserve"> № </w:t>
      </w:r>
      <w:r w:rsidR="000A1C01" w:rsidRPr="000A4AE6">
        <w:rPr>
          <w:sz w:val="28"/>
          <w:szCs w:val="28"/>
          <w:lang w:val="uk-UA"/>
        </w:rPr>
        <w:t>3</w:t>
      </w:r>
      <w:r w:rsidR="00104DE7">
        <w:rPr>
          <w:sz w:val="28"/>
          <w:szCs w:val="28"/>
          <w:lang w:val="uk-UA"/>
        </w:rPr>
        <w:t>.</w:t>
      </w:r>
    </w:p>
    <w:p w:rsidR="00673D01" w:rsidRDefault="00673D01" w:rsidP="00B227B7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673D01" w:rsidRDefault="00673D01" w:rsidP="00B227B7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BF48CF" w:rsidRDefault="00BF48CF" w:rsidP="00B227B7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5424B3" w:rsidRDefault="005424B3" w:rsidP="00B227B7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FB51DB" w:rsidRDefault="00290D56" w:rsidP="00B227B7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B1E4B">
        <w:rPr>
          <w:sz w:val="28"/>
          <w:szCs w:val="28"/>
          <w:lang w:val="uk-UA"/>
        </w:rPr>
        <w:t xml:space="preserve">. </w:t>
      </w:r>
      <w:r w:rsidR="002825A8" w:rsidRPr="002825A8">
        <w:rPr>
          <w:color w:val="000000"/>
          <w:sz w:val="28"/>
          <w:szCs w:val="28"/>
          <w:lang w:val="uk-UA"/>
        </w:rPr>
        <w:t>Е</w:t>
      </w:r>
      <w:r w:rsidR="002825A8" w:rsidRPr="00B227B7">
        <w:rPr>
          <w:color w:val="000000"/>
          <w:sz w:val="28"/>
          <w:szCs w:val="28"/>
          <w:lang w:val="uk-UA"/>
        </w:rPr>
        <w:t xml:space="preserve">кспертний звіт (позитивний) щодо розгляду кошторисної частини проектної </w:t>
      </w:r>
      <w:r w:rsidR="005938B6">
        <w:rPr>
          <w:color w:val="000000"/>
          <w:sz w:val="28"/>
          <w:szCs w:val="28"/>
          <w:lang w:val="uk-UA"/>
        </w:rPr>
        <w:t xml:space="preserve">  </w:t>
      </w:r>
      <w:r w:rsidR="002825A8" w:rsidRPr="00B227B7">
        <w:rPr>
          <w:color w:val="000000"/>
          <w:sz w:val="28"/>
          <w:szCs w:val="28"/>
          <w:lang w:val="uk-UA"/>
        </w:rPr>
        <w:t xml:space="preserve">документації </w:t>
      </w:r>
      <w:r w:rsidR="005938B6">
        <w:rPr>
          <w:color w:val="000000"/>
          <w:sz w:val="28"/>
          <w:szCs w:val="28"/>
          <w:lang w:val="uk-UA"/>
        </w:rPr>
        <w:t xml:space="preserve">  </w:t>
      </w:r>
      <w:r w:rsidR="002825A8" w:rsidRPr="00B227B7">
        <w:rPr>
          <w:color w:val="000000"/>
          <w:sz w:val="28"/>
          <w:szCs w:val="28"/>
          <w:lang w:val="uk-UA"/>
        </w:rPr>
        <w:t>за</w:t>
      </w:r>
      <w:r w:rsidR="005938B6">
        <w:rPr>
          <w:color w:val="000000"/>
          <w:sz w:val="28"/>
          <w:szCs w:val="28"/>
          <w:lang w:val="uk-UA"/>
        </w:rPr>
        <w:t xml:space="preserve"> </w:t>
      </w:r>
      <w:r w:rsidR="002825A8" w:rsidRPr="00B227B7">
        <w:rPr>
          <w:color w:val="000000"/>
          <w:sz w:val="28"/>
          <w:szCs w:val="28"/>
          <w:lang w:val="uk-UA"/>
        </w:rPr>
        <w:t xml:space="preserve"> </w:t>
      </w:r>
      <w:r w:rsidR="005938B6">
        <w:rPr>
          <w:color w:val="000000"/>
          <w:sz w:val="28"/>
          <w:szCs w:val="28"/>
          <w:lang w:val="uk-UA"/>
        </w:rPr>
        <w:t xml:space="preserve"> </w:t>
      </w:r>
      <w:r w:rsidR="002825A8" w:rsidRPr="00B227B7">
        <w:rPr>
          <w:color w:val="000000"/>
          <w:sz w:val="28"/>
          <w:szCs w:val="28"/>
          <w:lang w:val="uk-UA"/>
        </w:rPr>
        <w:t xml:space="preserve">робочим </w:t>
      </w:r>
      <w:r w:rsidR="005938B6">
        <w:rPr>
          <w:color w:val="000000"/>
          <w:sz w:val="28"/>
          <w:szCs w:val="28"/>
          <w:lang w:val="uk-UA"/>
        </w:rPr>
        <w:t xml:space="preserve"> </w:t>
      </w:r>
      <w:r w:rsidR="002825A8" w:rsidRPr="00B227B7">
        <w:rPr>
          <w:color w:val="000000"/>
          <w:sz w:val="28"/>
          <w:szCs w:val="28"/>
          <w:lang w:val="uk-UA"/>
        </w:rPr>
        <w:t xml:space="preserve">проектом </w:t>
      </w:r>
      <w:r w:rsidR="005938B6">
        <w:rPr>
          <w:color w:val="000000"/>
          <w:sz w:val="28"/>
          <w:szCs w:val="28"/>
          <w:lang w:val="uk-UA"/>
        </w:rPr>
        <w:t xml:space="preserve"> </w:t>
      </w:r>
      <w:r w:rsidR="002825A8" w:rsidRPr="00B227B7">
        <w:rPr>
          <w:color w:val="000000"/>
          <w:sz w:val="28"/>
          <w:szCs w:val="28"/>
          <w:lang w:val="uk-UA"/>
        </w:rPr>
        <w:t>«</w:t>
      </w:r>
      <w:r w:rsidR="002825A8">
        <w:rPr>
          <w:color w:val="000000"/>
          <w:sz w:val="28"/>
          <w:szCs w:val="28"/>
          <w:lang w:val="uk-UA"/>
        </w:rPr>
        <w:t>Р</w:t>
      </w:r>
      <w:r w:rsidR="002825A8" w:rsidRPr="002825A8">
        <w:rPr>
          <w:sz w:val="28"/>
          <w:szCs w:val="28"/>
          <w:lang w:val="uk-UA"/>
        </w:rPr>
        <w:t>еконструкці</w:t>
      </w:r>
      <w:r w:rsidR="002825A8">
        <w:rPr>
          <w:sz w:val="28"/>
          <w:szCs w:val="28"/>
          <w:lang w:val="uk-UA"/>
        </w:rPr>
        <w:t xml:space="preserve">я </w:t>
      </w:r>
      <w:r w:rsidR="005938B6">
        <w:rPr>
          <w:sz w:val="28"/>
          <w:szCs w:val="28"/>
          <w:lang w:val="uk-UA"/>
        </w:rPr>
        <w:t xml:space="preserve"> </w:t>
      </w:r>
      <w:r w:rsidR="002825A8" w:rsidRPr="00592621">
        <w:rPr>
          <w:sz w:val="28"/>
          <w:szCs w:val="28"/>
          <w:lang w:val="uk-UA"/>
        </w:rPr>
        <w:t>нежитлов</w:t>
      </w:r>
      <w:r w:rsidR="002825A8">
        <w:rPr>
          <w:sz w:val="28"/>
          <w:szCs w:val="28"/>
          <w:lang w:val="uk-UA"/>
        </w:rPr>
        <w:t>ого</w:t>
      </w:r>
      <w:r w:rsidR="002825A8" w:rsidRPr="00592621">
        <w:rPr>
          <w:sz w:val="28"/>
          <w:szCs w:val="28"/>
          <w:lang w:val="uk-UA"/>
        </w:rPr>
        <w:t xml:space="preserve"> </w:t>
      </w:r>
    </w:p>
    <w:p w:rsidR="00B227B7" w:rsidRPr="001515A9" w:rsidRDefault="002825A8" w:rsidP="00FB51DB">
      <w:pPr>
        <w:pStyle w:val="a7"/>
        <w:tabs>
          <w:tab w:val="left" w:pos="0"/>
        </w:tabs>
        <w:jc w:val="both"/>
        <w:rPr>
          <w:sz w:val="28"/>
          <w:szCs w:val="28"/>
          <w:lang w:val="uk-UA"/>
        </w:rPr>
      </w:pPr>
      <w:r w:rsidRPr="00592621">
        <w:rPr>
          <w:sz w:val="28"/>
          <w:szCs w:val="28"/>
          <w:lang w:val="uk-UA"/>
        </w:rPr>
        <w:t>приміщення № 104</w:t>
      </w:r>
      <w:r>
        <w:rPr>
          <w:sz w:val="28"/>
          <w:szCs w:val="28"/>
          <w:lang w:val="uk-UA"/>
        </w:rPr>
        <w:t xml:space="preserve"> </w:t>
      </w:r>
      <w:r w:rsidR="00B227B7" w:rsidRPr="00197522">
        <w:rPr>
          <w:sz w:val="28"/>
          <w:szCs w:val="28"/>
          <w:lang w:val="uk-UA"/>
        </w:rPr>
        <w:t>під заклад торгівельно-побутового обслуговування</w:t>
      </w:r>
      <w:r w:rsidR="00B227B7">
        <w:rPr>
          <w:sz w:val="28"/>
          <w:szCs w:val="28"/>
          <w:lang w:val="uk-UA"/>
        </w:rPr>
        <w:t xml:space="preserve"> </w:t>
      </w:r>
      <w:r w:rsidR="00B227B7" w:rsidRPr="007728B7">
        <w:rPr>
          <w:sz w:val="28"/>
          <w:szCs w:val="28"/>
          <w:lang w:val="uk-UA"/>
        </w:rPr>
        <w:t xml:space="preserve">по </w:t>
      </w:r>
      <w:r w:rsidR="00B227B7">
        <w:rPr>
          <w:sz w:val="28"/>
          <w:szCs w:val="28"/>
          <w:lang w:val="uk-UA"/>
        </w:rPr>
        <w:t xml:space="preserve">                 </w:t>
      </w:r>
      <w:r w:rsidR="00B227B7" w:rsidRPr="007728B7">
        <w:rPr>
          <w:sz w:val="28"/>
          <w:szCs w:val="28"/>
          <w:lang w:val="uk-UA"/>
        </w:rPr>
        <w:t>вул. Академіка Маслова</w:t>
      </w:r>
      <w:r w:rsidR="00B227B7">
        <w:rPr>
          <w:sz w:val="28"/>
          <w:szCs w:val="28"/>
          <w:lang w:val="uk-UA"/>
        </w:rPr>
        <w:t>, 15/4</w:t>
      </w:r>
      <w:r w:rsidR="00B227B7" w:rsidRPr="007728B7">
        <w:rPr>
          <w:sz w:val="28"/>
          <w:szCs w:val="28"/>
          <w:lang w:val="uk-UA"/>
        </w:rPr>
        <w:t xml:space="preserve"> </w:t>
      </w:r>
      <w:r w:rsidR="00B227B7">
        <w:rPr>
          <w:sz w:val="28"/>
          <w:szCs w:val="28"/>
          <w:lang w:val="uk-UA"/>
        </w:rPr>
        <w:t>в</w:t>
      </w:r>
      <w:r w:rsidR="00B227B7" w:rsidRPr="007728B7">
        <w:rPr>
          <w:sz w:val="28"/>
          <w:szCs w:val="28"/>
          <w:lang w:val="uk-UA"/>
        </w:rPr>
        <w:t xml:space="preserve"> м</w:t>
      </w:r>
      <w:r w:rsidR="0043525E">
        <w:rPr>
          <w:sz w:val="28"/>
          <w:szCs w:val="28"/>
          <w:lang w:val="uk-UA"/>
        </w:rPr>
        <w:t xml:space="preserve">. </w:t>
      </w:r>
      <w:r w:rsidR="00B227B7" w:rsidRPr="007728B7">
        <w:rPr>
          <w:sz w:val="28"/>
          <w:szCs w:val="28"/>
          <w:lang w:val="uk-UA"/>
        </w:rPr>
        <w:t>Кременчуці</w:t>
      </w:r>
      <w:r w:rsidR="00B227B7">
        <w:rPr>
          <w:sz w:val="28"/>
          <w:szCs w:val="28"/>
          <w:lang w:val="uk-UA"/>
        </w:rPr>
        <w:t xml:space="preserve"> Полтавської області </w:t>
      </w:r>
      <w:r w:rsidR="001515A9">
        <w:rPr>
          <w:sz w:val="28"/>
          <w:szCs w:val="28"/>
          <w:lang w:val="uk-UA"/>
        </w:rPr>
        <w:t>без зміни геометричних розмірів фундаментів у плані, без зміни об’</w:t>
      </w:r>
      <w:r w:rsidR="001515A9" w:rsidRPr="001515A9">
        <w:rPr>
          <w:sz w:val="28"/>
          <w:szCs w:val="28"/>
          <w:lang w:val="uk-UA"/>
        </w:rPr>
        <w:t xml:space="preserve">ємно-просторових характеристик з влаштуванням засобів безперешкодного доступу осіб з інвалідністю </w:t>
      </w:r>
      <w:r w:rsidR="001515A9" w:rsidRPr="00640BFA">
        <w:rPr>
          <w:sz w:val="28"/>
          <w:szCs w:val="28"/>
          <w:lang w:val="uk-UA"/>
        </w:rPr>
        <w:t>№ 17</w:t>
      </w:r>
      <w:r w:rsidR="008C6696">
        <w:rPr>
          <w:sz w:val="28"/>
          <w:szCs w:val="28"/>
          <w:lang w:val="uk-UA"/>
        </w:rPr>
        <w:t>-</w:t>
      </w:r>
      <w:r w:rsidR="001515A9" w:rsidRPr="00640BFA">
        <w:rPr>
          <w:sz w:val="28"/>
          <w:szCs w:val="28"/>
          <w:lang w:val="uk-UA"/>
        </w:rPr>
        <w:t>0093/01-23/</w:t>
      </w:r>
      <w:proofErr w:type="spellStart"/>
      <w:r w:rsidR="001515A9" w:rsidRPr="00640BFA">
        <w:rPr>
          <w:sz w:val="28"/>
          <w:szCs w:val="28"/>
          <w:lang w:val="uk-UA"/>
        </w:rPr>
        <w:t>КД</w:t>
      </w:r>
      <w:proofErr w:type="spellEnd"/>
      <w:r w:rsidR="001515A9" w:rsidRPr="00640BFA">
        <w:rPr>
          <w:sz w:val="28"/>
          <w:szCs w:val="28"/>
          <w:lang w:val="uk-UA"/>
        </w:rPr>
        <w:t xml:space="preserve"> від 08 червня 2023</w:t>
      </w:r>
      <w:r w:rsidR="001515A9">
        <w:rPr>
          <w:sz w:val="28"/>
          <w:szCs w:val="28"/>
          <w:lang w:val="uk-UA"/>
        </w:rPr>
        <w:t xml:space="preserve"> № ЕХ01:8971-9036-4617-3070</w:t>
      </w:r>
      <w:r w:rsidR="00F75A6F">
        <w:rPr>
          <w:sz w:val="28"/>
          <w:szCs w:val="28"/>
          <w:lang w:val="uk-UA"/>
        </w:rPr>
        <w:t>.</w:t>
      </w:r>
      <w:r w:rsidR="001515A9" w:rsidRPr="00640BFA">
        <w:rPr>
          <w:sz w:val="28"/>
          <w:szCs w:val="28"/>
          <w:lang w:val="uk-UA"/>
        </w:rPr>
        <w:t xml:space="preserve"> </w:t>
      </w:r>
    </w:p>
    <w:p w:rsidR="007B1838" w:rsidRPr="002208D2" w:rsidRDefault="007B1838" w:rsidP="007B183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208D2">
        <w:rPr>
          <w:color w:val="000000" w:themeColor="text1"/>
          <w:sz w:val="28"/>
          <w:szCs w:val="28"/>
          <w:lang w:val="uk-UA"/>
        </w:rPr>
        <w:t xml:space="preserve">8. </w:t>
      </w:r>
      <w:r w:rsidRPr="002208D2">
        <w:rPr>
          <w:sz w:val="28"/>
          <w:szCs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01302C">
        <w:rPr>
          <w:sz w:val="28"/>
          <w:szCs w:val="28"/>
          <w:lang w:val="uk-UA"/>
        </w:rPr>
        <w:t>09</w:t>
      </w:r>
      <w:r w:rsidRPr="002208D2">
        <w:rPr>
          <w:sz w:val="28"/>
          <w:szCs w:val="28"/>
          <w:lang w:val="uk-UA"/>
        </w:rPr>
        <w:t>.0</w:t>
      </w:r>
      <w:r w:rsidR="0001302C">
        <w:rPr>
          <w:sz w:val="28"/>
          <w:szCs w:val="28"/>
          <w:lang w:val="uk-UA"/>
        </w:rPr>
        <w:t>3</w:t>
      </w:r>
      <w:r w:rsidRPr="002208D2">
        <w:rPr>
          <w:sz w:val="28"/>
          <w:szCs w:val="28"/>
          <w:lang w:val="uk-UA"/>
        </w:rPr>
        <w:t xml:space="preserve">.2023 № </w:t>
      </w:r>
      <w:r w:rsidR="0001302C">
        <w:rPr>
          <w:sz w:val="28"/>
          <w:szCs w:val="28"/>
          <w:lang w:val="uk-UA"/>
        </w:rPr>
        <w:t>396</w:t>
      </w:r>
      <w:r w:rsidRPr="002208D2">
        <w:rPr>
          <w:sz w:val="28"/>
          <w:szCs w:val="28"/>
          <w:lang w:val="uk-UA"/>
        </w:rPr>
        <w:t xml:space="preserve"> «Про затвердження висновку про вартість об’єкта оцінки, який належить до комунальної власності Кременчуцької міської територіальної громади»</w:t>
      </w:r>
      <w:r w:rsidR="00F75A6F">
        <w:rPr>
          <w:sz w:val="28"/>
          <w:szCs w:val="28"/>
          <w:lang w:val="uk-UA"/>
        </w:rPr>
        <w:t>.</w:t>
      </w:r>
    </w:p>
    <w:p w:rsidR="007B1838" w:rsidRPr="00640BFA" w:rsidRDefault="007B1838" w:rsidP="007B183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86D54">
        <w:rPr>
          <w:sz w:val="28"/>
          <w:szCs w:val="28"/>
          <w:lang w:val="uk-UA"/>
        </w:rPr>
        <w:t xml:space="preserve">9. </w:t>
      </w:r>
      <w:r w:rsidRPr="00086D54">
        <w:rPr>
          <w:color w:val="000000"/>
          <w:sz w:val="28"/>
          <w:szCs w:val="28"/>
          <w:lang w:val="uk-UA"/>
        </w:rPr>
        <w:t xml:space="preserve">Лист </w:t>
      </w:r>
      <w:r w:rsidRPr="00086D54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0BFA">
        <w:rPr>
          <w:color w:val="000000"/>
          <w:sz w:val="28"/>
          <w:szCs w:val="28"/>
          <w:lang w:val="uk-UA"/>
        </w:rPr>
        <w:t xml:space="preserve">ТОВ «ЮАПОЛЬ» </w:t>
      </w:r>
      <w:r w:rsidRPr="00640BFA">
        <w:rPr>
          <w:sz w:val="28"/>
          <w:szCs w:val="28"/>
          <w:lang w:val="uk-UA"/>
        </w:rPr>
        <w:t xml:space="preserve">від </w:t>
      </w:r>
      <w:r w:rsidR="00640BFA" w:rsidRPr="00640BFA">
        <w:rPr>
          <w:sz w:val="28"/>
          <w:szCs w:val="28"/>
          <w:lang w:val="uk-UA"/>
        </w:rPr>
        <w:t>23</w:t>
      </w:r>
      <w:r w:rsidRPr="00640BFA">
        <w:rPr>
          <w:color w:val="000000"/>
          <w:sz w:val="28"/>
          <w:szCs w:val="28"/>
          <w:lang w:val="uk-UA"/>
        </w:rPr>
        <w:t>.0</w:t>
      </w:r>
      <w:r w:rsidR="00640BFA" w:rsidRPr="00640BFA">
        <w:rPr>
          <w:color w:val="000000"/>
          <w:sz w:val="28"/>
          <w:szCs w:val="28"/>
          <w:lang w:val="uk-UA"/>
        </w:rPr>
        <w:t>5</w:t>
      </w:r>
      <w:r w:rsidRPr="00640BFA">
        <w:rPr>
          <w:color w:val="000000"/>
          <w:sz w:val="28"/>
          <w:szCs w:val="28"/>
          <w:lang w:val="uk-UA"/>
        </w:rPr>
        <w:t>.2023  № 01-14/30</w:t>
      </w:r>
      <w:r w:rsidR="00640BFA" w:rsidRPr="00640BFA">
        <w:rPr>
          <w:color w:val="000000"/>
          <w:sz w:val="28"/>
          <w:szCs w:val="28"/>
          <w:lang w:val="uk-UA"/>
        </w:rPr>
        <w:t>2</w:t>
      </w:r>
      <w:r w:rsidRPr="00640BFA">
        <w:rPr>
          <w:color w:val="000000"/>
          <w:sz w:val="28"/>
          <w:szCs w:val="28"/>
          <w:lang w:val="uk-UA"/>
        </w:rPr>
        <w:t xml:space="preserve"> щодо </w:t>
      </w:r>
    </w:p>
    <w:p w:rsidR="008A7367" w:rsidRDefault="007B1838" w:rsidP="007B1838">
      <w:pPr>
        <w:jc w:val="both"/>
        <w:rPr>
          <w:color w:val="000000"/>
          <w:sz w:val="28"/>
          <w:szCs w:val="28"/>
          <w:lang w:val="uk-UA"/>
        </w:rPr>
      </w:pPr>
      <w:r w:rsidRPr="00640BFA">
        <w:rPr>
          <w:color w:val="000000"/>
          <w:sz w:val="28"/>
          <w:szCs w:val="28"/>
          <w:lang w:val="uk-UA"/>
        </w:rPr>
        <w:t xml:space="preserve">надання інформації про доцільність здійснення невід’ємних </w:t>
      </w:r>
      <w:proofErr w:type="spellStart"/>
      <w:r w:rsidRPr="00640BFA">
        <w:rPr>
          <w:color w:val="000000"/>
          <w:sz w:val="28"/>
          <w:szCs w:val="28"/>
          <w:lang w:val="uk-UA"/>
        </w:rPr>
        <w:t>поліпшень</w:t>
      </w:r>
      <w:proofErr w:type="spellEnd"/>
      <w:r w:rsidRPr="00640BFA">
        <w:rPr>
          <w:color w:val="000000"/>
          <w:sz w:val="28"/>
          <w:szCs w:val="28"/>
          <w:lang w:val="uk-UA"/>
        </w:rPr>
        <w:t xml:space="preserve"> в орендованому нежитловому приміщенні </w:t>
      </w:r>
      <w:r w:rsidR="008A7367" w:rsidRPr="00D82A1D">
        <w:rPr>
          <w:sz w:val="28"/>
          <w:szCs w:val="28"/>
          <w:lang w:val="uk-UA"/>
        </w:rPr>
        <w:t xml:space="preserve">площею </w:t>
      </w:r>
      <w:r w:rsidR="008A7367">
        <w:rPr>
          <w:sz w:val="28"/>
          <w:szCs w:val="28"/>
          <w:lang w:val="uk-UA"/>
        </w:rPr>
        <w:t>42,1</w:t>
      </w:r>
      <w:r w:rsidR="008A7367" w:rsidRPr="00D82A1D">
        <w:rPr>
          <w:sz w:val="28"/>
          <w:szCs w:val="28"/>
          <w:lang w:val="uk-UA"/>
        </w:rPr>
        <w:t xml:space="preserve"> </w:t>
      </w:r>
      <w:proofErr w:type="spellStart"/>
      <w:r w:rsidR="008A7367" w:rsidRPr="00D82A1D">
        <w:rPr>
          <w:sz w:val="28"/>
          <w:szCs w:val="28"/>
          <w:lang w:val="uk-UA"/>
        </w:rPr>
        <w:t>кв.м</w:t>
      </w:r>
      <w:proofErr w:type="spellEnd"/>
      <w:r w:rsidR="008A7367" w:rsidRPr="00D82A1D">
        <w:rPr>
          <w:sz w:val="28"/>
          <w:szCs w:val="28"/>
          <w:lang w:val="uk-UA"/>
        </w:rPr>
        <w:t>, по</w:t>
      </w:r>
      <w:r w:rsidR="008A7367">
        <w:rPr>
          <w:sz w:val="28"/>
          <w:szCs w:val="28"/>
          <w:lang w:val="uk-UA"/>
        </w:rPr>
        <w:t xml:space="preserve"> </w:t>
      </w:r>
      <w:r w:rsidR="008A7367" w:rsidRPr="00592621">
        <w:rPr>
          <w:sz w:val="28"/>
          <w:szCs w:val="28"/>
          <w:lang w:val="uk-UA"/>
        </w:rPr>
        <w:t>вул. Академіка Маслова</w:t>
      </w:r>
      <w:r w:rsidR="008A7367">
        <w:rPr>
          <w:sz w:val="28"/>
          <w:szCs w:val="28"/>
          <w:lang w:val="uk-UA"/>
        </w:rPr>
        <w:t xml:space="preserve">, будинок 15/4 </w:t>
      </w:r>
      <w:r w:rsidR="008A7367" w:rsidRPr="00592621">
        <w:rPr>
          <w:sz w:val="28"/>
          <w:szCs w:val="28"/>
          <w:lang w:val="uk-UA"/>
        </w:rPr>
        <w:t xml:space="preserve"> </w:t>
      </w:r>
      <w:r w:rsidR="008A7367">
        <w:rPr>
          <w:sz w:val="28"/>
          <w:szCs w:val="28"/>
          <w:lang w:val="uk-UA"/>
        </w:rPr>
        <w:t>в</w:t>
      </w:r>
      <w:r w:rsidR="008A7367" w:rsidRPr="00592621">
        <w:rPr>
          <w:sz w:val="28"/>
          <w:szCs w:val="28"/>
          <w:lang w:val="uk-UA"/>
        </w:rPr>
        <w:t xml:space="preserve"> м</w:t>
      </w:r>
      <w:r w:rsidR="008A7367">
        <w:rPr>
          <w:sz w:val="28"/>
          <w:szCs w:val="28"/>
          <w:lang w:val="uk-UA"/>
        </w:rPr>
        <w:t>.</w:t>
      </w:r>
      <w:r w:rsidR="008A7367" w:rsidRPr="00592621">
        <w:rPr>
          <w:sz w:val="28"/>
          <w:szCs w:val="28"/>
          <w:lang w:val="uk-UA"/>
        </w:rPr>
        <w:t xml:space="preserve"> Кременчуці</w:t>
      </w:r>
      <w:r w:rsidR="008A7367">
        <w:rPr>
          <w:sz w:val="28"/>
          <w:szCs w:val="28"/>
          <w:lang w:val="uk-UA"/>
        </w:rPr>
        <w:t>,</w:t>
      </w:r>
      <w:r w:rsidR="008A7367" w:rsidRPr="00592621">
        <w:rPr>
          <w:sz w:val="28"/>
          <w:szCs w:val="28"/>
          <w:lang w:val="uk-UA"/>
        </w:rPr>
        <w:t xml:space="preserve"> Полтавської області</w:t>
      </w:r>
      <w:r w:rsidR="00F75A6F">
        <w:rPr>
          <w:sz w:val="28"/>
          <w:szCs w:val="28"/>
          <w:lang w:val="uk-UA"/>
        </w:rPr>
        <w:t>.</w:t>
      </w:r>
      <w:r w:rsidR="008A7367">
        <w:rPr>
          <w:sz w:val="28"/>
          <w:szCs w:val="28"/>
          <w:lang w:val="uk-UA"/>
        </w:rPr>
        <w:t xml:space="preserve"> </w:t>
      </w:r>
      <w:r w:rsidR="008A7367" w:rsidRPr="00D82A1D">
        <w:rPr>
          <w:sz w:val="28"/>
          <w:szCs w:val="28"/>
          <w:lang w:val="uk-UA"/>
        </w:rPr>
        <w:t xml:space="preserve">      </w:t>
      </w:r>
    </w:p>
    <w:p w:rsidR="007B1838" w:rsidRPr="007B0377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7B0377">
        <w:rPr>
          <w:sz w:val="28"/>
          <w:szCs w:val="28"/>
          <w:lang w:val="uk-UA"/>
        </w:rPr>
        <w:t xml:space="preserve">10.  </w:t>
      </w:r>
      <w:r w:rsidRPr="007B0377">
        <w:rPr>
          <w:color w:val="000000"/>
          <w:sz w:val="28"/>
          <w:szCs w:val="28"/>
          <w:lang w:val="uk-UA"/>
        </w:rPr>
        <w:t xml:space="preserve">Лист </w:t>
      </w:r>
      <w:r w:rsidRPr="007B0377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</w:t>
      </w:r>
    </w:p>
    <w:p w:rsidR="00BD425F" w:rsidRDefault="007B1838" w:rsidP="00BD425F">
      <w:pPr>
        <w:jc w:val="both"/>
        <w:rPr>
          <w:sz w:val="28"/>
          <w:szCs w:val="28"/>
          <w:lang w:val="uk-UA"/>
        </w:rPr>
      </w:pPr>
      <w:r w:rsidRPr="007B0377">
        <w:rPr>
          <w:sz w:val="28"/>
          <w:szCs w:val="28"/>
          <w:lang w:val="uk-UA"/>
        </w:rPr>
        <w:t xml:space="preserve">району Полтавської області </w:t>
      </w:r>
      <w:r w:rsidR="007B0377" w:rsidRPr="007B0377">
        <w:rPr>
          <w:color w:val="000000"/>
          <w:sz w:val="28"/>
          <w:szCs w:val="28"/>
          <w:lang w:val="uk-UA"/>
        </w:rPr>
        <w:t xml:space="preserve">ТОВ «ЮАПОЛЬ» </w:t>
      </w:r>
      <w:r w:rsidRPr="007B0377">
        <w:rPr>
          <w:sz w:val="28"/>
          <w:szCs w:val="28"/>
          <w:lang w:val="uk-UA"/>
        </w:rPr>
        <w:t xml:space="preserve">від </w:t>
      </w:r>
      <w:r w:rsidRPr="0063547C">
        <w:rPr>
          <w:sz w:val="28"/>
          <w:szCs w:val="28"/>
          <w:lang w:val="uk-UA"/>
        </w:rPr>
        <w:t>08</w:t>
      </w:r>
      <w:r w:rsidRPr="0063547C">
        <w:rPr>
          <w:color w:val="000000"/>
          <w:sz w:val="28"/>
          <w:szCs w:val="28"/>
          <w:lang w:val="uk-UA"/>
        </w:rPr>
        <w:t>.06.2023 до № 01-14/30</w:t>
      </w:r>
      <w:r w:rsidR="0063547C" w:rsidRPr="0063547C">
        <w:rPr>
          <w:color w:val="000000"/>
          <w:sz w:val="28"/>
          <w:szCs w:val="28"/>
          <w:lang w:val="uk-UA"/>
        </w:rPr>
        <w:t>2</w:t>
      </w:r>
      <w:r w:rsidRPr="0063547C">
        <w:rPr>
          <w:color w:val="000000"/>
          <w:sz w:val="28"/>
          <w:szCs w:val="28"/>
          <w:lang w:val="uk-UA"/>
        </w:rPr>
        <w:t xml:space="preserve">/1 щодо надання згоди на здійснення невід’ємних </w:t>
      </w:r>
      <w:proofErr w:type="spellStart"/>
      <w:r w:rsidRPr="0063547C">
        <w:rPr>
          <w:color w:val="000000"/>
          <w:sz w:val="28"/>
          <w:szCs w:val="28"/>
          <w:lang w:val="uk-UA"/>
        </w:rPr>
        <w:t>поліпшень</w:t>
      </w:r>
      <w:proofErr w:type="spellEnd"/>
      <w:r w:rsidRPr="0063547C">
        <w:rPr>
          <w:color w:val="000000"/>
          <w:sz w:val="28"/>
          <w:szCs w:val="28"/>
          <w:lang w:val="uk-UA"/>
        </w:rPr>
        <w:t xml:space="preserve"> в орендованому нежитловому приміщенні </w:t>
      </w:r>
      <w:r w:rsidR="00BD425F" w:rsidRPr="00D82A1D">
        <w:rPr>
          <w:sz w:val="28"/>
          <w:szCs w:val="28"/>
          <w:lang w:val="uk-UA"/>
        </w:rPr>
        <w:t xml:space="preserve">площею </w:t>
      </w:r>
      <w:r w:rsidR="00BD425F">
        <w:rPr>
          <w:sz w:val="28"/>
          <w:szCs w:val="28"/>
          <w:lang w:val="uk-UA"/>
        </w:rPr>
        <w:t>42,1</w:t>
      </w:r>
      <w:r w:rsidR="00BD425F" w:rsidRPr="00D82A1D">
        <w:rPr>
          <w:sz w:val="28"/>
          <w:szCs w:val="28"/>
          <w:lang w:val="uk-UA"/>
        </w:rPr>
        <w:t xml:space="preserve"> </w:t>
      </w:r>
      <w:proofErr w:type="spellStart"/>
      <w:r w:rsidR="00BD425F" w:rsidRPr="00D82A1D">
        <w:rPr>
          <w:sz w:val="28"/>
          <w:szCs w:val="28"/>
          <w:lang w:val="uk-UA"/>
        </w:rPr>
        <w:t>кв.м</w:t>
      </w:r>
      <w:proofErr w:type="spellEnd"/>
      <w:r w:rsidR="00BD425F" w:rsidRPr="00D82A1D">
        <w:rPr>
          <w:sz w:val="28"/>
          <w:szCs w:val="28"/>
          <w:lang w:val="uk-UA"/>
        </w:rPr>
        <w:t xml:space="preserve">, </w:t>
      </w:r>
      <w:r w:rsidR="002C0334">
        <w:rPr>
          <w:sz w:val="28"/>
          <w:szCs w:val="28"/>
          <w:lang w:val="uk-UA"/>
        </w:rPr>
        <w:t xml:space="preserve">розташованому </w:t>
      </w:r>
      <w:r w:rsidR="00BD425F" w:rsidRPr="00D82A1D">
        <w:rPr>
          <w:sz w:val="28"/>
          <w:szCs w:val="28"/>
          <w:lang w:val="uk-UA"/>
        </w:rPr>
        <w:t>по</w:t>
      </w:r>
      <w:r w:rsidR="00BD425F">
        <w:rPr>
          <w:sz w:val="28"/>
          <w:szCs w:val="28"/>
          <w:lang w:val="uk-UA"/>
        </w:rPr>
        <w:t xml:space="preserve"> </w:t>
      </w:r>
      <w:r w:rsidR="00BD425F" w:rsidRPr="00592621">
        <w:rPr>
          <w:sz w:val="28"/>
          <w:szCs w:val="28"/>
          <w:lang w:val="uk-UA"/>
        </w:rPr>
        <w:t>вул. Академіка Маслова</w:t>
      </w:r>
      <w:r w:rsidR="00BD425F">
        <w:rPr>
          <w:sz w:val="28"/>
          <w:szCs w:val="28"/>
          <w:lang w:val="uk-UA"/>
        </w:rPr>
        <w:t xml:space="preserve">, будинок 15/4 </w:t>
      </w:r>
      <w:r w:rsidR="00BD425F" w:rsidRPr="00592621">
        <w:rPr>
          <w:sz w:val="28"/>
          <w:szCs w:val="28"/>
          <w:lang w:val="uk-UA"/>
        </w:rPr>
        <w:t xml:space="preserve"> </w:t>
      </w:r>
      <w:r w:rsidR="00BD425F">
        <w:rPr>
          <w:sz w:val="28"/>
          <w:szCs w:val="28"/>
          <w:lang w:val="uk-UA"/>
        </w:rPr>
        <w:t>в</w:t>
      </w:r>
      <w:r w:rsidR="00BD425F" w:rsidRPr="00592621">
        <w:rPr>
          <w:sz w:val="28"/>
          <w:szCs w:val="28"/>
          <w:lang w:val="uk-UA"/>
        </w:rPr>
        <w:t xml:space="preserve"> м</w:t>
      </w:r>
      <w:r w:rsidR="00BD425F">
        <w:rPr>
          <w:sz w:val="28"/>
          <w:szCs w:val="28"/>
          <w:lang w:val="uk-UA"/>
        </w:rPr>
        <w:t>.</w:t>
      </w:r>
      <w:r w:rsidR="00BD425F" w:rsidRPr="00592621">
        <w:rPr>
          <w:sz w:val="28"/>
          <w:szCs w:val="28"/>
          <w:lang w:val="uk-UA"/>
        </w:rPr>
        <w:t xml:space="preserve"> Кременчуці Полтавської області</w:t>
      </w:r>
      <w:r w:rsidR="00F75A6F">
        <w:rPr>
          <w:sz w:val="28"/>
          <w:szCs w:val="28"/>
          <w:lang w:val="uk-UA"/>
        </w:rPr>
        <w:t>.</w:t>
      </w:r>
      <w:r w:rsidR="00BD425F">
        <w:rPr>
          <w:sz w:val="28"/>
          <w:szCs w:val="28"/>
          <w:lang w:val="uk-UA"/>
        </w:rPr>
        <w:t xml:space="preserve"> </w:t>
      </w:r>
      <w:r w:rsidR="00BD425F" w:rsidRPr="00D82A1D">
        <w:rPr>
          <w:sz w:val="28"/>
          <w:szCs w:val="28"/>
          <w:lang w:val="uk-UA"/>
        </w:rPr>
        <w:t xml:space="preserve">      </w:t>
      </w:r>
    </w:p>
    <w:p w:rsidR="00C3714F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51121D">
        <w:rPr>
          <w:color w:val="000000"/>
          <w:sz w:val="28"/>
          <w:szCs w:val="28"/>
          <w:lang w:val="uk-UA"/>
        </w:rPr>
        <w:t xml:space="preserve">11. Лист </w:t>
      </w:r>
      <w:r w:rsidR="0051121D" w:rsidRPr="0051121D">
        <w:rPr>
          <w:color w:val="000000"/>
          <w:sz w:val="28"/>
          <w:szCs w:val="28"/>
          <w:lang w:val="uk-UA"/>
        </w:rPr>
        <w:t xml:space="preserve">ТОВ «ЮАПОЛЬ» </w:t>
      </w:r>
      <w:r w:rsidRPr="0051121D">
        <w:rPr>
          <w:color w:val="000000"/>
          <w:sz w:val="28"/>
          <w:szCs w:val="28"/>
          <w:lang w:val="uk-UA"/>
        </w:rPr>
        <w:t xml:space="preserve"> </w:t>
      </w:r>
      <w:r w:rsidRPr="0051121D">
        <w:rPr>
          <w:sz w:val="28"/>
          <w:szCs w:val="28"/>
          <w:lang w:val="uk-UA"/>
        </w:rPr>
        <w:t xml:space="preserve">від </w:t>
      </w:r>
      <w:r w:rsidRPr="00D2570C">
        <w:rPr>
          <w:sz w:val="28"/>
          <w:szCs w:val="28"/>
          <w:lang w:val="uk-UA"/>
        </w:rPr>
        <w:t>14</w:t>
      </w:r>
      <w:r w:rsidRPr="00D2570C">
        <w:rPr>
          <w:color w:val="000000"/>
          <w:sz w:val="28"/>
          <w:szCs w:val="28"/>
          <w:lang w:val="uk-UA"/>
        </w:rPr>
        <w:t xml:space="preserve">.06.2023 б/н щодо надання згоди на здійснення невід’ємних </w:t>
      </w:r>
      <w:proofErr w:type="spellStart"/>
      <w:r w:rsidRPr="00D2570C">
        <w:rPr>
          <w:color w:val="000000"/>
          <w:sz w:val="28"/>
          <w:szCs w:val="28"/>
          <w:lang w:val="uk-UA"/>
        </w:rPr>
        <w:t>поліпшень</w:t>
      </w:r>
      <w:proofErr w:type="spellEnd"/>
      <w:r w:rsidRPr="00D2570C">
        <w:rPr>
          <w:color w:val="000000"/>
          <w:sz w:val="28"/>
          <w:szCs w:val="28"/>
          <w:lang w:val="uk-UA"/>
        </w:rPr>
        <w:t xml:space="preserve"> в орендованому нежитловому приміщенні </w:t>
      </w:r>
      <w:r w:rsidR="00C3714F">
        <w:rPr>
          <w:sz w:val="28"/>
          <w:szCs w:val="28"/>
          <w:lang w:val="uk-UA"/>
        </w:rPr>
        <w:t xml:space="preserve">№ 104 </w:t>
      </w:r>
      <w:r w:rsidR="00C3714F" w:rsidRPr="00D82A1D">
        <w:rPr>
          <w:sz w:val="28"/>
          <w:szCs w:val="28"/>
          <w:lang w:val="uk-UA"/>
        </w:rPr>
        <w:t xml:space="preserve">площею </w:t>
      </w:r>
      <w:r w:rsidR="00C3714F">
        <w:rPr>
          <w:sz w:val="28"/>
          <w:szCs w:val="28"/>
          <w:lang w:val="uk-UA"/>
        </w:rPr>
        <w:t>42,1</w:t>
      </w:r>
      <w:r w:rsidR="00C3714F" w:rsidRPr="00D82A1D">
        <w:rPr>
          <w:sz w:val="28"/>
          <w:szCs w:val="28"/>
          <w:lang w:val="uk-UA"/>
        </w:rPr>
        <w:t xml:space="preserve"> </w:t>
      </w:r>
      <w:proofErr w:type="spellStart"/>
      <w:r w:rsidR="00C3714F" w:rsidRPr="00D82A1D">
        <w:rPr>
          <w:sz w:val="28"/>
          <w:szCs w:val="28"/>
          <w:lang w:val="uk-UA"/>
        </w:rPr>
        <w:t>кв.м</w:t>
      </w:r>
      <w:proofErr w:type="spellEnd"/>
      <w:r w:rsidR="00C3714F" w:rsidRPr="00D82A1D">
        <w:rPr>
          <w:sz w:val="28"/>
          <w:szCs w:val="28"/>
          <w:lang w:val="uk-UA"/>
        </w:rPr>
        <w:t>, по</w:t>
      </w:r>
      <w:r w:rsidR="00C3714F">
        <w:rPr>
          <w:sz w:val="28"/>
          <w:szCs w:val="28"/>
          <w:lang w:val="uk-UA"/>
        </w:rPr>
        <w:t xml:space="preserve"> </w:t>
      </w:r>
      <w:r w:rsidR="00C3714F" w:rsidRPr="00592621">
        <w:rPr>
          <w:sz w:val="28"/>
          <w:szCs w:val="28"/>
          <w:lang w:val="uk-UA"/>
        </w:rPr>
        <w:t>вул. Академіка Маслова</w:t>
      </w:r>
      <w:r w:rsidR="00C3714F">
        <w:rPr>
          <w:sz w:val="28"/>
          <w:szCs w:val="28"/>
          <w:lang w:val="uk-UA"/>
        </w:rPr>
        <w:t xml:space="preserve">, будинок 15/4 </w:t>
      </w:r>
      <w:r w:rsidR="00C3714F" w:rsidRPr="00592621">
        <w:rPr>
          <w:sz w:val="28"/>
          <w:szCs w:val="28"/>
          <w:lang w:val="uk-UA"/>
        </w:rPr>
        <w:t xml:space="preserve"> </w:t>
      </w:r>
      <w:r w:rsidR="00C3714F">
        <w:rPr>
          <w:sz w:val="28"/>
          <w:szCs w:val="28"/>
          <w:lang w:val="uk-UA"/>
        </w:rPr>
        <w:t>в</w:t>
      </w:r>
      <w:r w:rsidR="00C3714F" w:rsidRPr="00592621">
        <w:rPr>
          <w:sz w:val="28"/>
          <w:szCs w:val="28"/>
          <w:lang w:val="uk-UA"/>
        </w:rPr>
        <w:t xml:space="preserve"> </w:t>
      </w:r>
      <w:r w:rsidR="000A5CD9">
        <w:rPr>
          <w:sz w:val="28"/>
          <w:szCs w:val="28"/>
          <w:lang w:val="uk-UA"/>
        </w:rPr>
        <w:t xml:space="preserve">               </w:t>
      </w:r>
      <w:r w:rsidR="00C3714F" w:rsidRPr="00592621">
        <w:rPr>
          <w:sz w:val="28"/>
          <w:szCs w:val="28"/>
          <w:lang w:val="uk-UA"/>
        </w:rPr>
        <w:t>м</w:t>
      </w:r>
      <w:r w:rsidR="00C3714F">
        <w:rPr>
          <w:sz w:val="28"/>
          <w:szCs w:val="28"/>
          <w:lang w:val="uk-UA"/>
        </w:rPr>
        <w:t>.</w:t>
      </w:r>
      <w:r w:rsidR="00C3714F" w:rsidRPr="00592621">
        <w:rPr>
          <w:sz w:val="28"/>
          <w:szCs w:val="28"/>
          <w:lang w:val="uk-UA"/>
        </w:rPr>
        <w:t xml:space="preserve"> Кременчуці</w:t>
      </w:r>
      <w:r w:rsidR="00C3714F">
        <w:rPr>
          <w:sz w:val="28"/>
          <w:szCs w:val="28"/>
          <w:lang w:val="uk-UA"/>
        </w:rPr>
        <w:t>,</w:t>
      </w:r>
      <w:r w:rsidR="00C3714F" w:rsidRPr="00592621">
        <w:rPr>
          <w:sz w:val="28"/>
          <w:szCs w:val="28"/>
          <w:lang w:val="uk-UA"/>
        </w:rPr>
        <w:t xml:space="preserve"> Полтавської області</w:t>
      </w:r>
      <w:r w:rsidR="00F75A6F">
        <w:rPr>
          <w:sz w:val="28"/>
          <w:szCs w:val="28"/>
          <w:lang w:val="uk-UA"/>
        </w:rPr>
        <w:t>.</w:t>
      </w:r>
      <w:r w:rsidR="00C3714F">
        <w:rPr>
          <w:sz w:val="28"/>
          <w:szCs w:val="28"/>
          <w:lang w:val="uk-UA"/>
        </w:rPr>
        <w:t xml:space="preserve"> </w:t>
      </w:r>
      <w:r w:rsidR="00C3714F" w:rsidRPr="00D82A1D">
        <w:rPr>
          <w:sz w:val="28"/>
          <w:szCs w:val="28"/>
          <w:lang w:val="uk-UA"/>
        </w:rPr>
        <w:t xml:space="preserve">      </w:t>
      </w:r>
    </w:p>
    <w:p w:rsidR="007B1838" w:rsidRPr="00DF2F1E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DF2F1E">
        <w:rPr>
          <w:sz w:val="28"/>
          <w:szCs w:val="28"/>
          <w:lang w:val="uk-UA"/>
        </w:rPr>
        <w:t xml:space="preserve">12. Рішення виконавчого комітету Кременчуцької міської ради Кременчуцького району Полтавської області від </w:t>
      </w:r>
      <w:r w:rsidRPr="00DF2F1E">
        <w:rPr>
          <w:color w:val="000000"/>
          <w:sz w:val="28"/>
          <w:szCs w:val="28"/>
          <w:lang w:val="uk-UA"/>
        </w:rPr>
        <w:t>15.06.2023 № 1138</w:t>
      </w:r>
      <w:r w:rsidRPr="00DF2F1E">
        <w:rPr>
          <w:sz w:val="28"/>
          <w:szCs w:val="28"/>
          <w:lang w:val="uk-UA"/>
        </w:rPr>
        <w:t xml:space="preserve"> «Про надання орендарям нерухомого майна, яке належить до комунальної власності Кременчуцької міської територіальної громади, згоди на здійснення невід’ємних </w:t>
      </w:r>
      <w:proofErr w:type="spellStart"/>
      <w:r w:rsidRPr="00DF2F1E">
        <w:rPr>
          <w:sz w:val="28"/>
          <w:szCs w:val="28"/>
          <w:lang w:val="uk-UA"/>
        </w:rPr>
        <w:t>поліпшень</w:t>
      </w:r>
      <w:proofErr w:type="spellEnd"/>
      <w:r w:rsidRPr="00DF2F1E">
        <w:rPr>
          <w:sz w:val="28"/>
          <w:szCs w:val="28"/>
          <w:lang w:val="uk-UA"/>
        </w:rPr>
        <w:t xml:space="preserve"> орендованого комунального  майна»</w:t>
      </w:r>
      <w:r w:rsidR="00F75A6F">
        <w:rPr>
          <w:sz w:val="28"/>
          <w:szCs w:val="28"/>
          <w:lang w:val="uk-UA"/>
        </w:rPr>
        <w:t>.</w:t>
      </w:r>
    </w:p>
    <w:p w:rsidR="007B1838" w:rsidRPr="00DB0332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8225AC">
        <w:rPr>
          <w:sz w:val="28"/>
          <w:szCs w:val="28"/>
          <w:lang w:val="uk-UA"/>
        </w:rPr>
        <w:t>13. Лист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від 12</w:t>
      </w:r>
      <w:r w:rsidRPr="008225AC">
        <w:rPr>
          <w:color w:val="000000"/>
          <w:sz w:val="28"/>
          <w:szCs w:val="28"/>
          <w:lang w:val="uk-UA"/>
        </w:rPr>
        <w:t xml:space="preserve">.06.2023 </w:t>
      </w:r>
      <w:r w:rsidRPr="008F0E1B">
        <w:rPr>
          <w:color w:val="000000"/>
          <w:sz w:val="28"/>
          <w:szCs w:val="28"/>
          <w:lang w:val="uk-UA"/>
        </w:rPr>
        <w:t>№ 01-05/27</w:t>
      </w:r>
      <w:r w:rsidR="008F0E1B" w:rsidRPr="008F0E1B">
        <w:rPr>
          <w:color w:val="000000"/>
          <w:sz w:val="28"/>
          <w:szCs w:val="28"/>
          <w:lang w:val="uk-UA"/>
        </w:rPr>
        <w:t>1</w:t>
      </w:r>
      <w:r w:rsidRPr="008F0E1B">
        <w:rPr>
          <w:color w:val="000000"/>
          <w:sz w:val="28"/>
          <w:szCs w:val="28"/>
          <w:lang w:val="uk-UA"/>
        </w:rPr>
        <w:t xml:space="preserve">вих про вартість нежитлового приміщення </w:t>
      </w:r>
      <w:r w:rsidR="008F0E1B" w:rsidRPr="008F0E1B">
        <w:rPr>
          <w:sz w:val="28"/>
          <w:szCs w:val="28"/>
          <w:lang w:val="uk-UA"/>
        </w:rPr>
        <w:t xml:space="preserve">площею 42,1 </w:t>
      </w:r>
      <w:proofErr w:type="spellStart"/>
      <w:r w:rsidR="008F0E1B" w:rsidRPr="008F0E1B">
        <w:rPr>
          <w:sz w:val="28"/>
          <w:szCs w:val="28"/>
          <w:lang w:val="uk-UA"/>
        </w:rPr>
        <w:t>кв.м</w:t>
      </w:r>
      <w:proofErr w:type="spellEnd"/>
      <w:r w:rsidR="008F0E1B" w:rsidRPr="008F0E1B">
        <w:rPr>
          <w:sz w:val="28"/>
          <w:szCs w:val="28"/>
          <w:lang w:val="uk-UA"/>
        </w:rPr>
        <w:t xml:space="preserve">, </w:t>
      </w:r>
      <w:r w:rsidR="00C458D2">
        <w:rPr>
          <w:sz w:val="28"/>
          <w:szCs w:val="28"/>
          <w:lang w:val="uk-UA"/>
        </w:rPr>
        <w:t xml:space="preserve">розташованого </w:t>
      </w:r>
      <w:r w:rsidR="008F0E1B" w:rsidRPr="008F0E1B">
        <w:rPr>
          <w:sz w:val="28"/>
          <w:szCs w:val="28"/>
          <w:lang w:val="uk-UA"/>
        </w:rPr>
        <w:t>по вул. Академіка Маслова</w:t>
      </w:r>
      <w:r w:rsidR="008F0E1B">
        <w:rPr>
          <w:sz w:val="28"/>
          <w:szCs w:val="28"/>
          <w:lang w:val="uk-UA"/>
        </w:rPr>
        <w:t xml:space="preserve">, будинок 15/4 </w:t>
      </w:r>
      <w:r w:rsidR="008F0E1B" w:rsidRPr="00592621">
        <w:rPr>
          <w:sz w:val="28"/>
          <w:szCs w:val="28"/>
          <w:lang w:val="uk-UA"/>
        </w:rPr>
        <w:t xml:space="preserve"> </w:t>
      </w:r>
      <w:r w:rsidR="008F0E1B">
        <w:rPr>
          <w:sz w:val="28"/>
          <w:szCs w:val="28"/>
          <w:lang w:val="uk-UA"/>
        </w:rPr>
        <w:t>в</w:t>
      </w:r>
      <w:r w:rsidR="008F0E1B" w:rsidRPr="00592621">
        <w:rPr>
          <w:sz w:val="28"/>
          <w:szCs w:val="28"/>
          <w:lang w:val="uk-UA"/>
        </w:rPr>
        <w:t xml:space="preserve"> м</w:t>
      </w:r>
      <w:r w:rsidR="008F0E1B">
        <w:rPr>
          <w:sz w:val="28"/>
          <w:szCs w:val="28"/>
          <w:lang w:val="uk-UA"/>
        </w:rPr>
        <w:t>.</w:t>
      </w:r>
      <w:r w:rsidR="008F0E1B" w:rsidRPr="00592621">
        <w:rPr>
          <w:sz w:val="28"/>
          <w:szCs w:val="28"/>
          <w:lang w:val="uk-UA"/>
        </w:rPr>
        <w:t xml:space="preserve"> Кременчуці</w:t>
      </w:r>
      <w:r w:rsidR="008F0E1B">
        <w:rPr>
          <w:sz w:val="28"/>
          <w:szCs w:val="28"/>
          <w:lang w:val="uk-UA"/>
        </w:rPr>
        <w:t>,</w:t>
      </w:r>
      <w:r w:rsidR="008F0E1B" w:rsidRPr="00592621">
        <w:rPr>
          <w:sz w:val="28"/>
          <w:szCs w:val="28"/>
          <w:lang w:val="uk-UA"/>
        </w:rPr>
        <w:t xml:space="preserve"> Полтавської області</w:t>
      </w:r>
      <w:r w:rsidR="00DB0332">
        <w:rPr>
          <w:sz w:val="28"/>
          <w:szCs w:val="28"/>
          <w:lang w:val="uk-UA"/>
        </w:rPr>
        <w:t xml:space="preserve"> </w:t>
      </w:r>
      <w:r w:rsidRPr="00DB0332">
        <w:rPr>
          <w:sz w:val="28"/>
          <w:szCs w:val="28"/>
          <w:lang w:val="uk-UA"/>
        </w:rPr>
        <w:t>станом на 01.01.2023</w:t>
      </w:r>
      <w:r w:rsidR="00F75A6F">
        <w:rPr>
          <w:sz w:val="28"/>
          <w:szCs w:val="28"/>
          <w:lang w:val="uk-UA"/>
        </w:rPr>
        <w:t>.</w:t>
      </w:r>
    </w:p>
    <w:p w:rsidR="00580F24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0B2ABB">
        <w:rPr>
          <w:color w:val="000000"/>
          <w:sz w:val="28"/>
          <w:szCs w:val="28"/>
          <w:lang w:val="uk-UA"/>
        </w:rPr>
        <w:t xml:space="preserve">14. Лист Департаменту житлово-комунального господарства </w:t>
      </w:r>
      <w:r w:rsidRPr="000B2ABB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0B2ABB">
        <w:rPr>
          <w:color w:val="000000"/>
          <w:sz w:val="28"/>
          <w:szCs w:val="28"/>
          <w:lang w:val="uk-UA"/>
        </w:rPr>
        <w:t xml:space="preserve"> від </w:t>
      </w:r>
      <w:r w:rsidRPr="007E674E">
        <w:rPr>
          <w:color w:val="000000"/>
          <w:sz w:val="28"/>
          <w:szCs w:val="28"/>
          <w:lang w:val="uk-UA"/>
        </w:rPr>
        <w:t>14.06.2023 № 27-28-11/13</w:t>
      </w:r>
      <w:r w:rsidR="007E674E">
        <w:rPr>
          <w:color w:val="000000"/>
          <w:sz w:val="28"/>
          <w:szCs w:val="28"/>
          <w:lang w:val="uk-UA"/>
        </w:rPr>
        <w:t>4</w:t>
      </w:r>
      <w:r w:rsidRPr="007E674E">
        <w:rPr>
          <w:color w:val="000000"/>
          <w:sz w:val="28"/>
          <w:szCs w:val="28"/>
          <w:lang w:val="uk-UA"/>
        </w:rPr>
        <w:t xml:space="preserve">5 про погодження переліку робіт  щодо здійснення невід’ємних </w:t>
      </w:r>
      <w:proofErr w:type="spellStart"/>
      <w:r w:rsidRPr="007E674E">
        <w:rPr>
          <w:color w:val="000000"/>
          <w:sz w:val="28"/>
          <w:szCs w:val="28"/>
          <w:lang w:val="uk-UA"/>
        </w:rPr>
        <w:t>поліпшень</w:t>
      </w:r>
      <w:proofErr w:type="spellEnd"/>
      <w:r w:rsidRPr="007E674E">
        <w:rPr>
          <w:color w:val="000000"/>
          <w:sz w:val="28"/>
          <w:szCs w:val="28"/>
          <w:lang w:val="uk-UA"/>
        </w:rPr>
        <w:t xml:space="preserve"> орендованого комунального майна нежитлового приміщення</w:t>
      </w:r>
      <w:r w:rsidR="00580F24">
        <w:rPr>
          <w:color w:val="000000"/>
          <w:sz w:val="28"/>
          <w:szCs w:val="28"/>
          <w:lang w:val="uk-UA"/>
        </w:rPr>
        <w:t xml:space="preserve">  </w:t>
      </w:r>
      <w:r w:rsidRPr="007E674E">
        <w:rPr>
          <w:color w:val="000000"/>
          <w:sz w:val="28"/>
          <w:szCs w:val="28"/>
          <w:lang w:val="uk-UA"/>
        </w:rPr>
        <w:t xml:space="preserve"> </w:t>
      </w:r>
      <w:r w:rsidR="00E16DE7" w:rsidRPr="008F0E1B">
        <w:rPr>
          <w:sz w:val="28"/>
          <w:szCs w:val="28"/>
          <w:lang w:val="uk-UA"/>
        </w:rPr>
        <w:t>№</w:t>
      </w:r>
      <w:r w:rsidR="00580F24">
        <w:rPr>
          <w:sz w:val="28"/>
          <w:szCs w:val="28"/>
          <w:lang w:val="uk-UA"/>
        </w:rPr>
        <w:t xml:space="preserve"> </w:t>
      </w:r>
      <w:r w:rsidR="00E16DE7" w:rsidRPr="008F0E1B">
        <w:rPr>
          <w:sz w:val="28"/>
          <w:szCs w:val="28"/>
          <w:lang w:val="uk-UA"/>
        </w:rPr>
        <w:t xml:space="preserve"> 104</w:t>
      </w:r>
      <w:r w:rsidR="00580F24">
        <w:rPr>
          <w:sz w:val="28"/>
          <w:szCs w:val="28"/>
          <w:lang w:val="uk-UA"/>
        </w:rPr>
        <w:t xml:space="preserve">  </w:t>
      </w:r>
      <w:r w:rsidR="00E16DE7" w:rsidRPr="008F0E1B">
        <w:rPr>
          <w:sz w:val="28"/>
          <w:szCs w:val="28"/>
          <w:lang w:val="uk-UA"/>
        </w:rPr>
        <w:t xml:space="preserve"> площею</w:t>
      </w:r>
      <w:r w:rsidR="00580F24">
        <w:rPr>
          <w:sz w:val="28"/>
          <w:szCs w:val="28"/>
          <w:lang w:val="uk-UA"/>
        </w:rPr>
        <w:t xml:space="preserve"> </w:t>
      </w:r>
      <w:r w:rsidR="00E16DE7" w:rsidRPr="008F0E1B">
        <w:rPr>
          <w:sz w:val="28"/>
          <w:szCs w:val="28"/>
          <w:lang w:val="uk-UA"/>
        </w:rPr>
        <w:t xml:space="preserve"> </w:t>
      </w:r>
      <w:r w:rsidR="00580F24">
        <w:rPr>
          <w:sz w:val="28"/>
          <w:szCs w:val="28"/>
          <w:lang w:val="uk-UA"/>
        </w:rPr>
        <w:t xml:space="preserve"> </w:t>
      </w:r>
      <w:r w:rsidR="00E16DE7" w:rsidRPr="008F0E1B">
        <w:rPr>
          <w:sz w:val="28"/>
          <w:szCs w:val="28"/>
          <w:lang w:val="uk-UA"/>
        </w:rPr>
        <w:t>42,1</w:t>
      </w:r>
      <w:r w:rsidR="00580F24">
        <w:rPr>
          <w:sz w:val="28"/>
          <w:szCs w:val="28"/>
          <w:lang w:val="uk-UA"/>
        </w:rPr>
        <w:t xml:space="preserve"> </w:t>
      </w:r>
      <w:r w:rsidR="00E16DE7" w:rsidRPr="008F0E1B">
        <w:rPr>
          <w:sz w:val="28"/>
          <w:szCs w:val="28"/>
          <w:lang w:val="uk-UA"/>
        </w:rPr>
        <w:t xml:space="preserve"> </w:t>
      </w:r>
      <w:proofErr w:type="spellStart"/>
      <w:r w:rsidR="00E16DE7" w:rsidRPr="008F0E1B">
        <w:rPr>
          <w:sz w:val="28"/>
          <w:szCs w:val="28"/>
          <w:lang w:val="uk-UA"/>
        </w:rPr>
        <w:t>кв.м</w:t>
      </w:r>
      <w:proofErr w:type="spellEnd"/>
      <w:r w:rsidR="00580F24">
        <w:rPr>
          <w:sz w:val="28"/>
          <w:szCs w:val="28"/>
          <w:lang w:val="uk-UA"/>
        </w:rPr>
        <w:t xml:space="preserve"> </w:t>
      </w:r>
      <w:r w:rsidR="00E16DE7" w:rsidRPr="008F0E1B">
        <w:rPr>
          <w:sz w:val="28"/>
          <w:szCs w:val="28"/>
          <w:lang w:val="uk-UA"/>
        </w:rPr>
        <w:t xml:space="preserve"> </w:t>
      </w:r>
      <w:r w:rsidR="00580F24">
        <w:rPr>
          <w:sz w:val="28"/>
          <w:szCs w:val="28"/>
          <w:lang w:val="uk-UA"/>
        </w:rPr>
        <w:t xml:space="preserve"> </w:t>
      </w:r>
      <w:r w:rsidR="000B1F3D" w:rsidRPr="00197522">
        <w:rPr>
          <w:sz w:val="28"/>
          <w:szCs w:val="28"/>
          <w:lang w:val="uk-UA"/>
        </w:rPr>
        <w:t xml:space="preserve">під </w:t>
      </w:r>
      <w:r w:rsidR="00580F24">
        <w:rPr>
          <w:sz w:val="28"/>
          <w:szCs w:val="28"/>
          <w:lang w:val="uk-UA"/>
        </w:rPr>
        <w:t xml:space="preserve">  </w:t>
      </w:r>
      <w:r w:rsidR="000B1F3D" w:rsidRPr="00197522">
        <w:rPr>
          <w:sz w:val="28"/>
          <w:szCs w:val="28"/>
          <w:lang w:val="uk-UA"/>
        </w:rPr>
        <w:t xml:space="preserve">заклад </w:t>
      </w:r>
      <w:r w:rsidR="00580F24">
        <w:rPr>
          <w:sz w:val="28"/>
          <w:szCs w:val="28"/>
          <w:lang w:val="uk-UA"/>
        </w:rPr>
        <w:t xml:space="preserve"> </w:t>
      </w:r>
      <w:r w:rsidR="000B1F3D" w:rsidRPr="00197522">
        <w:rPr>
          <w:sz w:val="28"/>
          <w:szCs w:val="28"/>
          <w:lang w:val="uk-UA"/>
        </w:rPr>
        <w:t xml:space="preserve">торгівельно-побутового </w:t>
      </w:r>
    </w:p>
    <w:p w:rsidR="00580F24" w:rsidRDefault="00580F24" w:rsidP="007B1838">
      <w:pPr>
        <w:ind w:firstLine="567"/>
        <w:jc w:val="both"/>
        <w:rPr>
          <w:sz w:val="28"/>
          <w:szCs w:val="28"/>
          <w:lang w:val="uk-UA"/>
        </w:rPr>
      </w:pPr>
    </w:p>
    <w:p w:rsidR="00580F24" w:rsidRDefault="00580F24" w:rsidP="007B1838">
      <w:pPr>
        <w:ind w:firstLine="567"/>
        <w:jc w:val="both"/>
        <w:rPr>
          <w:sz w:val="28"/>
          <w:szCs w:val="28"/>
          <w:lang w:val="uk-UA"/>
        </w:rPr>
      </w:pPr>
    </w:p>
    <w:p w:rsidR="005424B3" w:rsidRDefault="005424B3" w:rsidP="00AC4A2E">
      <w:pPr>
        <w:jc w:val="both"/>
        <w:rPr>
          <w:sz w:val="28"/>
          <w:szCs w:val="28"/>
          <w:lang w:val="uk-UA"/>
        </w:rPr>
      </w:pPr>
    </w:p>
    <w:p w:rsidR="005424B3" w:rsidRDefault="005424B3" w:rsidP="00AC4A2E">
      <w:pPr>
        <w:jc w:val="both"/>
        <w:rPr>
          <w:sz w:val="28"/>
          <w:szCs w:val="28"/>
          <w:lang w:val="uk-UA"/>
        </w:rPr>
      </w:pPr>
    </w:p>
    <w:p w:rsidR="00E16DE7" w:rsidRDefault="000B1F3D" w:rsidP="00AC4A2E">
      <w:pPr>
        <w:jc w:val="both"/>
        <w:rPr>
          <w:sz w:val="28"/>
          <w:szCs w:val="28"/>
          <w:lang w:val="uk-UA"/>
        </w:rPr>
      </w:pPr>
      <w:r w:rsidRPr="00197522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 xml:space="preserve">, розташованого </w:t>
      </w:r>
      <w:r w:rsidR="00E16DE7" w:rsidRPr="008F0E1B">
        <w:rPr>
          <w:sz w:val="28"/>
          <w:szCs w:val="28"/>
          <w:lang w:val="uk-UA"/>
        </w:rPr>
        <w:t>по вул. Академіка Маслова</w:t>
      </w:r>
      <w:r w:rsidR="00E16DE7">
        <w:rPr>
          <w:sz w:val="28"/>
          <w:szCs w:val="28"/>
          <w:lang w:val="uk-UA"/>
        </w:rPr>
        <w:t xml:space="preserve">, будинок 15/4 </w:t>
      </w:r>
      <w:r w:rsidR="00E16DE7" w:rsidRPr="00592621">
        <w:rPr>
          <w:sz w:val="28"/>
          <w:szCs w:val="28"/>
          <w:lang w:val="uk-UA"/>
        </w:rPr>
        <w:t xml:space="preserve"> </w:t>
      </w:r>
      <w:r w:rsidR="00E16DE7">
        <w:rPr>
          <w:sz w:val="28"/>
          <w:szCs w:val="28"/>
          <w:lang w:val="uk-UA"/>
        </w:rPr>
        <w:t>в</w:t>
      </w:r>
      <w:r w:rsidR="00E16DE7" w:rsidRPr="005926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E16DE7" w:rsidRPr="00592621">
        <w:rPr>
          <w:sz w:val="28"/>
          <w:szCs w:val="28"/>
          <w:lang w:val="uk-UA"/>
        </w:rPr>
        <w:t>м</w:t>
      </w:r>
      <w:r w:rsidR="00E16DE7">
        <w:rPr>
          <w:sz w:val="28"/>
          <w:szCs w:val="28"/>
          <w:lang w:val="uk-UA"/>
        </w:rPr>
        <w:t>.</w:t>
      </w:r>
      <w:r w:rsidR="00E16DE7" w:rsidRPr="00592621">
        <w:rPr>
          <w:sz w:val="28"/>
          <w:szCs w:val="28"/>
          <w:lang w:val="uk-UA"/>
        </w:rPr>
        <w:t xml:space="preserve"> Кременчуці</w:t>
      </w:r>
      <w:r w:rsidR="00E16DE7">
        <w:rPr>
          <w:sz w:val="28"/>
          <w:szCs w:val="28"/>
          <w:lang w:val="uk-UA"/>
        </w:rPr>
        <w:t>,</w:t>
      </w:r>
      <w:r w:rsidR="00E16DE7" w:rsidRPr="00592621">
        <w:rPr>
          <w:sz w:val="28"/>
          <w:szCs w:val="28"/>
          <w:lang w:val="uk-UA"/>
        </w:rPr>
        <w:t xml:space="preserve"> Полтавської області</w:t>
      </w:r>
      <w:r w:rsidR="000E0D5A">
        <w:rPr>
          <w:sz w:val="28"/>
          <w:szCs w:val="28"/>
          <w:lang w:val="uk-UA"/>
        </w:rPr>
        <w:t>.</w:t>
      </w:r>
    </w:p>
    <w:p w:rsidR="00673D01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5A26D1">
        <w:rPr>
          <w:color w:val="000000"/>
          <w:sz w:val="28"/>
          <w:szCs w:val="28"/>
          <w:lang w:val="uk-UA"/>
        </w:rPr>
        <w:t xml:space="preserve">15. Кошторисна документація </w:t>
      </w:r>
      <w:r w:rsidR="000E0BE4">
        <w:rPr>
          <w:color w:val="000000"/>
          <w:sz w:val="28"/>
          <w:szCs w:val="28"/>
          <w:lang w:val="uk-UA"/>
        </w:rPr>
        <w:t xml:space="preserve">«Реконструкція </w:t>
      </w:r>
      <w:r w:rsidR="00E16DE7" w:rsidRPr="005A26D1">
        <w:rPr>
          <w:sz w:val="28"/>
          <w:szCs w:val="28"/>
          <w:lang w:val="uk-UA"/>
        </w:rPr>
        <w:t>нежитлов</w:t>
      </w:r>
      <w:r w:rsidR="000E0BE4">
        <w:rPr>
          <w:sz w:val="28"/>
          <w:szCs w:val="28"/>
          <w:lang w:val="uk-UA"/>
        </w:rPr>
        <w:t>ого</w:t>
      </w:r>
      <w:r w:rsidR="00E16DE7" w:rsidRPr="005A26D1">
        <w:rPr>
          <w:sz w:val="28"/>
          <w:szCs w:val="28"/>
          <w:lang w:val="uk-UA"/>
        </w:rPr>
        <w:t xml:space="preserve"> приміщення </w:t>
      </w:r>
      <w:r w:rsidR="000E0BE4">
        <w:rPr>
          <w:sz w:val="28"/>
          <w:szCs w:val="28"/>
          <w:lang w:val="uk-UA"/>
        </w:rPr>
        <w:t xml:space="preserve"> </w:t>
      </w:r>
      <w:r w:rsidR="00E16DE7" w:rsidRPr="005A26D1">
        <w:rPr>
          <w:sz w:val="28"/>
          <w:szCs w:val="28"/>
          <w:lang w:val="uk-UA"/>
        </w:rPr>
        <w:t>№ 104</w:t>
      </w:r>
      <w:r w:rsidR="000E0BE4">
        <w:rPr>
          <w:sz w:val="28"/>
          <w:szCs w:val="28"/>
          <w:lang w:val="uk-UA"/>
        </w:rPr>
        <w:t xml:space="preserve"> </w:t>
      </w:r>
      <w:r w:rsidR="00E16DE7" w:rsidRPr="005A26D1">
        <w:rPr>
          <w:sz w:val="28"/>
          <w:szCs w:val="28"/>
          <w:lang w:val="uk-UA"/>
        </w:rPr>
        <w:t xml:space="preserve">під заклад торгівельно-побутового обслуговування </w:t>
      </w:r>
      <w:r w:rsidR="000E0BE4" w:rsidRPr="008F0E1B">
        <w:rPr>
          <w:sz w:val="28"/>
          <w:szCs w:val="28"/>
          <w:lang w:val="uk-UA"/>
        </w:rPr>
        <w:t xml:space="preserve">по вул. Академіка </w:t>
      </w:r>
    </w:p>
    <w:p w:rsidR="007B1838" w:rsidRPr="001C5F4F" w:rsidRDefault="000E0BE4" w:rsidP="00673D01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8F0E1B">
        <w:rPr>
          <w:sz w:val="28"/>
          <w:szCs w:val="28"/>
          <w:lang w:val="uk-UA"/>
        </w:rPr>
        <w:t>Маслова</w:t>
      </w:r>
      <w:r>
        <w:rPr>
          <w:sz w:val="28"/>
          <w:szCs w:val="28"/>
          <w:lang w:val="uk-UA"/>
        </w:rPr>
        <w:t xml:space="preserve">, будинок 15/4 </w:t>
      </w:r>
      <w:r w:rsidRPr="005926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92621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592621">
        <w:rPr>
          <w:sz w:val="28"/>
          <w:szCs w:val="28"/>
          <w:lang w:val="uk-UA"/>
        </w:rPr>
        <w:t xml:space="preserve"> Кременчуці Полтавської області</w:t>
      </w:r>
      <w:r>
        <w:rPr>
          <w:sz w:val="28"/>
          <w:szCs w:val="28"/>
          <w:lang w:val="uk-UA"/>
        </w:rPr>
        <w:t xml:space="preserve"> </w:t>
      </w:r>
      <w:r w:rsidR="00E16DE7" w:rsidRPr="005A26D1">
        <w:rPr>
          <w:sz w:val="28"/>
          <w:szCs w:val="28"/>
          <w:lang w:val="uk-UA"/>
        </w:rPr>
        <w:t xml:space="preserve">без зміни </w:t>
      </w:r>
      <w:r w:rsidR="004D5141" w:rsidRPr="004D5141">
        <w:rPr>
          <w:sz w:val="28"/>
          <w:szCs w:val="28"/>
          <w:lang w:val="uk-UA"/>
        </w:rPr>
        <w:t>геометричних розмірів фундаментів у плані, без зміни об’ємно-просторових характеристик з влаштуванням засобів безперешкодного доступу осіб з інвалідністю</w:t>
      </w:r>
      <w:r w:rsidR="00EF7C4A">
        <w:rPr>
          <w:sz w:val="28"/>
          <w:szCs w:val="28"/>
          <w:lang w:val="uk-UA"/>
        </w:rPr>
        <w:t>»</w:t>
      </w:r>
      <w:r w:rsidR="004D5141">
        <w:rPr>
          <w:sz w:val="28"/>
          <w:szCs w:val="28"/>
          <w:lang w:val="uk-UA"/>
        </w:rPr>
        <w:t xml:space="preserve"> </w:t>
      </w:r>
      <w:r w:rsidR="007B1838" w:rsidRPr="00DE0AE1">
        <w:rPr>
          <w:color w:val="000000"/>
          <w:sz w:val="28"/>
          <w:szCs w:val="28"/>
          <w:lang w:val="uk-UA"/>
        </w:rPr>
        <w:t xml:space="preserve">на суму </w:t>
      </w:r>
      <w:r w:rsidR="001E4C88">
        <w:rPr>
          <w:color w:val="000000"/>
          <w:sz w:val="28"/>
          <w:szCs w:val="28"/>
          <w:lang w:val="uk-UA"/>
        </w:rPr>
        <w:t xml:space="preserve">235,980 </w:t>
      </w:r>
      <w:proofErr w:type="spellStart"/>
      <w:r w:rsidR="007B1838" w:rsidRPr="00F75881">
        <w:rPr>
          <w:color w:val="000000"/>
          <w:sz w:val="28"/>
          <w:szCs w:val="28"/>
          <w:lang w:val="uk-UA"/>
        </w:rPr>
        <w:t>тис.грн</w:t>
      </w:r>
      <w:proofErr w:type="spellEnd"/>
      <w:r w:rsidR="007B1838" w:rsidRPr="00F75881">
        <w:rPr>
          <w:color w:val="000000"/>
          <w:sz w:val="28"/>
          <w:szCs w:val="28"/>
          <w:lang w:val="uk-UA"/>
        </w:rPr>
        <w:t xml:space="preserve">., в т.ч. ПДВ – </w:t>
      </w:r>
      <w:r w:rsidR="001E4C88" w:rsidRPr="00F75881">
        <w:rPr>
          <w:color w:val="000000"/>
          <w:sz w:val="28"/>
          <w:szCs w:val="28"/>
          <w:lang w:val="uk-UA"/>
        </w:rPr>
        <w:t>39,330</w:t>
      </w:r>
      <w:r w:rsidR="007B1838" w:rsidRPr="00F758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B1838" w:rsidRPr="00F75881">
        <w:rPr>
          <w:color w:val="000000"/>
          <w:sz w:val="28"/>
          <w:szCs w:val="28"/>
          <w:lang w:val="uk-UA"/>
        </w:rPr>
        <w:t>тис.грн</w:t>
      </w:r>
      <w:proofErr w:type="spellEnd"/>
      <w:r w:rsidR="007B1838" w:rsidRPr="00F75881">
        <w:rPr>
          <w:color w:val="000000"/>
          <w:sz w:val="28"/>
          <w:szCs w:val="28"/>
          <w:lang w:val="uk-UA"/>
        </w:rPr>
        <w:t>., виконана</w:t>
      </w:r>
      <w:r w:rsidR="001E4C88" w:rsidRPr="00F75881">
        <w:rPr>
          <w:color w:val="000000"/>
          <w:sz w:val="28"/>
          <w:szCs w:val="28"/>
          <w:lang w:val="uk-UA"/>
        </w:rPr>
        <w:t xml:space="preserve"> </w:t>
      </w:r>
      <w:r w:rsidR="007B1838" w:rsidRPr="00F75881">
        <w:rPr>
          <w:color w:val="000000"/>
          <w:sz w:val="28"/>
          <w:szCs w:val="28"/>
          <w:lang w:val="uk-UA"/>
        </w:rPr>
        <w:t xml:space="preserve">ТОВ «Кременчуцька інжинірингова компанія» </w:t>
      </w:r>
      <w:r w:rsidR="00335489">
        <w:rPr>
          <w:color w:val="000000"/>
          <w:sz w:val="28"/>
          <w:szCs w:val="28"/>
          <w:lang w:val="uk-UA"/>
        </w:rPr>
        <w:t xml:space="preserve"> </w:t>
      </w:r>
      <w:r w:rsidR="00335489" w:rsidRPr="00335489">
        <w:rPr>
          <w:color w:val="000000"/>
          <w:sz w:val="28"/>
          <w:szCs w:val="28"/>
          <w:lang w:val="uk-UA"/>
        </w:rPr>
        <w:t>29</w:t>
      </w:r>
      <w:r w:rsidR="007B1838" w:rsidRPr="00335489">
        <w:rPr>
          <w:color w:val="000000"/>
          <w:sz w:val="28"/>
          <w:szCs w:val="28"/>
          <w:lang w:val="uk-UA"/>
        </w:rPr>
        <w:t>.0</w:t>
      </w:r>
      <w:r w:rsidR="00335489" w:rsidRPr="00335489">
        <w:rPr>
          <w:color w:val="000000"/>
          <w:sz w:val="28"/>
          <w:szCs w:val="28"/>
          <w:lang w:val="uk-UA"/>
        </w:rPr>
        <w:t>5</w:t>
      </w:r>
      <w:r w:rsidR="007B1838" w:rsidRPr="00335489">
        <w:rPr>
          <w:color w:val="000000"/>
          <w:sz w:val="28"/>
          <w:szCs w:val="28"/>
          <w:lang w:val="uk-UA"/>
        </w:rPr>
        <w:t xml:space="preserve">.2023, на </w:t>
      </w:r>
      <w:r w:rsidR="00335489" w:rsidRPr="00335489">
        <w:rPr>
          <w:color w:val="000000"/>
          <w:sz w:val="28"/>
          <w:szCs w:val="28"/>
          <w:lang w:val="uk-UA"/>
        </w:rPr>
        <w:t>21</w:t>
      </w:r>
      <w:r w:rsidR="007B1838" w:rsidRPr="00335489">
        <w:rPr>
          <w:color w:val="000000"/>
          <w:sz w:val="28"/>
          <w:szCs w:val="28"/>
          <w:lang w:val="uk-UA"/>
        </w:rPr>
        <w:t xml:space="preserve"> арк.</w:t>
      </w:r>
    </w:p>
    <w:p w:rsidR="00B17FBF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C548FB">
        <w:rPr>
          <w:color w:val="000000"/>
          <w:sz w:val="28"/>
          <w:szCs w:val="28"/>
          <w:lang w:val="uk-UA"/>
        </w:rPr>
        <w:t xml:space="preserve">16. </w:t>
      </w:r>
      <w:r w:rsidRPr="00C548FB">
        <w:rPr>
          <w:bCs/>
          <w:color w:val="000000"/>
          <w:sz w:val="28"/>
          <w:szCs w:val="28"/>
          <w:lang w:val="uk-UA"/>
        </w:rPr>
        <w:t xml:space="preserve">Договір підряду № </w:t>
      </w:r>
      <w:r w:rsidR="00C548FB" w:rsidRPr="00C548FB">
        <w:rPr>
          <w:bCs/>
          <w:color w:val="000000"/>
          <w:sz w:val="28"/>
          <w:szCs w:val="28"/>
          <w:lang w:val="uk-UA"/>
        </w:rPr>
        <w:t>2</w:t>
      </w:r>
      <w:r w:rsidRPr="00C548FB">
        <w:rPr>
          <w:bCs/>
          <w:color w:val="000000"/>
          <w:sz w:val="28"/>
          <w:szCs w:val="28"/>
          <w:lang w:val="uk-UA"/>
        </w:rPr>
        <w:t>-</w:t>
      </w:r>
      <w:r w:rsidR="00C548FB" w:rsidRPr="00C548FB">
        <w:rPr>
          <w:bCs/>
          <w:color w:val="000000"/>
          <w:sz w:val="28"/>
          <w:szCs w:val="28"/>
          <w:lang w:val="uk-UA"/>
        </w:rPr>
        <w:t>06/23</w:t>
      </w:r>
      <w:r w:rsidRPr="00C548FB">
        <w:rPr>
          <w:bCs/>
          <w:color w:val="000000"/>
          <w:sz w:val="28"/>
          <w:szCs w:val="28"/>
          <w:lang w:val="uk-UA"/>
        </w:rPr>
        <w:t xml:space="preserve"> від </w:t>
      </w:r>
      <w:r w:rsidR="00C548FB" w:rsidRPr="00C548FB">
        <w:rPr>
          <w:bCs/>
          <w:color w:val="000000"/>
          <w:sz w:val="28"/>
          <w:szCs w:val="28"/>
          <w:lang w:val="uk-UA"/>
        </w:rPr>
        <w:t>09</w:t>
      </w:r>
      <w:r w:rsidRPr="00C548FB">
        <w:rPr>
          <w:bCs/>
          <w:color w:val="000000"/>
          <w:sz w:val="28"/>
          <w:szCs w:val="28"/>
          <w:lang w:val="uk-UA"/>
        </w:rPr>
        <w:t>.0</w:t>
      </w:r>
      <w:r w:rsidR="00C548FB" w:rsidRPr="00C548FB">
        <w:rPr>
          <w:bCs/>
          <w:color w:val="000000"/>
          <w:sz w:val="28"/>
          <w:szCs w:val="28"/>
          <w:lang w:val="uk-UA"/>
        </w:rPr>
        <w:t>6</w:t>
      </w:r>
      <w:r w:rsidRPr="00C548FB">
        <w:rPr>
          <w:bCs/>
          <w:color w:val="000000"/>
          <w:sz w:val="28"/>
          <w:szCs w:val="28"/>
          <w:lang w:val="uk-UA"/>
        </w:rPr>
        <w:t>.2023 про виконання робіт (</w:t>
      </w:r>
      <w:r w:rsidR="00426603">
        <w:rPr>
          <w:bCs/>
          <w:color w:val="000000"/>
          <w:sz w:val="28"/>
          <w:szCs w:val="28"/>
          <w:lang w:val="uk-UA"/>
        </w:rPr>
        <w:t>об’</w:t>
      </w:r>
      <w:r w:rsidR="00426603" w:rsidRPr="00426603">
        <w:rPr>
          <w:bCs/>
          <w:color w:val="000000"/>
          <w:sz w:val="28"/>
          <w:szCs w:val="28"/>
          <w:lang w:val="uk-UA"/>
        </w:rPr>
        <w:t>єкт капітального ремонту</w:t>
      </w:r>
      <w:r w:rsidRPr="00C548FB">
        <w:rPr>
          <w:bCs/>
          <w:color w:val="000000"/>
          <w:sz w:val="28"/>
          <w:szCs w:val="28"/>
          <w:lang w:val="uk-UA"/>
        </w:rPr>
        <w:t xml:space="preserve">), укладений між </w:t>
      </w:r>
      <w:r w:rsidR="00C548FB">
        <w:rPr>
          <w:color w:val="000000"/>
          <w:sz w:val="28"/>
          <w:szCs w:val="28"/>
          <w:lang w:val="uk-UA"/>
        </w:rPr>
        <w:t>ТОВ «ЮАПОЛЬ»</w:t>
      </w:r>
      <w:r w:rsidR="008038E0">
        <w:rPr>
          <w:color w:val="000000"/>
          <w:sz w:val="28"/>
          <w:szCs w:val="28"/>
          <w:lang w:val="uk-UA"/>
        </w:rPr>
        <w:t xml:space="preserve"> (код ЄДРПОУ 44167149)</w:t>
      </w:r>
      <w:r w:rsidR="009B5E9A">
        <w:rPr>
          <w:color w:val="000000"/>
          <w:sz w:val="28"/>
          <w:szCs w:val="28"/>
          <w:lang w:val="uk-UA"/>
        </w:rPr>
        <w:t xml:space="preserve"> </w:t>
      </w:r>
      <w:r w:rsidRPr="009B5E9A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Pr="009B5E9A">
        <w:rPr>
          <w:bCs/>
          <w:color w:val="000000"/>
          <w:sz w:val="28"/>
          <w:szCs w:val="28"/>
          <w:lang w:val="uk-UA"/>
        </w:rPr>
        <w:t>ФОП</w:t>
      </w:r>
      <w:proofErr w:type="spellEnd"/>
      <w:r w:rsidRPr="009B5E9A">
        <w:rPr>
          <w:bCs/>
          <w:color w:val="000000"/>
          <w:sz w:val="28"/>
          <w:szCs w:val="28"/>
          <w:lang w:val="uk-UA"/>
        </w:rPr>
        <w:t xml:space="preserve"> </w:t>
      </w:r>
      <w:r w:rsidR="009B5E9A" w:rsidRPr="009B5E9A">
        <w:rPr>
          <w:bCs/>
          <w:color w:val="000000"/>
          <w:sz w:val="28"/>
          <w:szCs w:val="28"/>
          <w:lang w:val="uk-UA"/>
        </w:rPr>
        <w:t xml:space="preserve">Шульга Сергій </w:t>
      </w:r>
      <w:proofErr w:type="spellStart"/>
      <w:r w:rsidR="009B5E9A" w:rsidRPr="009B5E9A">
        <w:rPr>
          <w:bCs/>
          <w:color w:val="000000"/>
          <w:sz w:val="28"/>
          <w:szCs w:val="28"/>
          <w:lang w:val="uk-UA"/>
        </w:rPr>
        <w:t>Джумберович</w:t>
      </w:r>
      <w:proofErr w:type="spellEnd"/>
      <w:r w:rsidR="009B5E9A" w:rsidRPr="009B5E9A">
        <w:rPr>
          <w:bCs/>
          <w:color w:val="000000"/>
          <w:sz w:val="28"/>
          <w:szCs w:val="28"/>
          <w:lang w:val="uk-UA"/>
        </w:rPr>
        <w:t xml:space="preserve"> </w:t>
      </w:r>
      <w:r w:rsidRPr="009B5E9A">
        <w:rPr>
          <w:bCs/>
          <w:color w:val="000000"/>
          <w:sz w:val="28"/>
          <w:szCs w:val="28"/>
          <w:lang w:val="uk-UA"/>
        </w:rPr>
        <w:t xml:space="preserve"> </w:t>
      </w:r>
      <w:r w:rsidR="008038E0">
        <w:rPr>
          <w:bCs/>
          <w:color w:val="000000"/>
          <w:sz w:val="28"/>
          <w:szCs w:val="28"/>
          <w:lang w:val="uk-UA"/>
        </w:rPr>
        <w:t xml:space="preserve">(ІПН </w:t>
      </w:r>
      <w:r w:rsidR="00B07DA6">
        <w:rPr>
          <w:bCs/>
          <w:color w:val="000000"/>
          <w:sz w:val="28"/>
          <w:szCs w:val="28"/>
          <w:lang w:val="uk-UA"/>
        </w:rPr>
        <w:t xml:space="preserve">2834207670) </w:t>
      </w:r>
      <w:r w:rsidRPr="009B5E9A">
        <w:rPr>
          <w:color w:val="000000"/>
          <w:sz w:val="28"/>
          <w:szCs w:val="28"/>
          <w:lang w:val="uk-UA"/>
        </w:rPr>
        <w:t>по об’єкту «</w:t>
      </w:r>
      <w:r w:rsidR="009B5E9A">
        <w:rPr>
          <w:color w:val="000000"/>
          <w:sz w:val="28"/>
          <w:szCs w:val="28"/>
          <w:lang w:val="uk-UA"/>
        </w:rPr>
        <w:t xml:space="preserve">Реконструкція </w:t>
      </w:r>
      <w:r w:rsidR="009B5E9A" w:rsidRPr="005A26D1">
        <w:rPr>
          <w:sz w:val="28"/>
          <w:szCs w:val="28"/>
          <w:lang w:val="uk-UA"/>
        </w:rPr>
        <w:t>нежитлов</w:t>
      </w:r>
      <w:r w:rsidR="009B5E9A">
        <w:rPr>
          <w:sz w:val="28"/>
          <w:szCs w:val="28"/>
          <w:lang w:val="uk-UA"/>
        </w:rPr>
        <w:t>ого</w:t>
      </w:r>
      <w:r w:rsidR="009B5E9A" w:rsidRPr="005A26D1">
        <w:rPr>
          <w:sz w:val="28"/>
          <w:szCs w:val="28"/>
          <w:lang w:val="uk-UA"/>
        </w:rPr>
        <w:t xml:space="preserve"> приміщення </w:t>
      </w:r>
      <w:r w:rsidR="009B5E9A">
        <w:rPr>
          <w:sz w:val="28"/>
          <w:szCs w:val="28"/>
          <w:lang w:val="uk-UA"/>
        </w:rPr>
        <w:t xml:space="preserve"> </w:t>
      </w:r>
      <w:r w:rsidR="009B5E9A" w:rsidRPr="005A26D1">
        <w:rPr>
          <w:sz w:val="28"/>
          <w:szCs w:val="28"/>
          <w:lang w:val="uk-UA"/>
        </w:rPr>
        <w:t>№ 104</w:t>
      </w:r>
      <w:r w:rsidR="009B5E9A">
        <w:rPr>
          <w:sz w:val="28"/>
          <w:szCs w:val="28"/>
          <w:lang w:val="uk-UA"/>
        </w:rPr>
        <w:t xml:space="preserve"> </w:t>
      </w:r>
      <w:r w:rsidR="009B5E9A" w:rsidRPr="005A26D1">
        <w:rPr>
          <w:sz w:val="28"/>
          <w:szCs w:val="28"/>
          <w:lang w:val="uk-UA"/>
        </w:rPr>
        <w:t xml:space="preserve">під заклад торгівельно-побутового обслуговування </w:t>
      </w:r>
      <w:r w:rsidR="009B5E9A" w:rsidRPr="008F0E1B">
        <w:rPr>
          <w:sz w:val="28"/>
          <w:szCs w:val="28"/>
          <w:lang w:val="uk-UA"/>
        </w:rPr>
        <w:t>по вул. Академіка Маслова</w:t>
      </w:r>
      <w:r w:rsidR="009B5E9A">
        <w:rPr>
          <w:sz w:val="28"/>
          <w:szCs w:val="28"/>
          <w:lang w:val="uk-UA"/>
        </w:rPr>
        <w:t xml:space="preserve">, будинок 15/4 </w:t>
      </w:r>
      <w:r w:rsidR="009B5E9A" w:rsidRPr="00592621">
        <w:rPr>
          <w:sz w:val="28"/>
          <w:szCs w:val="28"/>
          <w:lang w:val="uk-UA"/>
        </w:rPr>
        <w:t xml:space="preserve"> </w:t>
      </w:r>
      <w:r w:rsidR="009B5E9A">
        <w:rPr>
          <w:sz w:val="28"/>
          <w:szCs w:val="28"/>
          <w:lang w:val="uk-UA"/>
        </w:rPr>
        <w:t>в</w:t>
      </w:r>
      <w:r w:rsidR="009B5E9A" w:rsidRPr="00592621">
        <w:rPr>
          <w:sz w:val="28"/>
          <w:szCs w:val="28"/>
          <w:lang w:val="uk-UA"/>
        </w:rPr>
        <w:t xml:space="preserve"> </w:t>
      </w:r>
      <w:r w:rsidR="00A65F4A">
        <w:rPr>
          <w:sz w:val="28"/>
          <w:szCs w:val="28"/>
          <w:lang w:val="uk-UA"/>
        </w:rPr>
        <w:t xml:space="preserve">          </w:t>
      </w:r>
      <w:r w:rsidR="009B5E9A" w:rsidRPr="00592621">
        <w:rPr>
          <w:sz w:val="28"/>
          <w:szCs w:val="28"/>
          <w:lang w:val="uk-UA"/>
        </w:rPr>
        <w:t>м</w:t>
      </w:r>
      <w:r w:rsidR="009B5E9A">
        <w:rPr>
          <w:sz w:val="28"/>
          <w:szCs w:val="28"/>
          <w:lang w:val="uk-UA"/>
        </w:rPr>
        <w:t>.</w:t>
      </w:r>
      <w:r w:rsidR="009B5E9A" w:rsidRPr="00592621">
        <w:rPr>
          <w:sz w:val="28"/>
          <w:szCs w:val="28"/>
          <w:lang w:val="uk-UA"/>
        </w:rPr>
        <w:t xml:space="preserve"> Кременчуці Полтавської області</w:t>
      </w:r>
      <w:r w:rsidR="009B5E9A">
        <w:rPr>
          <w:sz w:val="28"/>
          <w:szCs w:val="28"/>
          <w:lang w:val="uk-UA"/>
        </w:rPr>
        <w:t xml:space="preserve"> </w:t>
      </w:r>
      <w:r w:rsidR="009B5E9A" w:rsidRPr="005A26D1">
        <w:rPr>
          <w:sz w:val="28"/>
          <w:szCs w:val="28"/>
          <w:lang w:val="uk-UA"/>
        </w:rPr>
        <w:t xml:space="preserve">без зміни </w:t>
      </w:r>
      <w:r w:rsidR="009B5E9A" w:rsidRPr="004D5141">
        <w:rPr>
          <w:sz w:val="28"/>
          <w:szCs w:val="28"/>
          <w:lang w:val="uk-UA"/>
        </w:rPr>
        <w:t>геометричних розмірів фундаментів у плані, без зміни об’ємно-просторових характеристик з влаштуванням засобів безперешкодного доступу осіб з інвалідністю</w:t>
      </w:r>
      <w:r w:rsidR="00B17FBF">
        <w:rPr>
          <w:sz w:val="28"/>
          <w:szCs w:val="28"/>
          <w:lang w:val="uk-UA"/>
        </w:rPr>
        <w:t xml:space="preserve">». </w:t>
      </w:r>
    </w:p>
    <w:p w:rsidR="007B1838" w:rsidRPr="002E2909" w:rsidRDefault="007B1838" w:rsidP="007B183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E2909">
        <w:rPr>
          <w:color w:val="000000"/>
          <w:sz w:val="28"/>
          <w:szCs w:val="28"/>
          <w:lang w:val="uk-UA"/>
        </w:rPr>
        <w:t xml:space="preserve">17. Акт №1 приймання виконаних будівельних робіт за серпень 2023 року  </w:t>
      </w:r>
    </w:p>
    <w:p w:rsidR="002E2909" w:rsidRDefault="007B1838" w:rsidP="007B1838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2E2909">
        <w:rPr>
          <w:color w:val="000000"/>
          <w:sz w:val="28"/>
          <w:szCs w:val="28"/>
          <w:lang w:val="uk-UA"/>
        </w:rPr>
        <w:t>по об’єкту «</w:t>
      </w:r>
      <w:r w:rsidR="002E2909">
        <w:rPr>
          <w:color w:val="000000"/>
          <w:sz w:val="28"/>
          <w:szCs w:val="28"/>
          <w:lang w:val="uk-UA"/>
        </w:rPr>
        <w:t xml:space="preserve">Реконструкція </w:t>
      </w:r>
      <w:r w:rsidR="002E2909" w:rsidRPr="005A26D1">
        <w:rPr>
          <w:sz w:val="28"/>
          <w:szCs w:val="28"/>
          <w:lang w:val="uk-UA"/>
        </w:rPr>
        <w:t>нежитлов</w:t>
      </w:r>
      <w:r w:rsidR="002E2909">
        <w:rPr>
          <w:sz w:val="28"/>
          <w:szCs w:val="28"/>
          <w:lang w:val="uk-UA"/>
        </w:rPr>
        <w:t>ого</w:t>
      </w:r>
      <w:r w:rsidR="002E2909" w:rsidRPr="005A26D1">
        <w:rPr>
          <w:sz w:val="28"/>
          <w:szCs w:val="28"/>
          <w:lang w:val="uk-UA"/>
        </w:rPr>
        <w:t xml:space="preserve"> приміщення № 104</w:t>
      </w:r>
      <w:r w:rsidR="002E2909">
        <w:rPr>
          <w:sz w:val="28"/>
          <w:szCs w:val="28"/>
          <w:lang w:val="uk-UA"/>
        </w:rPr>
        <w:t xml:space="preserve"> </w:t>
      </w:r>
      <w:r w:rsidR="002E2909" w:rsidRPr="005A26D1">
        <w:rPr>
          <w:sz w:val="28"/>
          <w:szCs w:val="28"/>
          <w:lang w:val="uk-UA"/>
        </w:rPr>
        <w:t xml:space="preserve">під заклад торгівельно-побутового обслуговування </w:t>
      </w:r>
      <w:r w:rsidR="002E2909" w:rsidRPr="008F0E1B">
        <w:rPr>
          <w:sz w:val="28"/>
          <w:szCs w:val="28"/>
          <w:lang w:val="uk-UA"/>
        </w:rPr>
        <w:t>по вул. Академіка Маслова</w:t>
      </w:r>
      <w:r w:rsidR="002E2909">
        <w:rPr>
          <w:sz w:val="28"/>
          <w:szCs w:val="28"/>
          <w:lang w:val="uk-UA"/>
        </w:rPr>
        <w:t xml:space="preserve">, 15/4 </w:t>
      </w:r>
      <w:r w:rsidR="002E2909" w:rsidRPr="00592621">
        <w:rPr>
          <w:sz w:val="28"/>
          <w:szCs w:val="28"/>
          <w:lang w:val="uk-UA"/>
        </w:rPr>
        <w:t xml:space="preserve"> </w:t>
      </w:r>
      <w:r w:rsidR="002E2909">
        <w:rPr>
          <w:sz w:val="28"/>
          <w:szCs w:val="28"/>
          <w:lang w:val="uk-UA"/>
        </w:rPr>
        <w:t>в</w:t>
      </w:r>
      <w:r w:rsidR="002E2909" w:rsidRPr="00592621">
        <w:rPr>
          <w:sz w:val="28"/>
          <w:szCs w:val="28"/>
          <w:lang w:val="uk-UA"/>
        </w:rPr>
        <w:t xml:space="preserve"> </w:t>
      </w:r>
      <w:r w:rsidR="00FF7FB6">
        <w:rPr>
          <w:sz w:val="28"/>
          <w:szCs w:val="28"/>
          <w:lang w:val="uk-UA"/>
        </w:rPr>
        <w:t xml:space="preserve">    </w:t>
      </w:r>
      <w:r w:rsidR="002E2909" w:rsidRPr="00592621">
        <w:rPr>
          <w:sz w:val="28"/>
          <w:szCs w:val="28"/>
          <w:lang w:val="uk-UA"/>
        </w:rPr>
        <w:t>м</w:t>
      </w:r>
      <w:r w:rsidR="002E2909">
        <w:rPr>
          <w:sz w:val="28"/>
          <w:szCs w:val="28"/>
          <w:lang w:val="uk-UA"/>
        </w:rPr>
        <w:t>.</w:t>
      </w:r>
      <w:r w:rsidR="002E2909" w:rsidRPr="00592621">
        <w:rPr>
          <w:sz w:val="28"/>
          <w:szCs w:val="28"/>
          <w:lang w:val="uk-UA"/>
        </w:rPr>
        <w:t xml:space="preserve"> Кременчуці</w:t>
      </w:r>
      <w:r w:rsidR="002E2909">
        <w:rPr>
          <w:sz w:val="28"/>
          <w:szCs w:val="28"/>
          <w:lang w:val="uk-UA"/>
        </w:rPr>
        <w:t>,</w:t>
      </w:r>
      <w:r w:rsidR="002E2909" w:rsidRPr="00592621">
        <w:rPr>
          <w:sz w:val="28"/>
          <w:szCs w:val="28"/>
          <w:lang w:val="uk-UA"/>
        </w:rPr>
        <w:t xml:space="preserve"> Полтавської області</w:t>
      </w:r>
      <w:r w:rsidR="002E2909">
        <w:rPr>
          <w:sz w:val="28"/>
          <w:szCs w:val="28"/>
          <w:lang w:val="uk-UA"/>
        </w:rPr>
        <w:t xml:space="preserve"> </w:t>
      </w:r>
      <w:r w:rsidR="002E2909" w:rsidRPr="005A26D1">
        <w:rPr>
          <w:sz w:val="28"/>
          <w:szCs w:val="28"/>
          <w:lang w:val="uk-UA"/>
        </w:rPr>
        <w:t xml:space="preserve">без зміни </w:t>
      </w:r>
      <w:r w:rsidR="002E2909" w:rsidRPr="004D5141">
        <w:rPr>
          <w:sz w:val="28"/>
          <w:szCs w:val="28"/>
          <w:lang w:val="uk-UA"/>
        </w:rPr>
        <w:t>геометричних розмірів фундаментів у плані, без зміни об’ємно-просторових характеристик з влаштуванням засобів безперешкодного доступу осіб з інвалідністю</w:t>
      </w:r>
      <w:r w:rsidR="00E81361">
        <w:rPr>
          <w:sz w:val="28"/>
          <w:szCs w:val="28"/>
          <w:lang w:val="uk-UA"/>
        </w:rPr>
        <w:t>»</w:t>
      </w:r>
      <w:r w:rsidR="000E0D5A">
        <w:rPr>
          <w:sz w:val="28"/>
          <w:szCs w:val="28"/>
          <w:lang w:val="uk-UA"/>
        </w:rPr>
        <w:t>.</w:t>
      </w:r>
    </w:p>
    <w:p w:rsidR="007B1838" w:rsidRPr="005B60CC" w:rsidRDefault="007B1838" w:rsidP="007B183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B60CC">
        <w:rPr>
          <w:color w:val="000000"/>
          <w:sz w:val="28"/>
          <w:szCs w:val="28"/>
          <w:lang w:val="uk-UA"/>
        </w:rPr>
        <w:t>18. Платіжна інструкці</w:t>
      </w:r>
      <w:r w:rsidRPr="005B60CC">
        <w:rPr>
          <w:sz w:val="28"/>
          <w:szCs w:val="28"/>
          <w:lang w:val="uk-UA"/>
        </w:rPr>
        <w:t>я № 1</w:t>
      </w:r>
      <w:r w:rsidR="005B60CC" w:rsidRPr="005B60CC">
        <w:rPr>
          <w:sz w:val="28"/>
          <w:szCs w:val="28"/>
          <w:lang w:val="uk-UA"/>
        </w:rPr>
        <w:t>16</w:t>
      </w:r>
      <w:r w:rsidRPr="005B60CC">
        <w:rPr>
          <w:sz w:val="28"/>
          <w:szCs w:val="28"/>
          <w:lang w:val="uk-UA"/>
        </w:rPr>
        <w:t xml:space="preserve"> від </w:t>
      </w:r>
      <w:r w:rsidR="005B60CC" w:rsidRPr="005B60CC">
        <w:rPr>
          <w:sz w:val="28"/>
          <w:szCs w:val="28"/>
          <w:lang w:val="uk-UA"/>
        </w:rPr>
        <w:t>03</w:t>
      </w:r>
      <w:r w:rsidRPr="005B60CC">
        <w:rPr>
          <w:sz w:val="28"/>
          <w:szCs w:val="28"/>
          <w:lang w:val="uk-UA"/>
        </w:rPr>
        <w:t>.0</w:t>
      </w:r>
      <w:r w:rsidR="005B60CC" w:rsidRPr="005B60CC">
        <w:rPr>
          <w:sz w:val="28"/>
          <w:szCs w:val="28"/>
          <w:lang w:val="uk-UA"/>
        </w:rPr>
        <w:t>8</w:t>
      </w:r>
      <w:r w:rsidRPr="005B60CC">
        <w:rPr>
          <w:sz w:val="28"/>
          <w:szCs w:val="28"/>
          <w:lang w:val="uk-UA"/>
        </w:rPr>
        <w:t xml:space="preserve">.2023 </w:t>
      </w:r>
      <w:r w:rsidRPr="005B60CC">
        <w:rPr>
          <w:color w:val="000000"/>
          <w:sz w:val="28"/>
          <w:szCs w:val="28"/>
          <w:lang w:val="uk-UA"/>
        </w:rPr>
        <w:t xml:space="preserve">на суму </w:t>
      </w:r>
      <w:r w:rsidR="005B60CC" w:rsidRPr="005B60CC">
        <w:rPr>
          <w:color w:val="000000"/>
          <w:sz w:val="28"/>
          <w:szCs w:val="28"/>
          <w:lang w:val="uk-UA"/>
        </w:rPr>
        <w:t>191036,66</w:t>
      </w:r>
      <w:r w:rsidRPr="005B60CC">
        <w:rPr>
          <w:color w:val="000000"/>
          <w:sz w:val="28"/>
          <w:szCs w:val="28"/>
          <w:lang w:val="uk-UA"/>
        </w:rPr>
        <w:t xml:space="preserve"> грн.,</w:t>
      </w:r>
      <w:r w:rsidRPr="005B60CC">
        <w:rPr>
          <w:sz w:val="28"/>
          <w:szCs w:val="28"/>
          <w:lang w:val="uk-UA"/>
        </w:rPr>
        <w:t xml:space="preserve"> </w:t>
      </w:r>
      <w:r w:rsidRPr="005B60CC">
        <w:rPr>
          <w:color w:val="000000"/>
          <w:sz w:val="28"/>
          <w:szCs w:val="28"/>
          <w:lang w:val="uk-UA"/>
        </w:rPr>
        <w:t xml:space="preserve">- оплата згідно договору підряду </w:t>
      </w:r>
      <w:r w:rsidR="005B60CC" w:rsidRPr="005B60CC">
        <w:rPr>
          <w:bCs/>
          <w:color w:val="000000"/>
          <w:sz w:val="28"/>
          <w:szCs w:val="28"/>
          <w:lang w:val="uk-UA"/>
        </w:rPr>
        <w:t xml:space="preserve">№ 2-06/23 від 09.06.2023 </w:t>
      </w:r>
      <w:r w:rsidRPr="005B60CC">
        <w:rPr>
          <w:color w:val="000000"/>
          <w:sz w:val="28"/>
          <w:szCs w:val="28"/>
          <w:lang w:val="uk-UA"/>
        </w:rPr>
        <w:t>без ПДВ</w:t>
      </w:r>
      <w:r w:rsidR="000E0D5A">
        <w:rPr>
          <w:color w:val="000000"/>
          <w:sz w:val="28"/>
          <w:szCs w:val="28"/>
          <w:lang w:val="uk-UA"/>
        </w:rPr>
        <w:t>.</w:t>
      </w:r>
    </w:p>
    <w:p w:rsidR="007B1838" w:rsidRDefault="007B1838" w:rsidP="00547DA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7DA3">
        <w:rPr>
          <w:color w:val="000000"/>
          <w:sz w:val="28"/>
          <w:szCs w:val="28"/>
          <w:lang w:val="uk-UA"/>
        </w:rPr>
        <w:t xml:space="preserve">19.  Аудиторський висновок щодо підтвердження фінансування </w:t>
      </w:r>
      <w:proofErr w:type="spellStart"/>
      <w:r w:rsidRPr="00547DA3">
        <w:rPr>
          <w:color w:val="000000"/>
          <w:sz w:val="28"/>
          <w:szCs w:val="28"/>
          <w:lang w:val="uk-UA"/>
        </w:rPr>
        <w:t>поліпшень</w:t>
      </w:r>
      <w:proofErr w:type="spellEnd"/>
      <w:r w:rsidRPr="00547DA3">
        <w:rPr>
          <w:color w:val="000000"/>
          <w:sz w:val="28"/>
          <w:szCs w:val="28"/>
          <w:lang w:val="uk-UA"/>
        </w:rPr>
        <w:t xml:space="preserve"> орендованого </w:t>
      </w:r>
      <w:r w:rsidRPr="00547DA3">
        <w:rPr>
          <w:sz w:val="28"/>
          <w:szCs w:val="28"/>
          <w:lang w:val="uk-UA"/>
        </w:rPr>
        <w:t xml:space="preserve">нежитлового приміщення    площею   </w:t>
      </w:r>
      <w:r w:rsidR="00547DA3">
        <w:rPr>
          <w:sz w:val="28"/>
          <w:szCs w:val="28"/>
          <w:lang w:val="uk-UA"/>
        </w:rPr>
        <w:t>42,1</w:t>
      </w:r>
      <w:r w:rsidRPr="00547DA3">
        <w:rPr>
          <w:sz w:val="28"/>
          <w:szCs w:val="28"/>
          <w:lang w:val="uk-UA"/>
        </w:rPr>
        <w:t xml:space="preserve">   </w:t>
      </w:r>
      <w:proofErr w:type="spellStart"/>
      <w:r w:rsidRPr="00547DA3">
        <w:rPr>
          <w:sz w:val="28"/>
          <w:szCs w:val="28"/>
          <w:lang w:val="uk-UA"/>
        </w:rPr>
        <w:t>кв.м</w:t>
      </w:r>
      <w:proofErr w:type="spellEnd"/>
      <w:r w:rsidRPr="00547DA3">
        <w:rPr>
          <w:sz w:val="28"/>
          <w:szCs w:val="28"/>
          <w:lang w:val="uk-UA"/>
        </w:rPr>
        <w:t>,    розташованого   по вул</w:t>
      </w:r>
      <w:r w:rsidR="00490695">
        <w:rPr>
          <w:sz w:val="28"/>
          <w:szCs w:val="28"/>
          <w:lang w:val="uk-UA"/>
        </w:rPr>
        <w:t>иці</w:t>
      </w:r>
      <w:r w:rsidR="00547DA3">
        <w:rPr>
          <w:sz w:val="28"/>
          <w:szCs w:val="28"/>
          <w:lang w:val="uk-UA"/>
        </w:rPr>
        <w:t xml:space="preserve"> </w:t>
      </w:r>
      <w:r w:rsidR="00547DA3" w:rsidRPr="008F0E1B">
        <w:rPr>
          <w:sz w:val="28"/>
          <w:szCs w:val="28"/>
          <w:lang w:val="uk-UA"/>
        </w:rPr>
        <w:t>Академіка Маслова</w:t>
      </w:r>
      <w:r w:rsidR="00490695">
        <w:rPr>
          <w:sz w:val="28"/>
          <w:szCs w:val="28"/>
          <w:lang w:val="uk-UA"/>
        </w:rPr>
        <w:t xml:space="preserve"> </w:t>
      </w:r>
      <w:r w:rsidR="00547DA3">
        <w:rPr>
          <w:sz w:val="28"/>
          <w:szCs w:val="28"/>
          <w:lang w:val="uk-UA"/>
        </w:rPr>
        <w:t xml:space="preserve">15/4 приміщення 104 </w:t>
      </w:r>
      <w:r w:rsidRPr="00547DA3">
        <w:rPr>
          <w:sz w:val="28"/>
          <w:szCs w:val="28"/>
          <w:lang w:val="uk-UA"/>
        </w:rPr>
        <w:t xml:space="preserve">у місті Кременчуці, проведеного </w:t>
      </w:r>
      <w:r w:rsidR="00547DA3">
        <w:rPr>
          <w:color w:val="000000"/>
          <w:sz w:val="28"/>
          <w:szCs w:val="28"/>
          <w:lang w:val="uk-UA"/>
        </w:rPr>
        <w:t>Т</w:t>
      </w:r>
      <w:r w:rsidR="00490695">
        <w:rPr>
          <w:color w:val="000000"/>
          <w:sz w:val="28"/>
          <w:szCs w:val="28"/>
          <w:lang w:val="uk-UA"/>
        </w:rPr>
        <w:t>овариством з обмеженою відповідальністю</w:t>
      </w:r>
      <w:r w:rsidR="00547DA3">
        <w:rPr>
          <w:color w:val="000000"/>
          <w:sz w:val="28"/>
          <w:szCs w:val="28"/>
          <w:lang w:val="uk-UA"/>
        </w:rPr>
        <w:t xml:space="preserve"> «ЮАПОЛЬ»</w:t>
      </w:r>
      <w:r w:rsidR="00032699">
        <w:rPr>
          <w:color w:val="000000"/>
          <w:sz w:val="28"/>
          <w:szCs w:val="28"/>
          <w:lang w:val="uk-UA"/>
        </w:rPr>
        <w:t xml:space="preserve">, </w:t>
      </w:r>
      <w:r w:rsidR="00032699" w:rsidRPr="00547DA3">
        <w:rPr>
          <w:color w:val="000000"/>
          <w:sz w:val="28"/>
          <w:szCs w:val="28"/>
          <w:lang w:val="uk-UA"/>
        </w:rPr>
        <w:t xml:space="preserve">виконаний </w:t>
      </w:r>
      <w:r w:rsidR="00490695">
        <w:rPr>
          <w:color w:val="000000"/>
          <w:sz w:val="28"/>
          <w:szCs w:val="28"/>
          <w:lang w:val="uk-UA"/>
        </w:rPr>
        <w:t>аудиторською фірмою</w:t>
      </w:r>
      <w:r w:rsidR="00032699" w:rsidRPr="00547DA3">
        <w:rPr>
          <w:color w:val="000000"/>
          <w:sz w:val="28"/>
          <w:szCs w:val="28"/>
          <w:lang w:val="uk-UA"/>
        </w:rPr>
        <w:t xml:space="preserve"> «Галактика» від 0</w:t>
      </w:r>
      <w:r w:rsidR="00032699">
        <w:rPr>
          <w:color w:val="000000"/>
          <w:sz w:val="28"/>
          <w:szCs w:val="28"/>
          <w:lang w:val="uk-UA"/>
        </w:rPr>
        <w:t>7</w:t>
      </w:r>
      <w:r w:rsidR="00032699" w:rsidRPr="00547DA3">
        <w:rPr>
          <w:color w:val="000000"/>
          <w:sz w:val="28"/>
          <w:szCs w:val="28"/>
          <w:lang w:val="uk-UA"/>
        </w:rPr>
        <w:t>.09.2023</w:t>
      </w:r>
      <w:r w:rsidR="000E0D5A">
        <w:rPr>
          <w:color w:val="000000"/>
          <w:sz w:val="28"/>
          <w:szCs w:val="28"/>
          <w:lang w:val="uk-UA"/>
        </w:rPr>
        <w:t>.</w:t>
      </w:r>
    </w:p>
    <w:p w:rsidR="007B1838" w:rsidRPr="00606120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606120">
        <w:rPr>
          <w:color w:val="000000"/>
          <w:sz w:val="28"/>
          <w:szCs w:val="28"/>
          <w:lang w:val="uk-UA"/>
        </w:rPr>
        <w:t>2</w:t>
      </w:r>
      <w:r w:rsidR="00164ECB" w:rsidRPr="00606120">
        <w:rPr>
          <w:color w:val="000000"/>
          <w:sz w:val="28"/>
          <w:szCs w:val="28"/>
          <w:lang w:val="uk-UA"/>
        </w:rPr>
        <w:t>0</w:t>
      </w:r>
      <w:r w:rsidRPr="00606120">
        <w:rPr>
          <w:color w:val="000000"/>
          <w:sz w:val="28"/>
          <w:szCs w:val="28"/>
          <w:lang w:val="uk-UA"/>
        </w:rPr>
        <w:t xml:space="preserve">. Висновок експерта № </w:t>
      </w:r>
      <w:r w:rsidR="003D68DF" w:rsidRPr="00606120">
        <w:rPr>
          <w:color w:val="000000"/>
          <w:sz w:val="28"/>
          <w:szCs w:val="28"/>
          <w:lang w:val="uk-UA"/>
        </w:rPr>
        <w:t>58</w:t>
      </w:r>
      <w:r w:rsidRPr="00606120">
        <w:rPr>
          <w:color w:val="000000"/>
          <w:sz w:val="28"/>
          <w:szCs w:val="28"/>
          <w:lang w:val="uk-UA"/>
        </w:rPr>
        <w:t xml:space="preserve">-23 за результатами проведення будівельно-технічного дослідження </w:t>
      </w:r>
      <w:r w:rsidRPr="00606120">
        <w:rPr>
          <w:sz w:val="28"/>
          <w:szCs w:val="28"/>
          <w:lang w:val="uk-UA"/>
        </w:rPr>
        <w:t xml:space="preserve">нежитлового приміщення № </w:t>
      </w:r>
      <w:r w:rsidR="003D68DF" w:rsidRPr="00606120">
        <w:rPr>
          <w:sz w:val="28"/>
          <w:szCs w:val="28"/>
          <w:lang w:val="uk-UA"/>
        </w:rPr>
        <w:t>104</w:t>
      </w:r>
      <w:r w:rsidRPr="00606120">
        <w:rPr>
          <w:sz w:val="28"/>
          <w:szCs w:val="28"/>
          <w:lang w:val="uk-UA"/>
        </w:rPr>
        <w:t xml:space="preserve">, розташованого в </w:t>
      </w:r>
      <w:r w:rsidR="00606120">
        <w:rPr>
          <w:sz w:val="28"/>
          <w:szCs w:val="28"/>
          <w:lang w:val="uk-UA"/>
        </w:rPr>
        <w:t xml:space="preserve">     </w:t>
      </w:r>
      <w:r w:rsidRPr="00606120">
        <w:rPr>
          <w:sz w:val="28"/>
          <w:szCs w:val="28"/>
          <w:lang w:val="uk-UA"/>
        </w:rPr>
        <w:t xml:space="preserve">м. Кременчуці Полтавської області по вул. </w:t>
      </w:r>
      <w:r w:rsidR="003D68DF" w:rsidRPr="00606120">
        <w:rPr>
          <w:sz w:val="28"/>
          <w:szCs w:val="28"/>
          <w:lang w:val="uk-UA"/>
        </w:rPr>
        <w:t>Академіка Маслова, 15/4</w:t>
      </w:r>
      <w:r w:rsidR="00164ECB" w:rsidRPr="00606120">
        <w:rPr>
          <w:sz w:val="28"/>
          <w:szCs w:val="28"/>
          <w:lang w:val="uk-UA"/>
        </w:rPr>
        <w:t xml:space="preserve">, складений </w:t>
      </w:r>
      <w:r w:rsidR="00164ECB" w:rsidRPr="00606120">
        <w:rPr>
          <w:color w:val="000000"/>
          <w:sz w:val="28"/>
          <w:szCs w:val="28"/>
          <w:lang w:val="uk-UA"/>
        </w:rPr>
        <w:t xml:space="preserve">від 14.09.2023 </w:t>
      </w:r>
      <w:proofErr w:type="spellStart"/>
      <w:r w:rsidR="00164ECB" w:rsidRPr="00606120">
        <w:rPr>
          <w:color w:val="000000"/>
          <w:sz w:val="28"/>
          <w:szCs w:val="28"/>
          <w:lang w:val="uk-UA"/>
        </w:rPr>
        <w:t>Маківським</w:t>
      </w:r>
      <w:proofErr w:type="spellEnd"/>
      <w:r w:rsidR="00164ECB" w:rsidRPr="00606120">
        <w:rPr>
          <w:color w:val="000000"/>
          <w:sz w:val="28"/>
          <w:szCs w:val="28"/>
          <w:lang w:val="uk-UA"/>
        </w:rPr>
        <w:t xml:space="preserve"> М.В.</w:t>
      </w:r>
    </w:p>
    <w:p w:rsidR="007B1838" w:rsidRPr="0009589E" w:rsidRDefault="007B1838" w:rsidP="007B1838">
      <w:pPr>
        <w:ind w:firstLine="567"/>
        <w:jc w:val="both"/>
        <w:rPr>
          <w:sz w:val="28"/>
          <w:szCs w:val="28"/>
          <w:lang w:val="uk-UA"/>
        </w:rPr>
      </w:pPr>
      <w:r w:rsidRPr="00C77751">
        <w:rPr>
          <w:color w:val="000000"/>
          <w:sz w:val="28"/>
          <w:szCs w:val="28"/>
          <w:lang w:val="uk-UA"/>
        </w:rPr>
        <w:t xml:space="preserve">22. Звіт з оцінки </w:t>
      </w:r>
      <w:r w:rsidRPr="00C77751">
        <w:rPr>
          <w:color w:val="000000" w:themeColor="text1"/>
          <w:sz w:val="28"/>
          <w:szCs w:val="28"/>
          <w:lang w:val="uk-UA"/>
        </w:rPr>
        <w:t xml:space="preserve">майна щодо визначення ринкової вартості </w:t>
      </w:r>
      <w:r w:rsidRPr="00C77751">
        <w:rPr>
          <w:sz w:val="28"/>
          <w:szCs w:val="28"/>
          <w:lang w:val="uk-UA"/>
        </w:rPr>
        <w:t xml:space="preserve">невід’ємних </w:t>
      </w:r>
      <w:proofErr w:type="spellStart"/>
      <w:r w:rsidRPr="00C77751">
        <w:rPr>
          <w:sz w:val="28"/>
          <w:szCs w:val="28"/>
          <w:lang w:val="uk-UA"/>
        </w:rPr>
        <w:t>поліпшень</w:t>
      </w:r>
      <w:proofErr w:type="spellEnd"/>
      <w:r w:rsidRPr="00C77751">
        <w:rPr>
          <w:sz w:val="28"/>
          <w:szCs w:val="28"/>
          <w:lang w:val="uk-UA"/>
        </w:rPr>
        <w:t xml:space="preserve">, здійснених орендарем, підтверджених висновком будівельної експертизи на нежитлове приміщення № </w:t>
      </w:r>
      <w:r w:rsidR="0009589E" w:rsidRPr="00C77751">
        <w:rPr>
          <w:sz w:val="28"/>
          <w:szCs w:val="28"/>
          <w:lang w:val="uk-UA"/>
        </w:rPr>
        <w:t>104</w:t>
      </w:r>
      <w:r w:rsidRPr="00C77751">
        <w:rPr>
          <w:sz w:val="28"/>
          <w:szCs w:val="28"/>
          <w:lang w:val="uk-UA"/>
        </w:rPr>
        <w:t xml:space="preserve">, розташоване в Полтавській області, м. Кременчук, вул. </w:t>
      </w:r>
      <w:r w:rsidR="0009589E" w:rsidRPr="00C77751">
        <w:rPr>
          <w:sz w:val="28"/>
          <w:szCs w:val="28"/>
          <w:lang w:val="uk-UA"/>
        </w:rPr>
        <w:t>Академіка Маслова, будинок 15/4</w:t>
      </w:r>
      <w:r w:rsidR="00C77751">
        <w:rPr>
          <w:sz w:val="28"/>
          <w:szCs w:val="28"/>
          <w:lang w:val="uk-UA"/>
        </w:rPr>
        <w:t xml:space="preserve">, </w:t>
      </w:r>
      <w:r w:rsidR="00C77751" w:rsidRPr="00C77751">
        <w:rPr>
          <w:color w:val="000000" w:themeColor="text1"/>
          <w:sz w:val="28"/>
          <w:szCs w:val="28"/>
          <w:lang w:val="uk-UA"/>
        </w:rPr>
        <w:t xml:space="preserve">від 22.09.2023,  виконаний   суб’єктом   оціночної  діяльності – </w:t>
      </w:r>
      <w:proofErr w:type="spellStart"/>
      <w:r w:rsidR="00C77751" w:rsidRPr="00C77751">
        <w:rPr>
          <w:color w:val="000000" w:themeColor="text1"/>
          <w:sz w:val="28"/>
          <w:szCs w:val="28"/>
          <w:lang w:val="uk-UA"/>
        </w:rPr>
        <w:t>ФОП</w:t>
      </w:r>
      <w:proofErr w:type="spellEnd"/>
      <w:r w:rsidR="00C77751" w:rsidRPr="00C77751">
        <w:rPr>
          <w:color w:val="000000" w:themeColor="text1"/>
          <w:sz w:val="28"/>
          <w:szCs w:val="28"/>
          <w:lang w:val="uk-UA"/>
        </w:rPr>
        <w:t xml:space="preserve"> Шлапак С.Л.</w:t>
      </w:r>
    </w:p>
    <w:p w:rsidR="007B1838" w:rsidRDefault="007B1838" w:rsidP="00736413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424B3">
        <w:rPr>
          <w:sz w:val="28"/>
          <w:szCs w:val="28"/>
          <w:lang w:val="uk-UA"/>
        </w:rPr>
        <w:t xml:space="preserve">23. Технічний паспорт на </w:t>
      </w:r>
      <w:r w:rsidR="00736413" w:rsidRPr="005424B3">
        <w:rPr>
          <w:sz w:val="28"/>
          <w:szCs w:val="28"/>
          <w:lang w:val="uk-UA"/>
        </w:rPr>
        <w:t>заклад торгівельно-побутового обслуговування, розташований в Полтавській області</w:t>
      </w:r>
      <w:r w:rsidR="005424B3">
        <w:rPr>
          <w:sz w:val="28"/>
          <w:szCs w:val="28"/>
          <w:lang w:val="uk-UA"/>
        </w:rPr>
        <w:t xml:space="preserve"> в </w:t>
      </w:r>
      <w:r w:rsidR="00736413" w:rsidRPr="005424B3">
        <w:rPr>
          <w:sz w:val="28"/>
          <w:szCs w:val="28"/>
          <w:lang w:val="uk-UA"/>
        </w:rPr>
        <w:t>м</w:t>
      </w:r>
      <w:r w:rsidR="005424B3">
        <w:rPr>
          <w:sz w:val="28"/>
          <w:szCs w:val="28"/>
          <w:lang w:val="uk-UA"/>
        </w:rPr>
        <w:t>істі</w:t>
      </w:r>
      <w:r w:rsidR="00736413" w:rsidRPr="005424B3">
        <w:rPr>
          <w:sz w:val="28"/>
          <w:szCs w:val="28"/>
          <w:lang w:val="uk-UA"/>
        </w:rPr>
        <w:t xml:space="preserve"> Кременчуці, по вул. Академіка Маслова, будинок 15/4, </w:t>
      </w:r>
      <w:r w:rsidR="00DD10D4" w:rsidRPr="005424B3">
        <w:rPr>
          <w:sz w:val="28"/>
          <w:szCs w:val="28"/>
          <w:lang w:val="uk-UA"/>
        </w:rPr>
        <w:t>нежитлове приміщення № 104</w:t>
      </w:r>
      <w:r w:rsidR="005424B3">
        <w:rPr>
          <w:sz w:val="28"/>
          <w:szCs w:val="28"/>
          <w:lang w:val="uk-UA"/>
        </w:rPr>
        <w:t xml:space="preserve">, </w:t>
      </w:r>
      <w:r w:rsidR="005424B3" w:rsidRPr="005424B3">
        <w:rPr>
          <w:sz w:val="28"/>
          <w:szCs w:val="28"/>
          <w:lang w:val="uk-UA"/>
        </w:rPr>
        <w:t xml:space="preserve">виготовлений </w:t>
      </w:r>
      <w:r w:rsidR="005424B3">
        <w:rPr>
          <w:sz w:val="28"/>
          <w:szCs w:val="28"/>
          <w:lang w:val="uk-UA"/>
        </w:rPr>
        <w:t xml:space="preserve">            </w:t>
      </w:r>
      <w:r w:rsidR="005424B3" w:rsidRPr="005424B3">
        <w:rPr>
          <w:color w:val="000000"/>
          <w:sz w:val="28"/>
          <w:szCs w:val="28"/>
          <w:lang w:val="uk-UA"/>
        </w:rPr>
        <w:t>ТОВ «Кременчуцька інжинірингова компанія»</w:t>
      </w:r>
      <w:r w:rsidR="005424B3">
        <w:rPr>
          <w:sz w:val="28"/>
          <w:szCs w:val="28"/>
          <w:lang w:val="uk-UA"/>
        </w:rPr>
        <w:t xml:space="preserve"> </w:t>
      </w:r>
      <w:r w:rsidR="005424B3" w:rsidRPr="005424B3">
        <w:rPr>
          <w:sz w:val="28"/>
          <w:szCs w:val="28"/>
          <w:lang w:val="uk-UA"/>
        </w:rPr>
        <w:t xml:space="preserve">станом на </w:t>
      </w:r>
      <w:r w:rsidR="005424B3">
        <w:rPr>
          <w:sz w:val="28"/>
          <w:szCs w:val="28"/>
          <w:lang w:val="uk-UA"/>
        </w:rPr>
        <w:t>07</w:t>
      </w:r>
      <w:r w:rsidR="005424B3" w:rsidRPr="005424B3">
        <w:rPr>
          <w:sz w:val="28"/>
          <w:szCs w:val="28"/>
          <w:lang w:val="uk-UA"/>
        </w:rPr>
        <w:t>.</w:t>
      </w:r>
      <w:r w:rsidR="005424B3">
        <w:rPr>
          <w:sz w:val="28"/>
          <w:szCs w:val="28"/>
          <w:lang w:val="uk-UA"/>
        </w:rPr>
        <w:t>09.</w:t>
      </w:r>
      <w:r w:rsidR="005424B3" w:rsidRPr="005424B3">
        <w:rPr>
          <w:sz w:val="28"/>
          <w:szCs w:val="28"/>
          <w:lang w:val="uk-UA"/>
        </w:rPr>
        <w:t>2023</w:t>
      </w:r>
      <w:r w:rsidR="004D19C6">
        <w:rPr>
          <w:sz w:val="28"/>
          <w:szCs w:val="28"/>
          <w:lang w:val="uk-UA"/>
        </w:rPr>
        <w:t>.</w:t>
      </w:r>
    </w:p>
    <w:p w:rsidR="00E02E0D" w:rsidRPr="005424B3" w:rsidRDefault="00E02E0D" w:rsidP="00736413">
      <w:pPr>
        <w:pStyle w:val="a7"/>
        <w:tabs>
          <w:tab w:val="left" w:pos="0"/>
        </w:tabs>
        <w:ind w:firstLine="567"/>
        <w:jc w:val="both"/>
        <w:rPr>
          <w:sz w:val="8"/>
          <w:szCs w:val="8"/>
          <w:lang w:val="uk-UA"/>
        </w:rPr>
      </w:pPr>
    </w:p>
    <w:p w:rsidR="00AB4A60" w:rsidRPr="00D04905" w:rsidRDefault="007B1838" w:rsidP="00AB4A60">
      <w:pPr>
        <w:ind w:firstLine="567"/>
        <w:jc w:val="both"/>
        <w:rPr>
          <w:sz w:val="28"/>
          <w:szCs w:val="28"/>
          <w:lang w:val="uk-UA"/>
        </w:rPr>
      </w:pPr>
      <w:r w:rsidRPr="00D04905">
        <w:rPr>
          <w:sz w:val="28"/>
          <w:szCs w:val="28"/>
          <w:lang w:val="uk-UA"/>
        </w:rPr>
        <w:t>2</w:t>
      </w:r>
      <w:r w:rsidR="00AA266F" w:rsidRPr="00D04905">
        <w:rPr>
          <w:sz w:val="28"/>
          <w:szCs w:val="28"/>
          <w:lang w:val="uk-UA"/>
        </w:rPr>
        <w:t>4</w:t>
      </w:r>
      <w:r w:rsidRPr="00D04905">
        <w:rPr>
          <w:sz w:val="28"/>
          <w:szCs w:val="28"/>
          <w:lang w:val="uk-UA"/>
        </w:rPr>
        <w:t>.</w:t>
      </w:r>
      <w:r w:rsidR="00AB4A60" w:rsidRPr="00D04905">
        <w:rPr>
          <w:sz w:val="28"/>
          <w:szCs w:val="28"/>
          <w:lang w:val="uk-UA"/>
        </w:rPr>
        <w:t xml:space="preserve">  </w:t>
      </w:r>
      <w:r w:rsidR="00EF7C12" w:rsidRPr="00D04905">
        <w:rPr>
          <w:sz w:val="28"/>
          <w:szCs w:val="28"/>
          <w:lang w:val="uk-UA"/>
        </w:rPr>
        <w:t xml:space="preserve"> </w:t>
      </w:r>
      <w:r w:rsidR="00AB4A60" w:rsidRPr="00D04905">
        <w:rPr>
          <w:sz w:val="28"/>
          <w:szCs w:val="28"/>
          <w:lang w:val="uk-UA"/>
        </w:rPr>
        <w:t xml:space="preserve"> Інформація </w:t>
      </w:r>
      <w:r w:rsidR="00EF7C12" w:rsidRPr="00D04905">
        <w:rPr>
          <w:sz w:val="28"/>
          <w:szCs w:val="28"/>
          <w:lang w:val="uk-UA"/>
        </w:rPr>
        <w:t xml:space="preserve"> </w:t>
      </w:r>
      <w:r w:rsidRPr="00D04905">
        <w:rPr>
          <w:sz w:val="28"/>
          <w:szCs w:val="28"/>
          <w:lang w:val="uk-UA"/>
        </w:rPr>
        <w:t xml:space="preserve">з </w:t>
      </w:r>
      <w:r w:rsidR="00EF7C12" w:rsidRPr="00D04905">
        <w:rPr>
          <w:sz w:val="28"/>
          <w:szCs w:val="28"/>
          <w:lang w:val="uk-UA"/>
        </w:rPr>
        <w:t xml:space="preserve"> </w:t>
      </w:r>
      <w:r w:rsidRPr="00D04905">
        <w:rPr>
          <w:sz w:val="28"/>
          <w:szCs w:val="28"/>
          <w:lang w:val="uk-UA"/>
        </w:rPr>
        <w:t xml:space="preserve">Реєстру </w:t>
      </w:r>
      <w:r w:rsidR="00AB4A60" w:rsidRPr="00D04905">
        <w:rPr>
          <w:sz w:val="28"/>
          <w:szCs w:val="28"/>
          <w:lang w:val="uk-UA"/>
        </w:rPr>
        <w:t xml:space="preserve"> </w:t>
      </w:r>
      <w:r w:rsidR="00EF7C12" w:rsidRPr="00D04905">
        <w:rPr>
          <w:sz w:val="28"/>
          <w:szCs w:val="28"/>
          <w:lang w:val="uk-UA"/>
        </w:rPr>
        <w:t xml:space="preserve"> </w:t>
      </w:r>
      <w:r w:rsidR="00AB4A60" w:rsidRPr="00D04905">
        <w:rPr>
          <w:sz w:val="28"/>
          <w:szCs w:val="28"/>
          <w:lang w:val="uk-UA"/>
        </w:rPr>
        <w:t xml:space="preserve"> </w:t>
      </w:r>
      <w:r w:rsidRPr="00D04905">
        <w:rPr>
          <w:sz w:val="28"/>
          <w:szCs w:val="28"/>
          <w:lang w:val="uk-UA"/>
        </w:rPr>
        <w:t xml:space="preserve">будівельної </w:t>
      </w:r>
      <w:r w:rsidR="00AB4A60" w:rsidRPr="00D04905">
        <w:rPr>
          <w:sz w:val="28"/>
          <w:szCs w:val="28"/>
          <w:lang w:val="uk-UA"/>
        </w:rPr>
        <w:t xml:space="preserve">  </w:t>
      </w:r>
      <w:r w:rsidR="00EF7C12" w:rsidRPr="00D04905">
        <w:rPr>
          <w:sz w:val="28"/>
          <w:szCs w:val="28"/>
          <w:lang w:val="uk-UA"/>
        </w:rPr>
        <w:t xml:space="preserve"> </w:t>
      </w:r>
      <w:r w:rsidR="00AB4A60" w:rsidRPr="00D04905">
        <w:rPr>
          <w:sz w:val="28"/>
          <w:szCs w:val="28"/>
          <w:lang w:val="uk-UA"/>
        </w:rPr>
        <w:t xml:space="preserve"> </w:t>
      </w:r>
      <w:r w:rsidRPr="00D04905">
        <w:rPr>
          <w:sz w:val="28"/>
          <w:szCs w:val="28"/>
          <w:lang w:val="uk-UA"/>
        </w:rPr>
        <w:t xml:space="preserve">діяльності </w:t>
      </w:r>
      <w:r w:rsidR="00AB4A60" w:rsidRPr="00D04905">
        <w:rPr>
          <w:sz w:val="28"/>
          <w:szCs w:val="28"/>
          <w:lang w:val="uk-UA"/>
        </w:rPr>
        <w:t xml:space="preserve">  </w:t>
      </w:r>
      <w:r w:rsidRPr="00D04905">
        <w:rPr>
          <w:sz w:val="28"/>
          <w:szCs w:val="28"/>
          <w:lang w:val="uk-UA"/>
        </w:rPr>
        <w:t xml:space="preserve">Єдиної </w:t>
      </w:r>
      <w:r w:rsidR="00EF7C12" w:rsidRPr="00D04905">
        <w:rPr>
          <w:sz w:val="28"/>
          <w:szCs w:val="28"/>
          <w:lang w:val="uk-UA"/>
        </w:rPr>
        <w:t xml:space="preserve">  державної</w:t>
      </w:r>
    </w:p>
    <w:p w:rsidR="00801A87" w:rsidRDefault="00801A87" w:rsidP="00AB4A60">
      <w:pPr>
        <w:jc w:val="both"/>
        <w:rPr>
          <w:sz w:val="28"/>
          <w:szCs w:val="28"/>
          <w:lang w:val="uk-UA"/>
        </w:rPr>
      </w:pPr>
    </w:p>
    <w:p w:rsidR="00801A87" w:rsidRDefault="00801A87" w:rsidP="00AB4A60">
      <w:pPr>
        <w:jc w:val="both"/>
        <w:rPr>
          <w:sz w:val="28"/>
          <w:szCs w:val="28"/>
          <w:lang w:val="uk-UA"/>
        </w:rPr>
      </w:pPr>
    </w:p>
    <w:p w:rsidR="007B1838" w:rsidRPr="00D04905" w:rsidRDefault="007B1838" w:rsidP="00AB4A60">
      <w:pPr>
        <w:jc w:val="both"/>
        <w:rPr>
          <w:sz w:val="28"/>
          <w:szCs w:val="28"/>
          <w:lang w:val="uk-UA"/>
        </w:rPr>
      </w:pPr>
      <w:r w:rsidRPr="00D04905">
        <w:rPr>
          <w:sz w:val="28"/>
          <w:szCs w:val="28"/>
          <w:lang w:val="uk-UA"/>
        </w:rPr>
        <w:t>електронної</w:t>
      </w:r>
      <w:r w:rsidR="00AB4A60" w:rsidRPr="00D04905">
        <w:rPr>
          <w:sz w:val="28"/>
          <w:szCs w:val="28"/>
          <w:lang w:val="uk-UA"/>
        </w:rPr>
        <w:t xml:space="preserve"> </w:t>
      </w:r>
      <w:r w:rsidRPr="00D04905">
        <w:rPr>
          <w:sz w:val="28"/>
          <w:szCs w:val="28"/>
          <w:lang w:val="uk-UA"/>
        </w:rPr>
        <w:t xml:space="preserve">системи у сфері будівництва </w:t>
      </w:r>
      <w:r w:rsidR="00EF7C12" w:rsidRPr="00D04905">
        <w:rPr>
          <w:sz w:val="28"/>
          <w:szCs w:val="28"/>
          <w:lang w:val="uk-UA"/>
        </w:rPr>
        <w:t xml:space="preserve">про витяг </w:t>
      </w:r>
      <w:r w:rsidRPr="00D04905">
        <w:rPr>
          <w:sz w:val="28"/>
          <w:szCs w:val="28"/>
          <w:lang w:val="uk-UA"/>
        </w:rPr>
        <w:t>від</w:t>
      </w:r>
      <w:r w:rsidR="00AB4A60" w:rsidRPr="00D04905">
        <w:rPr>
          <w:sz w:val="28"/>
          <w:szCs w:val="28"/>
          <w:lang w:val="uk-UA"/>
        </w:rPr>
        <w:t xml:space="preserve"> 18</w:t>
      </w:r>
      <w:r w:rsidRPr="00D04905">
        <w:rPr>
          <w:sz w:val="28"/>
          <w:szCs w:val="28"/>
          <w:lang w:val="uk-UA"/>
        </w:rPr>
        <w:t xml:space="preserve">.09.2023, реєстраційний номер </w:t>
      </w:r>
      <w:proofErr w:type="spellStart"/>
      <w:r w:rsidRPr="00D04905">
        <w:rPr>
          <w:sz w:val="28"/>
          <w:szCs w:val="28"/>
          <w:lang w:val="uk-UA"/>
        </w:rPr>
        <w:t>ПТ</w:t>
      </w:r>
      <w:proofErr w:type="spellEnd"/>
      <w:r w:rsidR="00AB4A60" w:rsidRPr="00D04905">
        <w:rPr>
          <w:sz w:val="28"/>
          <w:szCs w:val="28"/>
          <w:lang w:val="uk-UA"/>
        </w:rPr>
        <w:t xml:space="preserve"> 101230</w:t>
      </w:r>
      <w:r w:rsidR="00EF7C12" w:rsidRPr="00D04905">
        <w:rPr>
          <w:sz w:val="28"/>
          <w:szCs w:val="28"/>
          <w:lang w:val="uk-UA"/>
        </w:rPr>
        <w:t>911147</w:t>
      </w:r>
      <w:r w:rsidR="00C45222" w:rsidRPr="00D04905">
        <w:rPr>
          <w:sz w:val="28"/>
          <w:szCs w:val="28"/>
          <w:lang w:val="uk-UA"/>
        </w:rPr>
        <w:t>.</w:t>
      </w:r>
    </w:p>
    <w:p w:rsidR="007B1838" w:rsidRPr="001C5F4F" w:rsidRDefault="007B1838" w:rsidP="007B1838">
      <w:pPr>
        <w:tabs>
          <w:tab w:val="left" w:pos="567"/>
        </w:tabs>
        <w:jc w:val="both"/>
        <w:rPr>
          <w:b/>
          <w:sz w:val="8"/>
          <w:szCs w:val="8"/>
          <w:highlight w:val="yellow"/>
          <w:lang w:val="uk-UA"/>
        </w:rPr>
      </w:pPr>
    </w:p>
    <w:p w:rsidR="00977A95" w:rsidRPr="0049756F" w:rsidRDefault="00977A95" w:rsidP="00E87DA0">
      <w:pPr>
        <w:tabs>
          <w:tab w:val="left" w:pos="567"/>
        </w:tabs>
        <w:jc w:val="both"/>
        <w:rPr>
          <w:b/>
          <w:sz w:val="4"/>
          <w:szCs w:val="4"/>
          <w:lang w:val="uk-UA"/>
        </w:rPr>
      </w:pPr>
    </w:p>
    <w:p w:rsidR="0086510A" w:rsidRPr="00C8511A" w:rsidRDefault="0086510A" w:rsidP="00E87DA0">
      <w:pPr>
        <w:tabs>
          <w:tab w:val="left" w:pos="567"/>
        </w:tabs>
        <w:jc w:val="both"/>
        <w:rPr>
          <w:b/>
          <w:sz w:val="8"/>
          <w:szCs w:val="8"/>
          <w:lang w:val="uk-UA"/>
        </w:rPr>
      </w:pPr>
    </w:p>
    <w:p w:rsidR="007500B2" w:rsidRDefault="00691C37" w:rsidP="00F25DC9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C8511A" w:rsidRDefault="00805C77" w:rsidP="001D3C3A">
      <w:pPr>
        <w:ind w:firstLine="709"/>
        <w:jc w:val="both"/>
        <w:rPr>
          <w:sz w:val="8"/>
          <w:szCs w:val="8"/>
          <w:lang w:val="uk-UA"/>
        </w:rPr>
      </w:pPr>
    </w:p>
    <w:p w:rsidR="00B93FA7" w:rsidRDefault="00E87DA0" w:rsidP="00717E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362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Невід’ємні </w:t>
      </w:r>
      <w:r w:rsidR="00B93FA7">
        <w:rPr>
          <w:sz w:val="28"/>
          <w:szCs w:val="28"/>
          <w:lang w:val="uk-UA"/>
        </w:rPr>
        <w:t xml:space="preserve">поліпшення </w:t>
      </w:r>
      <w:r w:rsidR="007E4FF1" w:rsidRPr="0037016D">
        <w:rPr>
          <w:sz w:val="28"/>
          <w:szCs w:val="28"/>
          <w:lang w:val="uk-UA"/>
        </w:rPr>
        <w:t xml:space="preserve">нежитлового приміщення,  закладу торгівельно-побутового обслуговування, загальною площею 35,1 </w:t>
      </w:r>
      <w:proofErr w:type="spellStart"/>
      <w:r w:rsidR="007E4FF1" w:rsidRPr="0037016D">
        <w:rPr>
          <w:sz w:val="28"/>
          <w:szCs w:val="28"/>
          <w:lang w:val="uk-UA"/>
        </w:rPr>
        <w:t>кв.м</w:t>
      </w:r>
      <w:proofErr w:type="spellEnd"/>
      <w:r w:rsidR="007E4FF1" w:rsidRPr="0037016D">
        <w:rPr>
          <w:sz w:val="28"/>
          <w:szCs w:val="28"/>
          <w:lang w:val="uk-UA"/>
        </w:rPr>
        <w:t xml:space="preserve">, </w:t>
      </w:r>
      <w:r w:rsidR="00B93FA7">
        <w:rPr>
          <w:sz w:val="28"/>
          <w:szCs w:val="28"/>
          <w:lang w:val="uk-UA"/>
        </w:rPr>
        <w:t xml:space="preserve">яке </w:t>
      </w:r>
      <w:r w:rsidR="00366403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 w:rsidR="00E21866">
        <w:rPr>
          <w:sz w:val="28"/>
          <w:szCs w:val="28"/>
          <w:lang w:val="uk-UA"/>
        </w:rPr>
        <w:t>розташовується</w:t>
      </w:r>
      <w:r w:rsidR="00E21866" w:rsidRPr="007B0C2D">
        <w:rPr>
          <w:sz w:val="28"/>
          <w:szCs w:val="28"/>
          <w:lang w:val="uk-UA"/>
        </w:rPr>
        <w:t xml:space="preserve"> </w:t>
      </w:r>
      <w:r w:rsidR="00132146" w:rsidRPr="00C54A95">
        <w:rPr>
          <w:sz w:val="28"/>
          <w:szCs w:val="28"/>
          <w:lang w:val="uk-UA"/>
        </w:rPr>
        <w:t>за адресою: Полтавська область</w:t>
      </w:r>
      <w:r w:rsidR="007E4FF1">
        <w:rPr>
          <w:sz w:val="28"/>
          <w:szCs w:val="28"/>
          <w:lang w:val="uk-UA"/>
        </w:rPr>
        <w:t>,</w:t>
      </w:r>
      <w:r w:rsidR="00132146" w:rsidRPr="00C54A95">
        <w:rPr>
          <w:sz w:val="28"/>
          <w:szCs w:val="28"/>
          <w:lang w:val="uk-UA"/>
        </w:rPr>
        <w:t xml:space="preserve"> м</w:t>
      </w:r>
      <w:r w:rsidR="007E4FF1">
        <w:rPr>
          <w:sz w:val="28"/>
          <w:szCs w:val="28"/>
          <w:lang w:val="uk-UA"/>
        </w:rPr>
        <w:t>істо</w:t>
      </w:r>
      <w:r w:rsidR="00132146" w:rsidRPr="00C54A95">
        <w:rPr>
          <w:sz w:val="28"/>
          <w:szCs w:val="28"/>
          <w:lang w:val="uk-UA"/>
        </w:rPr>
        <w:t xml:space="preserve"> Кременчук</w:t>
      </w:r>
      <w:r w:rsidR="007E4FF1">
        <w:rPr>
          <w:sz w:val="28"/>
          <w:szCs w:val="28"/>
          <w:lang w:val="uk-UA"/>
        </w:rPr>
        <w:t>,</w:t>
      </w:r>
      <w:r w:rsidR="00132146" w:rsidRPr="00C54A95">
        <w:rPr>
          <w:sz w:val="28"/>
          <w:szCs w:val="28"/>
          <w:lang w:val="uk-UA"/>
        </w:rPr>
        <w:t xml:space="preserve"> </w:t>
      </w:r>
      <w:r w:rsidR="007E4FF1">
        <w:rPr>
          <w:sz w:val="28"/>
          <w:szCs w:val="28"/>
          <w:lang w:val="uk-UA"/>
        </w:rPr>
        <w:t xml:space="preserve">                  </w:t>
      </w:r>
      <w:r w:rsidR="00132146" w:rsidRPr="00C54A95">
        <w:rPr>
          <w:sz w:val="28"/>
          <w:szCs w:val="28"/>
          <w:lang w:val="uk-UA"/>
        </w:rPr>
        <w:t>вул. Академіка Маслова, буд. 15/4</w:t>
      </w:r>
      <w:r w:rsidR="007E4FF1">
        <w:rPr>
          <w:sz w:val="28"/>
          <w:szCs w:val="28"/>
          <w:lang w:val="uk-UA"/>
        </w:rPr>
        <w:t>,</w:t>
      </w:r>
      <w:r w:rsidR="00132146" w:rsidRPr="00C54A95">
        <w:rPr>
          <w:sz w:val="28"/>
          <w:szCs w:val="28"/>
          <w:lang w:val="uk-UA"/>
        </w:rPr>
        <w:t xml:space="preserve"> </w:t>
      </w:r>
      <w:r w:rsidR="00132146" w:rsidRPr="007E4FF1">
        <w:rPr>
          <w:sz w:val="28"/>
          <w:szCs w:val="28"/>
          <w:lang w:val="uk-UA"/>
        </w:rPr>
        <w:t>нежитлове приміщення № 104</w:t>
      </w:r>
      <w:r w:rsidR="00C54A95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 xml:space="preserve">орендарем </w:t>
      </w:r>
      <w:r w:rsidR="00545FA5">
        <w:rPr>
          <w:color w:val="000000"/>
          <w:sz w:val="28"/>
          <w:szCs w:val="28"/>
          <w:lang w:val="uk-UA"/>
        </w:rPr>
        <w:t>ТОВ «ЮАПОЛЬ» (</w:t>
      </w:r>
      <w:r w:rsidR="00545FA5" w:rsidRPr="006A1609">
        <w:rPr>
          <w:color w:val="000000" w:themeColor="text1"/>
          <w:sz w:val="28"/>
          <w:szCs w:val="28"/>
          <w:lang w:val="uk-UA"/>
        </w:rPr>
        <w:t>код ЄДРПОУ 44167149</w:t>
      </w:r>
      <w:r w:rsidR="00545FA5">
        <w:rPr>
          <w:color w:val="000000" w:themeColor="text1"/>
          <w:sz w:val="28"/>
          <w:szCs w:val="28"/>
          <w:lang w:val="uk-UA"/>
        </w:rPr>
        <w:t xml:space="preserve">) </w:t>
      </w:r>
      <w:r w:rsidR="00CC3491">
        <w:rPr>
          <w:sz w:val="28"/>
          <w:szCs w:val="28"/>
          <w:lang w:val="uk-UA"/>
        </w:rPr>
        <w:t>фактично</w:t>
      </w:r>
      <w:r w:rsidR="00C54A95">
        <w:rPr>
          <w:sz w:val="28"/>
          <w:szCs w:val="28"/>
          <w:lang w:val="uk-UA"/>
        </w:rPr>
        <w:t>,</w:t>
      </w:r>
      <w:r w:rsidR="001E5109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EC5ADA" w:rsidRPr="0049756F" w:rsidRDefault="00EC5ADA" w:rsidP="00CF58AC">
      <w:pPr>
        <w:jc w:val="both"/>
        <w:rPr>
          <w:sz w:val="4"/>
          <w:szCs w:val="4"/>
          <w:lang w:val="uk-UA"/>
        </w:rPr>
      </w:pPr>
    </w:p>
    <w:p w:rsidR="007D058D" w:rsidRDefault="007D058D" w:rsidP="00CF58AC">
      <w:pPr>
        <w:jc w:val="both"/>
        <w:rPr>
          <w:sz w:val="12"/>
          <w:szCs w:val="12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7E4FF1">
        <w:rPr>
          <w:sz w:val="28"/>
          <w:szCs w:val="28"/>
          <w:lang w:val="uk-UA"/>
        </w:rPr>
        <w:t>4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7D058D" w:rsidRPr="00BC6F04" w:rsidRDefault="007D058D" w:rsidP="0089690F">
      <w:pPr>
        <w:jc w:val="both"/>
        <w:rPr>
          <w:b/>
          <w:sz w:val="16"/>
          <w:szCs w:val="16"/>
          <w:lang w:val="uk-UA"/>
        </w:rPr>
      </w:pPr>
    </w:p>
    <w:p w:rsidR="0089690F" w:rsidRPr="0089690F" w:rsidRDefault="0089690F" w:rsidP="0089690F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86510A" w:rsidRDefault="0089690F" w:rsidP="0089690F">
      <w:pPr>
        <w:jc w:val="both"/>
        <w:rPr>
          <w:sz w:val="16"/>
          <w:szCs w:val="16"/>
          <w:lang w:val="uk-UA"/>
        </w:rPr>
      </w:pPr>
    </w:p>
    <w:p w:rsidR="001E5109" w:rsidRDefault="0089690F" w:rsidP="005B2F80">
      <w:pPr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                           </w:t>
      </w:r>
      <w:r w:rsidR="00CB3DFE">
        <w:rPr>
          <w:sz w:val="28"/>
          <w:szCs w:val="28"/>
          <w:lang w:val="uk-UA"/>
        </w:rPr>
        <w:t>__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89690F" w:rsidRPr="0089690F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міського голови       </w:t>
      </w:r>
    </w:p>
    <w:p w:rsidR="0089690F" w:rsidRPr="0071056D" w:rsidRDefault="0089690F" w:rsidP="0089690F">
      <w:pPr>
        <w:jc w:val="both"/>
        <w:rPr>
          <w:sz w:val="16"/>
          <w:szCs w:val="16"/>
          <w:lang w:val="uk-UA"/>
        </w:rPr>
      </w:pPr>
      <w:r w:rsidRPr="0071056D">
        <w:rPr>
          <w:sz w:val="16"/>
          <w:szCs w:val="16"/>
          <w:lang w:val="uk-UA"/>
        </w:rPr>
        <w:t xml:space="preserve">           </w:t>
      </w:r>
    </w:p>
    <w:p w:rsidR="00002588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9A3D18" w:rsidRDefault="009A3D18" w:rsidP="0089690F">
      <w:pPr>
        <w:jc w:val="both"/>
        <w:rPr>
          <w:sz w:val="8"/>
          <w:szCs w:val="8"/>
          <w:lang w:val="uk-UA"/>
        </w:rPr>
      </w:pPr>
    </w:p>
    <w:p w:rsidR="00AA013E" w:rsidRDefault="00F20E42" w:rsidP="00AA013E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  директора   </w:t>
      </w:r>
      <w:r w:rsidR="00AA013E">
        <w:rPr>
          <w:color w:val="000000"/>
          <w:sz w:val="28"/>
          <w:szCs w:val="28"/>
          <w:lang w:val="uk-UA"/>
        </w:rPr>
        <w:t>к</w:t>
      </w:r>
      <w:r w:rsidR="00AA013E" w:rsidRPr="002526A6">
        <w:rPr>
          <w:color w:val="000000"/>
          <w:sz w:val="28"/>
          <w:szCs w:val="28"/>
          <w:lang w:val="uk-UA"/>
        </w:rPr>
        <w:t>омунальн</w:t>
      </w:r>
      <w:r w:rsidR="00AA013E">
        <w:rPr>
          <w:color w:val="000000"/>
          <w:sz w:val="28"/>
          <w:szCs w:val="28"/>
          <w:lang w:val="uk-UA"/>
        </w:rPr>
        <w:t>ого</w:t>
      </w:r>
    </w:p>
    <w:p w:rsidR="00F20E42" w:rsidRDefault="00AA013E" w:rsidP="00AA013E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госпроз</w:t>
      </w:r>
      <w:r>
        <w:rPr>
          <w:color w:val="000000"/>
          <w:sz w:val="28"/>
          <w:szCs w:val="28"/>
          <w:lang w:val="uk-UA"/>
        </w:rPr>
        <w:t>ра</w:t>
      </w:r>
      <w:r w:rsidRPr="002526A6">
        <w:rPr>
          <w:color w:val="000000"/>
          <w:sz w:val="28"/>
          <w:szCs w:val="28"/>
          <w:lang w:val="uk-UA"/>
        </w:rPr>
        <w:t>хунков</w:t>
      </w:r>
      <w:r>
        <w:rPr>
          <w:color w:val="000000"/>
          <w:sz w:val="28"/>
          <w:szCs w:val="28"/>
          <w:lang w:val="uk-UA"/>
        </w:rPr>
        <w:t>ого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26A6">
        <w:rPr>
          <w:color w:val="000000"/>
          <w:sz w:val="28"/>
          <w:szCs w:val="28"/>
          <w:lang w:val="uk-UA"/>
        </w:rPr>
        <w:t>житлово-експлуата</w:t>
      </w:r>
      <w:r w:rsidR="00F20E42">
        <w:rPr>
          <w:color w:val="000000"/>
          <w:sz w:val="28"/>
          <w:szCs w:val="28"/>
          <w:lang w:val="uk-UA"/>
        </w:rPr>
        <w:t>-</w:t>
      </w:r>
      <w:proofErr w:type="spellEnd"/>
    </w:p>
    <w:p w:rsidR="00F20E42" w:rsidRDefault="00AA013E" w:rsidP="00AA013E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2526A6">
        <w:rPr>
          <w:color w:val="000000"/>
          <w:sz w:val="28"/>
          <w:szCs w:val="28"/>
          <w:lang w:val="uk-UA"/>
        </w:rPr>
        <w:t>ційн</w:t>
      </w:r>
      <w:r>
        <w:rPr>
          <w:color w:val="000000"/>
          <w:sz w:val="28"/>
          <w:szCs w:val="28"/>
          <w:lang w:val="uk-UA"/>
        </w:rPr>
        <w:t>ого</w:t>
      </w:r>
      <w:proofErr w:type="spellEnd"/>
      <w:r>
        <w:rPr>
          <w:color w:val="000000"/>
          <w:sz w:val="28"/>
          <w:szCs w:val="28"/>
          <w:lang w:val="uk-UA"/>
        </w:rPr>
        <w:t xml:space="preserve"> під</w:t>
      </w:r>
      <w:r w:rsidRPr="002526A6">
        <w:rPr>
          <w:color w:val="000000"/>
          <w:sz w:val="28"/>
          <w:szCs w:val="28"/>
          <w:lang w:val="uk-UA"/>
        </w:rPr>
        <w:t>приємств</w:t>
      </w:r>
      <w:r>
        <w:rPr>
          <w:color w:val="000000"/>
          <w:sz w:val="28"/>
          <w:szCs w:val="28"/>
          <w:lang w:val="uk-UA"/>
        </w:rPr>
        <w:t>а</w:t>
      </w:r>
      <w:r w:rsidR="00F20E4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>»</w:t>
      </w:r>
    </w:p>
    <w:p w:rsidR="00F20E42" w:rsidRDefault="00AA013E" w:rsidP="00AA013E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Кременчуцької</w:t>
      </w:r>
      <w:r w:rsidR="00F20E42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2526A6">
        <w:rPr>
          <w:color w:val="000000"/>
          <w:sz w:val="28"/>
          <w:szCs w:val="28"/>
          <w:lang w:val="uk-UA"/>
        </w:rPr>
        <w:t>Кременчуць</w:t>
      </w:r>
      <w:r w:rsidR="00F20E42">
        <w:rPr>
          <w:color w:val="000000"/>
          <w:sz w:val="28"/>
          <w:szCs w:val="28"/>
          <w:lang w:val="uk-UA"/>
        </w:rPr>
        <w:t>-</w:t>
      </w:r>
      <w:proofErr w:type="spellEnd"/>
    </w:p>
    <w:p w:rsidR="00AA013E" w:rsidRDefault="00F20E42" w:rsidP="00AA013E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AA013E" w:rsidRPr="002526A6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</w:t>
      </w:r>
      <w:r w:rsidR="00AA013E" w:rsidRPr="002526A6">
        <w:rPr>
          <w:color w:val="000000"/>
          <w:sz w:val="28"/>
          <w:szCs w:val="28"/>
          <w:lang w:val="uk-UA"/>
        </w:rPr>
        <w:t xml:space="preserve">району </w:t>
      </w:r>
      <w:r w:rsidR="00AA013E">
        <w:rPr>
          <w:color w:val="000000"/>
          <w:sz w:val="28"/>
          <w:szCs w:val="28"/>
          <w:lang w:val="uk-UA"/>
        </w:rPr>
        <w:t>Пол</w:t>
      </w:r>
      <w:r w:rsidR="00AA013E" w:rsidRPr="002526A6">
        <w:rPr>
          <w:color w:val="000000"/>
          <w:sz w:val="28"/>
          <w:szCs w:val="28"/>
          <w:lang w:val="uk-UA"/>
        </w:rPr>
        <w:t>тавської області</w:t>
      </w:r>
      <w:r w:rsidR="00AA013E">
        <w:rPr>
          <w:color w:val="000000"/>
          <w:sz w:val="28"/>
          <w:szCs w:val="28"/>
          <w:lang w:val="uk-UA"/>
        </w:rPr>
        <w:t xml:space="preserve">, </w:t>
      </w:r>
    </w:p>
    <w:p w:rsidR="00AA013E" w:rsidRDefault="00AA013E" w:rsidP="00AA013E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>заступник голови комісії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="001C4F46"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CB3DFE">
        <w:rPr>
          <w:color w:val="000000"/>
          <w:sz w:val="28"/>
          <w:szCs w:val="28"/>
          <w:lang w:val="uk-UA"/>
        </w:rPr>
        <w:t>___</w:t>
      </w:r>
      <w:r>
        <w:rPr>
          <w:color w:val="000000"/>
          <w:sz w:val="28"/>
          <w:szCs w:val="28"/>
          <w:lang w:val="uk-UA"/>
        </w:rPr>
        <w:t>____________</w:t>
      </w:r>
      <w:r w:rsidR="007E4FF1">
        <w:rPr>
          <w:color w:val="000000"/>
          <w:sz w:val="28"/>
          <w:szCs w:val="28"/>
          <w:lang w:val="uk-UA"/>
        </w:rPr>
        <w:t>Ростіслав</w:t>
      </w:r>
      <w:proofErr w:type="spellEnd"/>
      <w:r w:rsidR="007E4FF1">
        <w:rPr>
          <w:color w:val="000000"/>
          <w:sz w:val="28"/>
          <w:szCs w:val="28"/>
          <w:lang w:val="uk-UA"/>
        </w:rPr>
        <w:t xml:space="preserve"> КАЛАЙКО</w:t>
      </w:r>
    </w:p>
    <w:p w:rsidR="00F80764" w:rsidRPr="00C8511A" w:rsidRDefault="00F80764" w:rsidP="005B2F80">
      <w:pPr>
        <w:jc w:val="both"/>
        <w:rPr>
          <w:b/>
          <w:sz w:val="8"/>
          <w:szCs w:val="8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C75CF3" w:rsidRPr="000443F9" w:rsidRDefault="00C75CF3" w:rsidP="005B2F80">
      <w:pPr>
        <w:jc w:val="both"/>
        <w:rPr>
          <w:sz w:val="8"/>
          <w:szCs w:val="8"/>
          <w:lang w:val="uk-UA"/>
        </w:rPr>
      </w:pPr>
    </w:p>
    <w:p w:rsidR="001C4F46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відділу</w:t>
      </w:r>
      <w:r w:rsidR="001C4F46">
        <w:rPr>
          <w:sz w:val="28"/>
          <w:lang w:val="uk-UA"/>
        </w:rPr>
        <w:t xml:space="preserve"> </w:t>
      </w:r>
      <w:proofErr w:type="spellStart"/>
      <w:r w:rsidR="00CB3DFE">
        <w:rPr>
          <w:sz w:val="28"/>
          <w:lang w:val="uk-UA"/>
        </w:rPr>
        <w:t>п</w:t>
      </w:r>
      <w:r>
        <w:rPr>
          <w:sz w:val="28"/>
          <w:lang w:val="uk-UA"/>
        </w:rPr>
        <w:t>ривати</w:t>
      </w:r>
      <w:r w:rsidR="001C4F46">
        <w:rPr>
          <w:sz w:val="28"/>
          <w:lang w:val="uk-UA"/>
        </w:rPr>
        <w:t>-</w:t>
      </w:r>
      <w:proofErr w:type="spellEnd"/>
    </w:p>
    <w:p w:rsidR="001C4F46" w:rsidRDefault="00002588" w:rsidP="00CB3DFE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зації</w:t>
      </w:r>
      <w:proofErr w:type="spellEnd"/>
      <w:r w:rsidR="00CB3DFE">
        <w:rPr>
          <w:sz w:val="28"/>
          <w:lang w:val="uk-UA"/>
        </w:rPr>
        <w:t xml:space="preserve"> </w:t>
      </w: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контролю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 w:rsidR="001C4F46">
        <w:rPr>
          <w:sz w:val="28"/>
          <w:lang w:val="uk-UA"/>
        </w:rPr>
        <w:t xml:space="preserve"> </w:t>
      </w:r>
      <w:proofErr w:type="spellStart"/>
      <w:r w:rsidRPr="00293D39">
        <w:rPr>
          <w:sz w:val="28"/>
          <w:lang w:val="uk-UA"/>
        </w:rPr>
        <w:t>комуналь</w:t>
      </w:r>
      <w:r w:rsidR="001C4F46">
        <w:rPr>
          <w:sz w:val="28"/>
          <w:lang w:val="uk-UA"/>
        </w:rPr>
        <w:t>-</w:t>
      </w:r>
      <w:proofErr w:type="spellEnd"/>
    </w:p>
    <w:p w:rsidR="001C4F46" w:rsidRDefault="00002588" w:rsidP="00CB3DFE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proofErr w:type="spellStart"/>
      <w:r w:rsidRPr="00293D39">
        <w:rPr>
          <w:sz w:val="28"/>
          <w:lang w:val="uk-UA"/>
        </w:rPr>
        <w:t>ного</w:t>
      </w:r>
      <w:proofErr w:type="spellEnd"/>
      <w:r w:rsidR="00DA55C0">
        <w:rPr>
          <w:sz w:val="28"/>
          <w:lang w:val="uk-UA"/>
        </w:rPr>
        <w:t xml:space="preserve"> майна</w:t>
      </w:r>
      <w:r w:rsidR="00CB3DFE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>Управління</w:t>
      </w:r>
      <w:r w:rsidR="001C4F46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міського майна</w:t>
      </w:r>
    </w:p>
    <w:p w:rsidR="001C4F46" w:rsidRDefault="00002588" w:rsidP="001C4F46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Кременчуцької</w:t>
      </w:r>
      <w:r w:rsidR="001C4F46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міської ради</w:t>
      </w:r>
      <w:r w:rsidR="00DA55C0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Кремен</w:t>
      </w:r>
      <w:r w:rsidR="001C4F46">
        <w:rPr>
          <w:sz w:val="28"/>
          <w:lang w:val="uk-UA"/>
        </w:rPr>
        <w:t>-</w:t>
      </w:r>
      <w:proofErr w:type="spellEnd"/>
    </w:p>
    <w:p w:rsidR="00002588" w:rsidRDefault="001C4F46" w:rsidP="001C4F46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</w:t>
      </w:r>
      <w:r w:rsidR="00DA55C0">
        <w:rPr>
          <w:sz w:val="28"/>
          <w:lang w:val="uk-UA"/>
        </w:rPr>
        <w:t>уцького</w:t>
      </w:r>
      <w:proofErr w:type="spellEnd"/>
      <w:r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>району</w:t>
      </w:r>
      <w:r w:rsidR="00CB3DFE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>Полтавської  області</w:t>
      </w:r>
      <w:r w:rsidR="00CB3DFE">
        <w:rPr>
          <w:sz w:val="28"/>
          <w:lang w:val="uk-UA"/>
        </w:rPr>
        <w:t xml:space="preserve">  </w:t>
      </w:r>
      <w:r w:rsidR="00002588">
        <w:rPr>
          <w:sz w:val="28"/>
          <w:lang w:val="uk-UA"/>
        </w:rPr>
        <w:t>____</w:t>
      </w:r>
      <w:r w:rsidR="00DA55C0">
        <w:rPr>
          <w:sz w:val="28"/>
          <w:lang w:val="uk-UA"/>
        </w:rPr>
        <w:t>______</w:t>
      </w:r>
      <w:r w:rsidR="00002588">
        <w:rPr>
          <w:sz w:val="28"/>
          <w:lang w:val="uk-UA"/>
        </w:rPr>
        <w:t>___</w:t>
      </w:r>
      <w:r w:rsidR="00DB045B">
        <w:rPr>
          <w:sz w:val="28"/>
          <w:lang w:val="uk-UA"/>
        </w:rPr>
        <w:t>_</w:t>
      </w:r>
      <w:r w:rsidR="00002588">
        <w:rPr>
          <w:sz w:val="28"/>
          <w:lang w:val="uk-UA"/>
        </w:rPr>
        <w:t xml:space="preserve">__ </w:t>
      </w:r>
      <w:r w:rsidR="00DA55C0">
        <w:rPr>
          <w:sz w:val="28"/>
          <w:lang w:val="uk-UA"/>
        </w:rPr>
        <w:t>Ліна МАТВІЄЦЬ</w:t>
      </w:r>
    </w:p>
    <w:p w:rsidR="002B2C48" w:rsidRPr="00673D01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12"/>
          <w:szCs w:val="12"/>
          <w:lang w:val="uk-UA"/>
        </w:rPr>
      </w:pPr>
      <w:r w:rsidRPr="00673D01">
        <w:rPr>
          <w:sz w:val="12"/>
          <w:szCs w:val="12"/>
          <w:lang w:val="uk-UA"/>
        </w:rPr>
        <w:t xml:space="preserve">                                                   </w:t>
      </w:r>
    </w:p>
    <w:p w:rsidR="003E4681" w:rsidRPr="00DA55C0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717E00" w:rsidRPr="00673D01" w:rsidRDefault="00717E00" w:rsidP="005B2F80">
      <w:pPr>
        <w:tabs>
          <w:tab w:val="left" w:pos="851"/>
        </w:tabs>
        <w:jc w:val="both"/>
        <w:rPr>
          <w:color w:val="000000"/>
          <w:sz w:val="4"/>
          <w:szCs w:val="4"/>
          <w:lang w:val="uk-UA"/>
        </w:rPr>
      </w:pPr>
    </w:p>
    <w:p w:rsidR="00D96F5E" w:rsidRPr="00673D01" w:rsidRDefault="00D96F5E" w:rsidP="005B2F80">
      <w:pPr>
        <w:tabs>
          <w:tab w:val="left" w:pos="851"/>
        </w:tabs>
        <w:jc w:val="both"/>
        <w:rPr>
          <w:sz w:val="4"/>
          <w:szCs w:val="4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директора </w:t>
      </w:r>
      <w:r w:rsidR="00BF01DF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</w:t>
      </w:r>
      <w:r w:rsidR="00BF0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DA55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 w:rsidR="00DA55C0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</w:t>
      </w:r>
      <w:r w:rsidR="005B2F80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 Ірина ЗЕРКАЛІЙ   </w:t>
      </w:r>
    </w:p>
    <w:p w:rsidR="00DA55C0" w:rsidRPr="007D058D" w:rsidRDefault="00DA55C0" w:rsidP="005B2F80">
      <w:pPr>
        <w:tabs>
          <w:tab w:val="left" w:pos="851"/>
        </w:tabs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спеціаліст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відділу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ради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Кременчуцького району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</w:t>
      </w:r>
      <w:r w:rsidR="00DA55C0">
        <w:rPr>
          <w:sz w:val="28"/>
          <w:szCs w:val="28"/>
          <w:lang w:val="uk-UA"/>
        </w:rPr>
        <w:t xml:space="preserve">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</w:t>
      </w:r>
      <w:r w:rsidR="00DA55C0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052F27" w:rsidRPr="00C8511A" w:rsidRDefault="00052F27" w:rsidP="005B2F80">
      <w:pPr>
        <w:tabs>
          <w:tab w:val="left" w:pos="851"/>
        </w:tabs>
        <w:jc w:val="both"/>
        <w:rPr>
          <w:sz w:val="8"/>
          <w:szCs w:val="8"/>
          <w:lang w:val="uk-UA"/>
        </w:rPr>
      </w:pPr>
    </w:p>
    <w:p w:rsidR="0071056D" w:rsidRDefault="0071056D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>
        <w:rPr>
          <w:sz w:val="28"/>
          <w:szCs w:val="28"/>
          <w:lang w:val="uk-UA"/>
        </w:rPr>
        <w:t>плану-</w:t>
      </w:r>
      <w:proofErr w:type="spellEnd"/>
      <w:r w:rsidR="00002588">
        <w:rPr>
          <w:sz w:val="28"/>
          <w:szCs w:val="28"/>
          <w:lang w:val="uk-UA"/>
        </w:rPr>
        <w:t xml:space="preserve">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  <w:lang w:val="uk-UA"/>
        </w:rPr>
        <w:t>,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забудови </w:t>
      </w:r>
      <w:r w:rsidR="009016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</w:t>
      </w:r>
      <w:r w:rsidR="00DA55C0">
        <w:rPr>
          <w:sz w:val="28"/>
          <w:szCs w:val="28"/>
          <w:lang w:val="uk-UA"/>
        </w:rPr>
        <w:t xml:space="preserve">                            ___</w:t>
      </w:r>
      <w:r w:rsidR="000536BF">
        <w:rPr>
          <w:sz w:val="28"/>
          <w:szCs w:val="28"/>
          <w:lang w:val="uk-UA"/>
        </w:rPr>
        <w:t>_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DB045B" w:rsidRPr="00491A6B" w:rsidRDefault="00DB045B" w:rsidP="00DB045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02588">
        <w:rPr>
          <w:sz w:val="28"/>
          <w:szCs w:val="28"/>
          <w:lang w:val="uk-UA"/>
        </w:rPr>
        <w:t>аступник</w:t>
      </w:r>
      <w:r w:rsidR="00EC6A4C"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директора </w:t>
      </w:r>
      <w:proofErr w:type="spellStart"/>
      <w:r w:rsidR="00002588"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EC6A4C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0258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 </w:t>
      </w:r>
      <w:r w:rsidR="00002588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>судової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роботи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</w:t>
      </w:r>
      <w:r w:rsidR="007434BB">
        <w:rPr>
          <w:sz w:val="28"/>
          <w:szCs w:val="28"/>
          <w:lang w:val="uk-UA"/>
        </w:rPr>
        <w:t>д</w:t>
      </w:r>
      <w:r w:rsidRPr="00A80F2E">
        <w:rPr>
          <w:sz w:val="28"/>
          <w:szCs w:val="28"/>
          <w:lang w:val="uk-UA"/>
        </w:rPr>
        <w:t xml:space="preserve">епартаменту 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52F27" w:rsidRDefault="00002588" w:rsidP="003E468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</w:t>
      </w:r>
      <w:proofErr w:type="spellStart"/>
      <w:r w:rsidR="00DB045B">
        <w:rPr>
          <w:sz w:val="28"/>
          <w:szCs w:val="28"/>
          <w:lang w:val="uk-UA"/>
        </w:rPr>
        <w:t>Неонілла</w:t>
      </w:r>
      <w:proofErr w:type="spellEnd"/>
      <w:r w:rsidR="00DB045B">
        <w:rPr>
          <w:sz w:val="28"/>
          <w:szCs w:val="28"/>
          <w:lang w:val="uk-UA"/>
        </w:rPr>
        <w:t xml:space="preserve"> ПОНОМАРЕНКО</w:t>
      </w:r>
    </w:p>
    <w:p w:rsidR="001A049A" w:rsidRDefault="001A049A" w:rsidP="006E706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1300DB" w:rsidRDefault="001300DB" w:rsidP="006E706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D819A0" w:rsidRPr="00844982" w:rsidRDefault="00D819A0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4C0FE6" w:rsidRPr="007D058D" w:rsidRDefault="00AA013E" w:rsidP="00C978A7">
      <w:pPr>
        <w:tabs>
          <w:tab w:val="left" w:pos="851"/>
        </w:tabs>
        <w:jc w:val="both"/>
        <w:rPr>
          <w:sz w:val="8"/>
          <w:szCs w:val="8"/>
          <w:lang w:val="uk-UA"/>
        </w:rPr>
      </w:pPr>
      <w:r w:rsidRPr="002A0818">
        <w:rPr>
          <w:sz w:val="28"/>
          <w:szCs w:val="28"/>
          <w:lang w:val="uk-UA"/>
        </w:rPr>
        <w:t>Директор</w:t>
      </w:r>
      <w:r w:rsidR="00DA55C0" w:rsidRPr="002A0818">
        <w:rPr>
          <w:sz w:val="28"/>
          <w:szCs w:val="28"/>
          <w:lang w:val="uk-UA"/>
        </w:rPr>
        <w:t xml:space="preserve"> </w:t>
      </w:r>
      <w:r w:rsidR="00CD20B0" w:rsidRPr="006A1609">
        <w:rPr>
          <w:color w:val="000000" w:themeColor="text1"/>
          <w:sz w:val="28"/>
          <w:szCs w:val="28"/>
          <w:lang w:val="uk-UA"/>
        </w:rPr>
        <w:t>ТОВ «ЮАПОЛЬ»</w:t>
      </w:r>
      <w:r w:rsidR="00CD20B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     </w:t>
      </w:r>
      <w:r w:rsidR="006E706C" w:rsidRPr="005B2F80">
        <w:rPr>
          <w:sz w:val="28"/>
          <w:szCs w:val="28"/>
          <w:lang w:val="uk-UA"/>
        </w:rPr>
        <w:t xml:space="preserve"> </w:t>
      </w:r>
      <w:r w:rsidR="00CD20B0">
        <w:rPr>
          <w:sz w:val="28"/>
          <w:szCs w:val="28"/>
          <w:lang w:val="uk-UA"/>
        </w:rPr>
        <w:t xml:space="preserve"> </w:t>
      </w:r>
      <w:proofErr w:type="spellStart"/>
      <w:r w:rsidR="00CD20B0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Дмитро</w:t>
      </w:r>
      <w:proofErr w:type="spellEnd"/>
      <w:r>
        <w:rPr>
          <w:sz w:val="28"/>
          <w:szCs w:val="28"/>
          <w:lang w:val="uk-UA"/>
        </w:rPr>
        <w:t xml:space="preserve"> КУЗЬМЕНЧУК </w:t>
      </w:r>
    </w:p>
    <w:p w:rsidR="002A0818" w:rsidRDefault="002A0818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BF122F" w:rsidRDefault="00BF122F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</w:t>
      </w:r>
      <w:r w:rsidRPr="00A80F2E">
        <w:rPr>
          <w:sz w:val="28"/>
          <w:szCs w:val="28"/>
          <w:lang w:val="uk-UA"/>
        </w:rPr>
        <w:t xml:space="preserve">правління державного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F80764" w:rsidRDefault="00F80764" w:rsidP="00F80764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A55C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__________</w:t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  <w:t>______</w:t>
      </w:r>
      <w:r>
        <w:rPr>
          <w:sz w:val="28"/>
          <w:szCs w:val="28"/>
          <w:lang w:val="uk-UA"/>
        </w:rPr>
        <w:t xml:space="preserve">___ Юлія ТАРАСОВА </w:t>
      </w:r>
    </w:p>
    <w:p w:rsidR="003E4681" w:rsidRDefault="003E4681" w:rsidP="00002588">
      <w:pPr>
        <w:tabs>
          <w:tab w:val="left" w:pos="851"/>
          <w:tab w:val="left" w:pos="4111"/>
        </w:tabs>
        <w:jc w:val="both"/>
        <w:rPr>
          <w:sz w:val="8"/>
          <w:szCs w:val="8"/>
          <w:lang w:val="uk-UA"/>
        </w:rPr>
      </w:pPr>
    </w:p>
    <w:p w:rsidR="00481FED" w:rsidRPr="00C8511A" w:rsidRDefault="00481FED" w:rsidP="00002588">
      <w:pPr>
        <w:tabs>
          <w:tab w:val="left" w:pos="851"/>
          <w:tab w:val="left" w:pos="4111"/>
        </w:tabs>
        <w:jc w:val="both"/>
        <w:rPr>
          <w:sz w:val="8"/>
          <w:szCs w:val="8"/>
          <w:lang w:val="uk-UA"/>
        </w:rPr>
      </w:pPr>
    </w:p>
    <w:p w:rsidR="001046DA" w:rsidRDefault="001046DA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402572" w:rsidRDefault="00402572" w:rsidP="00402572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r w:rsidRPr="00A80F2E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 </w:t>
      </w:r>
      <w:proofErr w:type="spellStart"/>
      <w:r w:rsidRPr="00A80F2E">
        <w:rPr>
          <w:sz w:val="28"/>
          <w:szCs w:val="28"/>
          <w:lang w:val="uk-UA"/>
        </w:rPr>
        <w:t>земель</w:t>
      </w:r>
      <w:r>
        <w:rPr>
          <w:sz w:val="28"/>
          <w:szCs w:val="28"/>
          <w:lang w:val="uk-UA"/>
        </w:rPr>
        <w:t>-</w:t>
      </w:r>
      <w:proofErr w:type="spellEnd"/>
    </w:p>
    <w:p w:rsidR="00402572" w:rsidRDefault="00402572" w:rsidP="00402572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них </w:t>
      </w:r>
      <w:r w:rsidRPr="00A80F2E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Кремен-</w:t>
      </w:r>
      <w:proofErr w:type="spellEnd"/>
    </w:p>
    <w:p w:rsidR="00402572" w:rsidRDefault="00402572" w:rsidP="00402572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чуць</w:t>
      </w:r>
      <w:r w:rsidRPr="00A80F2E">
        <w:rPr>
          <w:sz w:val="28"/>
          <w:szCs w:val="28"/>
          <w:lang w:val="uk-UA"/>
        </w:rPr>
        <w:t>кої</w:t>
      </w:r>
      <w:proofErr w:type="spellEnd"/>
      <w:r w:rsidRPr="00A80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ради Кременчуцького </w:t>
      </w:r>
    </w:p>
    <w:p w:rsidR="00402572" w:rsidRDefault="00402572" w:rsidP="00402572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району </w:t>
      </w:r>
      <w:r w:rsidRPr="00A80F2E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_______________ </w:t>
      </w: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ТРОЦЬКА</w:t>
      </w:r>
      <w:proofErr w:type="spellEnd"/>
      <w:r>
        <w:rPr>
          <w:sz w:val="28"/>
          <w:szCs w:val="28"/>
          <w:lang w:val="uk-UA"/>
        </w:rPr>
        <w:t xml:space="preserve">  </w:t>
      </w:r>
    </w:p>
    <w:p w:rsidR="00002588" w:rsidRDefault="00002588" w:rsidP="00402572">
      <w:pPr>
        <w:tabs>
          <w:tab w:val="left" w:pos="851"/>
        </w:tabs>
        <w:rPr>
          <w:sz w:val="28"/>
          <w:szCs w:val="28"/>
          <w:lang w:val="uk-UA"/>
        </w:rPr>
      </w:pP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«</w:t>
      </w:r>
      <w:r w:rsidR="007D101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___________ 20</w:t>
      </w:r>
      <w:r w:rsidR="00BF3BA2">
        <w:rPr>
          <w:sz w:val="28"/>
          <w:szCs w:val="28"/>
          <w:lang w:val="uk-UA"/>
        </w:rPr>
        <w:t>2</w:t>
      </w:r>
      <w:r w:rsidR="00481FED">
        <w:rPr>
          <w:sz w:val="28"/>
          <w:szCs w:val="28"/>
          <w:lang w:val="uk-UA"/>
        </w:rPr>
        <w:t>3</w:t>
      </w:r>
      <w:r w:rsidR="007D101C">
        <w:rPr>
          <w:sz w:val="28"/>
          <w:szCs w:val="28"/>
          <w:lang w:val="uk-UA"/>
        </w:rPr>
        <w:t xml:space="preserve"> року</w:t>
      </w:r>
    </w:p>
    <w:sectPr w:rsidR="00815A89" w:rsidRPr="00CF58AC" w:rsidSect="004A5374">
      <w:footerReference w:type="default" r:id="rId8"/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87" w:rsidRDefault="00801A87" w:rsidP="006E647F">
      <w:r>
        <w:separator/>
      </w:r>
    </w:p>
  </w:endnote>
  <w:endnote w:type="continuationSeparator" w:id="0">
    <w:p w:rsidR="00801A87" w:rsidRDefault="00801A87" w:rsidP="006E6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87" w:rsidRDefault="00663EBE">
    <w:pPr>
      <w:pStyle w:val="aa"/>
      <w:jc w:val="right"/>
    </w:pPr>
    <w:fldSimple w:instr=" PAGE   \* MERGEFORMAT ">
      <w:r w:rsidR="004D19C6">
        <w:rPr>
          <w:noProof/>
        </w:rPr>
        <w:t>6</w:t>
      </w:r>
    </w:fldSimple>
  </w:p>
  <w:p w:rsidR="00801A87" w:rsidRDefault="00801A8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87" w:rsidRDefault="00801A87" w:rsidP="006E647F">
      <w:r>
        <w:separator/>
      </w:r>
    </w:p>
  </w:footnote>
  <w:footnote w:type="continuationSeparator" w:id="0">
    <w:p w:rsidR="00801A87" w:rsidRDefault="00801A87" w:rsidP="006E6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212"/>
    <w:multiLevelType w:val="hybridMultilevel"/>
    <w:tmpl w:val="817289F8"/>
    <w:lvl w:ilvl="0" w:tplc="2AAC8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9E12CE"/>
    <w:multiLevelType w:val="hybridMultilevel"/>
    <w:tmpl w:val="2900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37B10"/>
    <w:multiLevelType w:val="hybridMultilevel"/>
    <w:tmpl w:val="A9FA7778"/>
    <w:lvl w:ilvl="0" w:tplc="19A063A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C4387"/>
    <w:multiLevelType w:val="hybridMultilevel"/>
    <w:tmpl w:val="BF4A2302"/>
    <w:lvl w:ilvl="0" w:tplc="8B32A2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81768"/>
    <w:multiLevelType w:val="hybridMultilevel"/>
    <w:tmpl w:val="D58CEB52"/>
    <w:lvl w:ilvl="0" w:tplc="00704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BD2EB3"/>
    <w:multiLevelType w:val="hybridMultilevel"/>
    <w:tmpl w:val="8646CC16"/>
    <w:lvl w:ilvl="0" w:tplc="BB647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11"/>
    <w:rsid w:val="00002588"/>
    <w:rsid w:val="00003172"/>
    <w:rsid w:val="00006EA2"/>
    <w:rsid w:val="0000713E"/>
    <w:rsid w:val="00010C05"/>
    <w:rsid w:val="0001302C"/>
    <w:rsid w:val="0001653A"/>
    <w:rsid w:val="00020DCF"/>
    <w:rsid w:val="00022847"/>
    <w:rsid w:val="0002463A"/>
    <w:rsid w:val="0002592E"/>
    <w:rsid w:val="000268C1"/>
    <w:rsid w:val="00031F88"/>
    <w:rsid w:val="00032699"/>
    <w:rsid w:val="000333A4"/>
    <w:rsid w:val="000352A1"/>
    <w:rsid w:val="00035C23"/>
    <w:rsid w:val="00036FF8"/>
    <w:rsid w:val="00040C8D"/>
    <w:rsid w:val="00044233"/>
    <w:rsid w:val="000443F9"/>
    <w:rsid w:val="00050492"/>
    <w:rsid w:val="00050955"/>
    <w:rsid w:val="00052442"/>
    <w:rsid w:val="00052F27"/>
    <w:rsid w:val="000536BF"/>
    <w:rsid w:val="000558F6"/>
    <w:rsid w:val="00055E05"/>
    <w:rsid w:val="000579E4"/>
    <w:rsid w:val="000606A2"/>
    <w:rsid w:val="00060E5D"/>
    <w:rsid w:val="000636FF"/>
    <w:rsid w:val="0006650E"/>
    <w:rsid w:val="00066697"/>
    <w:rsid w:val="00066C0A"/>
    <w:rsid w:val="0007124D"/>
    <w:rsid w:val="00071BFE"/>
    <w:rsid w:val="00072CCE"/>
    <w:rsid w:val="000741C9"/>
    <w:rsid w:val="00074E89"/>
    <w:rsid w:val="00075209"/>
    <w:rsid w:val="000753D7"/>
    <w:rsid w:val="000815E3"/>
    <w:rsid w:val="000830A9"/>
    <w:rsid w:val="0008402B"/>
    <w:rsid w:val="00084433"/>
    <w:rsid w:val="0008516C"/>
    <w:rsid w:val="00086D7D"/>
    <w:rsid w:val="000875DF"/>
    <w:rsid w:val="00087A86"/>
    <w:rsid w:val="0009287F"/>
    <w:rsid w:val="00093684"/>
    <w:rsid w:val="0009589E"/>
    <w:rsid w:val="000A1523"/>
    <w:rsid w:val="000A1C01"/>
    <w:rsid w:val="000A1E9D"/>
    <w:rsid w:val="000A2041"/>
    <w:rsid w:val="000A359B"/>
    <w:rsid w:val="000A3DDB"/>
    <w:rsid w:val="000A3E6E"/>
    <w:rsid w:val="000A4AE6"/>
    <w:rsid w:val="000A5200"/>
    <w:rsid w:val="000A5CD9"/>
    <w:rsid w:val="000A5EFF"/>
    <w:rsid w:val="000B1F3D"/>
    <w:rsid w:val="000B2ABB"/>
    <w:rsid w:val="000B37DE"/>
    <w:rsid w:val="000B3D10"/>
    <w:rsid w:val="000B56DC"/>
    <w:rsid w:val="000B7CB8"/>
    <w:rsid w:val="000C2422"/>
    <w:rsid w:val="000C2B55"/>
    <w:rsid w:val="000C385E"/>
    <w:rsid w:val="000C458D"/>
    <w:rsid w:val="000D42F0"/>
    <w:rsid w:val="000D5C06"/>
    <w:rsid w:val="000E0BE4"/>
    <w:rsid w:val="000E0D5A"/>
    <w:rsid w:val="000E73A2"/>
    <w:rsid w:val="000E7C60"/>
    <w:rsid w:val="000F0213"/>
    <w:rsid w:val="000F5166"/>
    <w:rsid w:val="000F5BD4"/>
    <w:rsid w:val="001046DA"/>
    <w:rsid w:val="00104DE7"/>
    <w:rsid w:val="0010672B"/>
    <w:rsid w:val="001121B8"/>
    <w:rsid w:val="00113085"/>
    <w:rsid w:val="00114E0E"/>
    <w:rsid w:val="00115B28"/>
    <w:rsid w:val="00120862"/>
    <w:rsid w:val="00121080"/>
    <w:rsid w:val="0012528A"/>
    <w:rsid w:val="00127141"/>
    <w:rsid w:val="001272CE"/>
    <w:rsid w:val="001300DB"/>
    <w:rsid w:val="00131ECB"/>
    <w:rsid w:val="00132146"/>
    <w:rsid w:val="00132606"/>
    <w:rsid w:val="00134F0D"/>
    <w:rsid w:val="001363DC"/>
    <w:rsid w:val="00137ED0"/>
    <w:rsid w:val="0014384B"/>
    <w:rsid w:val="00144740"/>
    <w:rsid w:val="00144FDC"/>
    <w:rsid w:val="0014536C"/>
    <w:rsid w:val="001462C5"/>
    <w:rsid w:val="00150B81"/>
    <w:rsid w:val="001515A9"/>
    <w:rsid w:val="00152229"/>
    <w:rsid w:val="00152325"/>
    <w:rsid w:val="0015440B"/>
    <w:rsid w:val="00156C4C"/>
    <w:rsid w:val="00157912"/>
    <w:rsid w:val="00160DDA"/>
    <w:rsid w:val="001628AD"/>
    <w:rsid w:val="00164B10"/>
    <w:rsid w:val="00164ECB"/>
    <w:rsid w:val="00167858"/>
    <w:rsid w:val="00167A6D"/>
    <w:rsid w:val="00167F40"/>
    <w:rsid w:val="00167FD6"/>
    <w:rsid w:val="00172795"/>
    <w:rsid w:val="00173191"/>
    <w:rsid w:val="00173648"/>
    <w:rsid w:val="00175CFF"/>
    <w:rsid w:val="001809BE"/>
    <w:rsid w:val="00180A98"/>
    <w:rsid w:val="00182783"/>
    <w:rsid w:val="0018432A"/>
    <w:rsid w:val="0018545D"/>
    <w:rsid w:val="001868F4"/>
    <w:rsid w:val="00190792"/>
    <w:rsid w:val="00192FFE"/>
    <w:rsid w:val="001947C5"/>
    <w:rsid w:val="00195D66"/>
    <w:rsid w:val="00197522"/>
    <w:rsid w:val="00197D54"/>
    <w:rsid w:val="001A049A"/>
    <w:rsid w:val="001A1312"/>
    <w:rsid w:val="001A147A"/>
    <w:rsid w:val="001A1878"/>
    <w:rsid w:val="001A33A3"/>
    <w:rsid w:val="001A34B5"/>
    <w:rsid w:val="001A5650"/>
    <w:rsid w:val="001A688C"/>
    <w:rsid w:val="001B7604"/>
    <w:rsid w:val="001C0070"/>
    <w:rsid w:val="001C40EA"/>
    <w:rsid w:val="001C492D"/>
    <w:rsid w:val="001C4F46"/>
    <w:rsid w:val="001C5F4F"/>
    <w:rsid w:val="001C6607"/>
    <w:rsid w:val="001D064F"/>
    <w:rsid w:val="001D3BAD"/>
    <w:rsid w:val="001D3C3A"/>
    <w:rsid w:val="001D3D40"/>
    <w:rsid w:val="001D46EC"/>
    <w:rsid w:val="001D5FDA"/>
    <w:rsid w:val="001D663A"/>
    <w:rsid w:val="001D670F"/>
    <w:rsid w:val="001E04AF"/>
    <w:rsid w:val="001E24A0"/>
    <w:rsid w:val="001E3F94"/>
    <w:rsid w:val="001E4113"/>
    <w:rsid w:val="001E4C88"/>
    <w:rsid w:val="001E5109"/>
    <w:rsid w:val="001E6192"/>
    <w:rsid w:val="001F313A"/>
    <w:rsid w:val="001F67C9"/>
    <w:rsid w:val="002006DC"/>
    <w:rsid w:val="00201A42"/>
    <w:rsid w:val="00202970"/>
    <w:rsid w:val="002034E2"/>
    <w:rsid w:val="002040E2"/>
    <w:rsid w:val="00204C2E"/>
    <w:rsid w:val="00207614"/>
    <w:rsid w:val="00211E0F"/>
    <w:rsid w:val="00213A8C"/>
    <w:rsid w:val="00215047"/>
    <w:rsid w:val="00216290"/>
    <w:rsid w:val="00216639"/>
    <w:rsid w:val="00217B30"/>
    <w:rsid w:val="00223AF3"/>
    <w:rsid w:val="002246EE"/>
    <w:rsid w:val="00225A8C"/>
    <w:rsid w:val="002267CF"/>
    <w:rsid w:val="002275A6"/>
    <w:rsid w:val="0023604E"/>
    <w:rsid w:val="00236F28"/>
    <w:rsid w:val="002376AC"/>
    <w:rsid w:val="00243D3F"/>
    <w:rsid w:val="00245342"/>
    <w:rsid w:val="00250DF1"/>
    <w:rsid w:val="00252213"/>
    <w:rsid w:val="00252265"/>
    <w:rsid w:val="002526A6"/>
    <w:rsid w:val="0025283E"/>
    <w:rsid w:val="00252EA7"/>
    <w:rsid w:val="002537FF"/>
    <w:rsid w:val="00255BE3"/>
    <w:rsid w:val="00257A97"/>
    <w:rsid w:val="00260241"/>
    <w:rsid w:val="00262CC7"/>
    <w:rsid w:val="00263AE2"/>
    <w:rsid w:val="00264E2D"/>
    <w:rsid w:val="0026657A"/>
    <w:rsid w:val="002722E5"/>
    <w:rsid w:val="00272389"/>
    <w:rsid w:val="0027461B"/>
    <w:rsid w:val="0027514E"/>
    <w:rsid w:val="00275767"/>
    <w:rsid w:val="00280C4D"/>
    <w:rsid w:val="00281EE8"/>
    <w:rsid w:val="002825A8"/>
    <w:rsid w:val="002833D2"/>
    <w:rsid w:val="002844F7"/>
    <w:rsid w:val="00284E37"/>
    <w:rsid w:val="0028713D"/>
    <w:rsid w:val="00290929"/>
    <w:rsid w:val="00290D56"/>
    <w:rsid w:val="00292B26"/>
    <w:rsid w:val="00295907"/>
    <w:rsid w:val="002A0818"/>
    <w:rsid w:val="002A1890"/>
    <w:rsid w:val="002A2021"/>
    <w:rsid w:val="002A3752"/>
    <w:rsid w:val="002A4E1C"/>
    <w:rsid w:val="002A510F"/>
    <w:rsid w:val="002A679C"/>
    <w:rsid w:val="002A6BB7"/>
    <w:rsid w:val="002B251B"/>
    <w:rsid w:val="002B2C48"/>
    <w:rsid w:val="002B7099"/>
    <w:rsid w:val="002C0334"/>
    <w:rsid w:val="002C0363"/>
    <w:rsid w:val="002C16A6"/>
    <w:rsid w:val="002C245C"/>
    <w:rsid w:val="002C2A65"/>
    <w:rsid w:val="002C3308"/>
    <w:rsid w:val="002C338F"/>
    <w:rsid w:val="002D09FD"/>
    <w:rsid w:val="002D10DE"/>
    <w:rsid w:val="002D2410"/>
    <w:rsid w:val="002D5398"/>
    <w:rsid w:val="002E2909"/>
    <w:rsid w:val="002E3BCF"/>
    <w:rsid w:val="002E4C8F"/>
    <w:rsid w:val="002E5F59"/>
    <w:rsid w:val="002E6745"/>
    <w:rsid w:val="002E7545"/>
    <w:rsid w:val="002F0E1B"/>
    <w:rsid w:val="002F33F6"/>
    <w:rsid w:val="002F469B"/>
    <w:rsid w:val="002F4B3E"/>
    <w:rsid w:val="002F642C"/>
    <w:rsid w:val="00300FBB"/>
    <w:rsid w:val="00301139"/>
    <w:rsid w:val="003032C4"/>
    <w:rsid w:val="00306DA2"/>
    <w:rsid w:val="0030782B"/>
    <w:rsid w:val="00313C5E"/>
    <w:rsid w:val="00314807"/>
    <w:rsid w:val="0031555B"/>
    <w:rsid w:val="0031785C"/>
    <w:rsid w:val="00323540"/>
    <w:rsid w:val="00327E89"/>
    <w:rsid w:val="003300C4"/>
    <w:rsid w:val="00332B92"/>
    <w:rsid w:val="00335489"/>
    <w:rsid w:val="00335757"/>
    <w:rsid w:val="0033668B"/>
    <w:rsid w:val="00337B29"/>
    <w:rsid w:val="00342A56"/>
    <w:rsid w:val="003434E0"/>
    <w:rsid w:val="003446AA"/>
    <w:rsid w:val="00345CE3"/>
    <w:rsid w:val="003519A1"/>
    <w:rsid w:val="00357BCB"/>
    <w:rsid w:val="00364C72"/>
    <w:rsid w:val="00366403"/>
    <w:rsid w:val="00366438"/>
    <w:rsid w:val="00367BCC"/>
    <w:rsid w:val="0037016D"/>
    <w:rsid w:val="003726A8"/>
    <w:rsid w:val="00372B03"/>
    <w:rsid w:val="003743F6"/>
    <w:rsid w:val="003759EC"/>
    <w:rsid w:val="00375D67"/>
    <w:rsid w:val="00376614"/>
    <w:rsid w:val="00376AD9"/>
    <w:rsid w:val="00380F5E"/>
    <w:rsid w:val="003849D5"/>
    <w:rsid w:val="003860B2"/>
    <w:rsid w:val="003917D0"/>
    <w:rsid w:val="003A1AA1"/>
    <w:rsid w:val="003A3355"/>
    <w:rsid w:val="003A4DB6"/>
    <w:rsid w:val="003A6A25"/>
    <w:rsid w:val="003B1613"/>
    <w:rsid w:val="003B4EF1"/>
    <w:rsid w:val="003B5B43"/>
    <w:rsid w:val="003B67EF"/>
    <w:rsid w:val="003C04C4"/>
    <w:rsid w:val="003C7260"/>
    <w:rsid w:val="003D0D86"/>
    <w:rsid w:val="003D1C4F"/>
    <w:rsid w:val="003D481F"/>
    <w:rsid w:val="003D5148"/>
    <w:rsid w:val="003D68DF"/>
    <w:rsid w:val="003D696B"/>
    <w:rsid w:val="003D71F7"/>
    <w:rsid w:val="003D7624"/>
    <w:rsid w:val="003E2C47"/>
    <w:rsid w:val="003E3CD2"/>
    <w:rsid w:val="003E4681"/>
    <w:rsid w:val="003E4DB5"/>
    <w:rsid w:val="003E7AFF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02572"/>
    <w:rsid w:val="00404A4D"/>
    <w:rsid w:val="00404BDE"/>
    <w:rsid w:val="004109D7"/>
    <w:rsid w:val="00410E0E"/>
    <w:rsid w:val="00411E9A"/>
    <w:rsid w:val="0041239E"/>
    <w:rsid w:val="00413888"/>
    <w:rsid w:val="00415B31"/>
    <w:rsid w:val="00415D68"/>
    <w:rsid w:val="00421558"/>
    <w:rsid w:val="00422C71"/>
    <w:rsid w:val="004230CF"/>
    <w:rsid w:val="00424E14"/>
    <w:rsid w:val="00426603"/>
    <w:rsid w:val="004274A4"/>
    <w:rsid w:val="0043525E"/>
    <w:rsid w:val="004355FE"/>
    <w:rsid w:val="00436026"/>
    <w:rsid w:val="00436111"/>
    <w:rsid w:val="00441B7A"/>
    <w:rsid w:val="00443CA3"/>
    <w:rsid w:val="004449F5"/>
    <w:rsid w:val="004479CD"/>
    <w:rsid w:val="0046354D"/>
    <w:rsid w:val="00464B78"/>
    <w:rsid w:val="00464C94"/>
    <w:rsid w:val="00465148"/>
    <w:rsid w:val="00465DDA"/>
    <w:rsid w:val="004668CC"/>
    <w:rsid w:val="004709D3"/>
    <w:rsid w:val="00470E21"/>
    <w:rsid w:val="0047461F"/>
    <w:rsid w:val="00474F28"/>
    <w:rsid w:val="00475756"/>
    <w:rsid w:val="00481FED"/>
    <w:rsid w:val="004825C7"/>
    <w:rsid w:val="004835ED"/>
    <w:rsid w:val="0048409E"/>
    <w:rsid w:val="00484517"/>
    <w:rsid w:val="00485EEF"/>
    <w:rsid w:val="00486138"/>
    <w:rsid w:val="00487667"/>
    <w:rsid w:val="00490695"/>
    <w:rsid w:val="00490C85"/>
    <w:rsid w:val="00491A6B"/>
    <w:rsid w:val="00491D79"/>
    <w:rsid w:val="00491DC5"/>
    <w:rsid w:val="00493CB1"/>
    <w:rsid w:val="0049756F"/>
    <w:rsid w:val="004A17C0"/>
    <w:rsid w:val="004A1888"/>
    <w:rsid w:val="004A5374"/>
    <w:rsid w:val="004A573E"/>
    <w:rsid w:val="004A6F67"/>
    <w:rsid w:val="004B08C8"/>
    <w:rsid w:val="004B196A"/>
    <w:rsid w:val="004B233E"/>
    <w:rsid w:val="004B2D5B"/>
    <w:rsid w:val="004B39B6"/>
    <w:rsid w:val="004B478E"/>
    <w:rsid w:val="004B5EDD"/>
    <w:rsid w:val="004B7F42"/>
    <w:rsid w:val="004C0FE6"/>
    <w:rsid w:val="004C408D"/>
    <w:rsid w:val="004C4556"/>
    <w:rsid w:val="004C65FD"/>
    <w:rsid w:val="004C7D90"/>
    <w:rsid w:val="004C7ED1"/>
    <w:rsid w:val="004D19C6"/>
    <w:rsid w:val="004D2800"/>
    <w:rsid w:val="004D34B0"/>
    <w:rsid w:val="004D5141"/>
    <w:rsid w:val="004D5928"/>
    <w:rsid w:val="004D6CB2"/>
    <w:rsid w:val="004E0A26"/>
    <w:rsid w:val="004E14FF"/>
    <w:rsid w:val="004E15BD"/>
    <w:rsid w:val="004E5C82"/>
    <w:rsid w:val="004E629B"/>
    <w:rsid w:val="004E645D"/>
    <w:rsid w:val="004F0248"/>
    <w:rsid w:val="004F0257"/>
    <w:rsid w:val="004F03F7"/>
    <w:rsid w:val="004F11FE"/>
    <w:rsid w:val="004F1985"/>
    <w:rsid w:val="004F24DC"/>
    <w:rsid w:val="004F286E"/>
    <w:rsid w:val="004F592E"/>
    <w:rsid w:val="004F7476"/>
    <w:rsid w:val="00501531"/>
    <w:rsid w:val="00510223"/>
    <w:rsid w:val="00511032"/>
    <w:rsid w:val="0051121D"/>
    <w:rsid w:val="005112F1"/>
    <w:rsid w:val="00511C33"/>
    <w:rsid w:val="0051362F"/>
    <w:rsid w:val="00513BDF"/>
    <w:rsid w:val="00515EBA"/>
    <w:rsid w:val="00516142"/>
    <w:rsid w:val="00516B2E"/>
    <w:rsid w:val="0051727F"/>
    <w:rsid w:val="005215C7"/>
    <w:rsid w:val="00521EAD"/>
    <w:rsid w:val="0052280B"/>
    <w:rsid w:val="00522EA1"/>
    <w:rsid w:val="0052437A"/>
    <w:rsid w:val="005247E8"/>
    <w:rsid w:val="00524B79"/>
    <w:rsid w:val="00525447"/>
    <w:rsid w:val="00525581"/>
    <w:rsid w:val="00526D17"/>
    <w:rsid w:val="005303F4"/>
    <w:rsid w:val="0053259D"/>
    <w:rsid w:val="00532AF5"/>
    <w:rsid w:val="005362F6"/>
    <w:rsid w:val="0053634F"/>
    <w:rsid w:val="00536B8A"/>
    <w:rsid w:val="0054003E"/>
    <w:rsid w:val="005403B1"/>
    <w:rsid w:val="0054059E"/>
    <w:rsid w:val="00540A43"/>
    <w:rsid w:val="005412C3"/>
    <w:rsid w:val="00541359"/>
    <w:rsid w:val="005424B3"/>
    <w:rsid w:val="0054284B"/>
    <w:rsid w:val="00544D19"/>
    <w:rsid w:val="00545FA5"/>
    <w:rsid w:val="00546ADE"/>
    <w:rsid w:val="00547DA3"/>
    <w:rsid w:val="00547FD2"/>
    <w:rsid w:val="0055286E"/>
    <w:rsid w:val="00552AEF"/>
    <w:rsid w:val="00552DD3"/>
    <w:rsid w:val="005542B5"/>
    <w:rsid w:val="005545D9"/>
    <w:rsid w:val="00555DFF"/>
    <w:rsid w:val="00556654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80F24"/>
    <w:rsid w:val="00582619"/>
    <w:rsid w:val="00590D20"/>
    <w:rsid w:val="00592621"/>
    <w:rsid w:val="005928D8"/>
    <w:rsid w:val="00592C9A"/>
    <w:rsid w:val="00592F23"/>
    <w:rsid w:val="005938B6"/>
    <w:rsid w:val="00594C1C"/>
    <w:rsid w:val="005A10A6"/>
    <w:rsid w:val="005A176D"/>
    <w:rsid w:val="005A1E57"/>
    <w:rsid w:val="005A26D1"/>
    <w:rsid w:val="005A3912"/>
    <w:rsid w:val="005A4A6D"/>
    <w:rsid w:val="005A5A24"/>
    <w:rsid w:val="005A67E1"/>
    <w:rsid w:val="005B0994"/>
    <w:rsid w:val="005B285F"/>
    <w:rsid w:val="005B2F80"/>
    <w:rsid w:val="005B454C"/>
    <w:rsid w:val="005B4821"/>
    <w:rsid w:val="005B48C0"/>
    <w:rsid w:val="005B4A16"/>
    <w:rsid w:val="005B60CC"/>
    <w:rsid w:val="005B6A57"/>
    <w:rsid w:val="005C240E"/>
    <w:rsid w:val="005C30DF"/>
    <w:rsid w:val="005D08AF"/>
    <w:rsid w:val="005D2A0C"/>
    <w:rsid w:val="005D62D2"/>
    <w:rsid w:val="005D6918"/>
    <w:rsid w:val="005D7A77"/>
    <w:rsid w:val="005D7D22"/>
    <w:rsid w:val="005E4F18"/>
    <w:rsid w:val="005E6A24"/>
    <w:rsid w:val="005F0046"/>
    <w:rsid w:val="005F37E8"/>
    <w:rsid w:val="005F40DA"/>
    <w:rsid w:val="006001FE"/>
    <w:rsid w:val="00602E36"/>
    <w:rsid w:val="0060348E"/>
    <w:rsid w:val="00604A5D"/>
    <w:rsid w:val="00605034"/>
    <w:rsid w:val="00606120"/>
    <w:rsid w:val="006075E7"/>
    <w:rsid w:val="00611DE0"/>
    <w:rsid w:val="00613FBF"/>
    <w:rsid w:val="00614BF7"/>
    <w:rsid w:val="0061521E"/>
    <w:rsid w:val="00617789"/>
    <w:rsid w:val="00620116"/>
    <w:rsid w:val="006208B7"/>
    <w:rsid w:val="00622936"/>
    <w:rsid w:val="006234C9"/>
    <w:rsid w:val="006275A2"/>
    <w:rsid w:val="00632632"/>
    <w:rsid w:val="00632E4E"/>
    <w:rsid w:val="00632EBF"/>
    <w:rsid w:val="0063300E"/>
    <w:rsid w:val="0063520A"/>
    <w:rsid w:val="0063547C"/>
    <w:rsid w:val="00640BFA"/>
    <w:rsid w:val="006416C7"/>
    <w:rsid w:val="00645986"/>
    <w:rsid w:val="00645D83"/>
    <w:rsid w:val="00650162"/>
    <w:rsid w:val="00654408"/>
    <w:rsid w:val="0065478C"/>
    <w:rsid w:val="0065658A"/>
    <w:rsid w:val="00661116"/>
    <w:rsid w:val="0066334A"/>
    <w:rsid w:val="00663EBE"/>
    <w:rsid w:val="00664563"/>
    <w:rsid w:val="00665396"/>
    <w:rsid w:val="00673164"/>
    <w:rsid w:val="00673856"/>
    <w:rsid w:val="00673D01"/>
    <w:rsid w:val="00677603"/>
    <w:rsid w:val="00681BA7"/>
    <w:rsid w:val="006822FA"/>
    <w:rsid w:val="0068515D"/>
    <w:rsid w:val="006854D3"/>
    <w:rsid w:val="00691C37"/>
    <w:rsid w:val="006920D4"/>
    <w:rsid w:val="00692976"/>
    <w:rsid w:val="00694044"/>
    <w:rsid w:val="00694BD5"/>
    <w:rsid w:val="006952B8"/>
    <w:rsid w:val="00696C4C"/>
    <w:rsid w:val="006A02BF"/>
    <w:rsid w:val="006A0718"/>
    <w:rsid w:val="006A1609"/>
    <w:rsid w:val="006A58FD"/>
    <w:rsid w:val="006B003C"/>
    <w:rsid w:val="006B17E6"/>
    <w:rsid w:val="006B25C5"/>
    <w:rsid w:val="006B3285"/>
    <w:rsid w:val="006B3E92"/>
    <w:rsid w:val="006B7CAA"/>
    <w:rsid w:val="006C0723"/>
    <w:rsid w:val="006C269C"/>
    <w:rsid w:val="006C2D76"/>
    <w:rsid w:val="006C4FBA"/>
    <w:rsid w:val="006C748C"/>
    <w:rsid w:val="006C7B2A"/>
    <w:rsid w:val="006D1DF0"/>
    <w:rsid w:val="006D1FD4"/>
    <w:rsid w:val="006D27AD"/>
    <w:rsid w:val="006D2BC0"/>
    <w:rsid w:val="006D6B68"/>
    <w:rsid w:val="006E2274"/>
    <w:rsid w:val="006E647F"/>
    <w:rsid w:val="006E6D0D"/>
    <w:rsid w:val="006E6D93"/>
    <w:rsid w:val="006E706C"/>
    <w:rsid w:val="006E74A0"/>
    <w:rsid w:val="006F03A8"/>
    <w:rsid w:val="006F0790"/>
    <w:rsid w:val="006F09EB"/>
    <w:rsid w:val="006F1CF8"/>
    <w:rsid w:val="006F4D51"/>
    <w:rsid w:val="0071056D"/>
    <w:rsid w:val="0071221C"/>
    <w:rsid w:val="00714551"/>
    <w:rsid w:val="00717E00"/>
    <w:rsid w:val="00721C00"/>
    <w:rsid w:val="00722680"/>
    <w:rsid w:val="00722D46"/>
    <w:rsid w:val="00723F86"/>
    <w:rsid w:val="007249B9"/>
    <w:rsid w:val="0072545C"/>
    <w:rsid w:val="00727363"/>
    <w:rsid w:val="00731ACB"/>
    <w:rsid w:val="00731D42"/>
    <w:rsid w:val="00731EC4"/>
    <w:rsid w:val="00733DBF"/>
    <w:rsid w:val="0073459F"/>
    <w:rsid w:val="00734B43"/>
    <w:rsid w:val="00736413"/>
    <w:rsid w:val="0073750D"/>
    <w:rsid w:val="00740B9F"/>
    <w:rsid w:val="007434BB"/>
    <w:rsid w:val="007467FF"/>
    <w:rsid w:val="007479A8"/>
    <w:rsid w:val="00747AF5"/>
    <w:rsid w:val="007500B2"/>
    <w:rsid w:val="00750103"/>
    <w:rsid w:val="007502C2"/>
    <w:rsid w:val="00757F30"/>
    <w:rsid w:val="00761AEF"/>
    <w:rsid w:val="00762ED9"/>
    <w:rsid w:val="00771048"/>
    <w:rsid w:val="007725F2"/>
    <w:rsid w:val="007728B7"/>
    <w:rsid w:val="00774325"/>
    <w:rsid w:val="00777323"/>
    <w:rsid w:val="00782F43"/>
    <w:rsid w:val="00785051"/>
    <w:rsid w:val="007870A7"/>
    <w:rsid w:val="007875AD"/>
    <w:rsid w:val="00787622"/>
    <w:rsid w:val="00790D3C"/>
    <w:rsid w:val="00791382"/>
    <w:rsid w:val="00791F5B"/>
    <w:rsid w:val="007923CD"/>
    <w:rsid w:val="00795B14"/>
    <w:rsid w:val="00796696"/>
    <w:rsid w:val="00796953"/>
    <w:rsid w:val="007A0F8D"/>
    <w:rsid w:val="007A3E32"/>
    <w:rsid w:val="007A3FEC"/>
    <w:rsid w:val="007A4992"/>
    <w:rsid w:val="007A78EB"/>
    <w:rsid w:val="007B0377"/>
    <w:rsid w:val="007B0C2D"/>
    <w:rsid w:val="007B0D36"/>
    <w:rsid w:val="007B1838"/>
    <w:rsid w:val="007B2DF6"/>
    <w:rsid w:val="007B3B48"/>
    <w:rsid w:val="007B5D4C"/>
    <w:rsid w:val="007B65BC"/>
    <w:rsid w:val="007B7235"/>
    <w:rsid w:val="007B7686"/>
    <w:rsid w:val="007B7DB6"/>
    <w:rsid w:val="007C0018"/>
    <w:rsid w:val="007C022E"/>
    <w:rsid w:val="007C0AE7"/>
    <w:rsid w:val="007C1B6F"/>
    <w:rsid w:val="007C2B3A"/>
    <w:rsid w:val="007C4758"/>
    <w:rsid w:val="007C588B"/>
    <w:rsid w:val="007C7E02"/>
    <w:rsid w:val="007D058D"/>
    <w:rsid w:val="007D101C"/>
    <w:rsid w:val="007D5A8B"/>
    <w:rsid w:val="007D61BF"/>
    <w:rsid w:val="007E2F19"/>
    <w:rsid w:val="007E4FF1"/>
    <w:rsid w:val="007E674E"/>
    <w:rsid w:val="007F596E"/>
    <w:rsid w:val="007F74F8"/>
    <w:rsid w:val="008014E0"/>
    <w:rsid w:val="00801A87"/>
    <w:rsid w:val="00801D6B"/>
    <w:rsid w:val="008020B6"/>
    <w:rsid w:val="008038E0"/>
    <w:rsid w:val="00803F08"/>
    <w:rsid w:val="0080448A"/>
    <w:rsid w:val="00805C77"/>
    <w:rsid w:val="00805F68"/>
    <w:rsid w:val="008063EA"/>
    <w:rsid w:val="008067F4"/>
    <w:rsid w:val="00810128"/>
    <w:rsid w:val="008104FF"/>
    <w:rsid w:val="0081080B"/>
    <w:rsid w:val="00815A89"/>
    <w:rsid w:val="00822559"/>
    <w:rsid w:val="008225AC"/>
    <w:rsid w:val="008230DE"/>
    <w:rsid w:val="00824A93"/>
    <w:rsid w:val="0082631E"/>
    <w:rsid w:val="00826E7E"/>
    <w:rsid w:val="0083144E"/>
    <w:rsid w:val="00831A75"/>
    <w:rsid w:val="008335F9"/>
    <w:rsid w:val="00833CE3"/>
    <w:rsid w:val="008345E0"/>
    <w:rsid w:val="00836DE8"/>
    <w:rsid w:val="008377D9"/>
    <w:rsid w:val="00840D36"/>
    <w:rsid w:val="00842ED4"/>
    <w:rsid w:val="008441E7"/>
    <w:rsid w:val="00844982"/>
    <w:rsid w:val="00845149"/>
    <w:rsid w:val="00851BB2"/>
    <w:rsid w:val="0085376E"/>
    <w:rsid w:val="008549DB"/>
    <w:rsid w:val="00854F00"/>
    <w:rsid w:val="00855850"/>
    <w:rsid w:val="00856333"/>
    <w:rsid w:val="00856B22"/>
    <w:rsid w:val="008573C1"/>
    <w:rsid w:val="00857CA6"/>
    <w:rsid w:val="00860720"/>
    <w:rsid w:val="00860F09"/>
    <w:rsid w:val="0086425A"/>
    <w:rsid w:val="00864AE2"/>
    <w:rsid w:val="00864BD3"/>
    <w:rsid w:val="0086510A"/>
    <w:rsid w:val="0086712A"/>
    <w:rsid w:val="00867A07"/>
    <w:rsid w:val="008723CE"/>
    <w:rsid w:val="00872C21"/>
    <w:rsid w:val="00872EF7"/>
    <w:rsid w:val="00874313"/>
    <w:rsid w:val="00876A75"/>
    <w:rsid w:val="0087724C"/>
    <w:rsid w:val="008836A9"/>
    <w:rsid w:val="008844FD"/>
    <w:rsid w:val="00884B4F"/>
    <w:rsid w:val="00884E47"/>
    <w:rsid w:val="00885DEB"/>
    <w:rsid w:val="00891AE4"/>
    <w:rsid w:val="00891F36"/>
    <w:rsid w:val="008942E1"/>
    <w:rsid w:val="0089690F"/>
    <w:rsid w:val="00896A33"/>
    <w:rsid w:val="00896DD9"/>
    <w:rsid w:val="008A1B71"/>
    <w:rsid w:val="008A2180"/>
    <w:rsid w:val="008A22DB"/>
    <w:rsid w:val="008A7367"/>
    <w:rsid w:val="008B296B"/>
    <w:rsid w:val="008B4078"/>
    <w:rsid w:val="008B4AA0"/>
    <w:rsid w:val="008B7C1D"/>
    <w:rsid w:val="008B7C5A"/>
    <w:rsid w:val="008C0D4D"/>
    <w:rsid w:val="008C1E80"/>
    <w:rsid w:val="008C3A39"/>
    <w:rsid w:val="008C4A56"/>
    <w:rsid w:val="008C6696"/>
    <w:rsid w:val="008C7180"/>
    <w:rsid w:val="008D344E"/>
    <w:rsid w:val="008D4151"/>
    <w:rsid w:val="008D4447"/>
    <w:rsid w:val="008E153A"/>
    <w:rsid w:val="008E1655"/>
    <w:rsid w:val="008E25D2"/>
    <w:rsid w:val="008E6FB7"/>
    <w:rsid w:val="008F0E1B"/>
    <w:rsid w:val="008F19D7"/>
    <w:rsid w:val="008F31BC"/>
    <w:rsid w:val="00900186"/>
    <w:rsid w:val="0090169E"/>
    <w:rsid w:val="00903E8B"/>
    <w:rsid w:val="009058BF"/>
    <w:rsid w:val="00913104"/>
    <w:rsid w:val="00914AC7"/>
    <w:rsid w:val="00915526"/>
    <w:rsid w:val="00915B66"/>
    <w:rsid w:val="009161D0"/>
    <w:rsid w:val="00916311"/>
    <w:rsid w:val="0091700D"/>
    <w:rsid w:val="009202DD"/>
    <w:rsid w:val="00922F31"/>
    <w:rsid w:val="00924B18"/>
    <w:rsid w:val="00924D25"/>
    <w:rsid w:val="00924D3A"/>
    <w:rsid w:val="0093014D"/>
    <w:rsid w:val="0093260E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649A8"/>
    <w:rsid w:val="009659E4"/>
    <w:rsid w:val="00971BB7"/>
    <w:rsid w:val="00971C5E"/>
    <w:rsid w:val="00977A95"/>
    <w:rsid w:val="00980884"/>
    <w:rsid w:val="00981642"/>
    <w:rsid w:val="00986A7E"/>
    <w:rsid w:val="0098748E"/>
    <w:rsid w:val="00987C17"/>
    <w:rsid w:val="00993765"/>
    <w:rsid w:val="009A3D18"/>
    <w:rsid w:val="009A756C"/>
    <w:rsid w:val="009A7A29"/>
    <w:rsid w:val="009B1E4B"/>
    <w:rsid w:val="009B3027"/>
    <w:rsid w:val="009B43A3"/>
    <w:rsid w:val="009B5E9A"/>
    <w:rsid w:val="009C09F6"/>
    <w:rsid w:val="009C288E"/>
    <w:rsid w:val="009C3696"/>
    <w:rsid w:val="009C412D"/>
    <w:rsid w:val="009C5726"/>
    <w:rsid w:val="009D00D7"/>
    <w:rsid w:val="009D2FD3"/>
    <w:rsid w:val="009D5EA7"/>
    <w:rsid w:val="009D7CDC"/>
    <w:rsid w:val="009E210F"/>
    <w:rsid w:val="009E52BA"/>
    <w:rsid w:val="009E5ADE"/>
    <w:rsid w:val="009E61E3"/>
    <w:rsid w:val="009E6559"/>
    <w:rsid w:val="009F065A"/>
    <w:rsid w:val="009F16BA"/>
    <w:rsid w:val="009F16BE"/>
    <w:rsid w:val="00A00387"/>
    <w:rsid w:val="00A00793"/>
    <w:rsid w:val="00A0357F"/>
    <w:rsid w:val="00A03F7B"/>
    <w:rsid w:val="00A04DD3"/>
    <w:rsid w:val="00A04EC0"/>
    <w:rsid w:val="00A058F1"/>
    <w:rsid w:val="00A07220"/>
    <w:rsid w:val="00A131FB"/>
    <w:rsid w:val="00A13FE6"/>
    <w:rsid w:val="00A147FB"/>
    <w:rsid w:val="00A16B28"/>
    <w:rsid w:val="00A20FDE"/>
    <w:rsid w:val="00A21EA1"/>
    <w:rsid w:val="00A235E1"/>
    <w:rsid w:val="00A267FC"/>
    <w:rsid w:val="00A27119"/>
    <w:rsid w:val="00A313D9"/>
    <w:rsid w:val="00A33B11"/>
    <w:rsid w:val="00A35542"/>
    <w:rsid w:val="00A3725E"/>
    <w:rsid w:val="00A40B1E"/>
    <w:rsid w:val="00A516D3"/>
    <w:rsid w:val="00A54712"/>
    <w:rsid w:val="00A6153C"/>
    <w:rsid w:val="00A62113"/>
    <w:rsid w:val="00A62F8D"/>
    <w:rsid w:val="00A63144"/>
    <w:rsid w:val="00A645FB"/>
    <w:rsid w:val="00A65A89"/>
    <w:rsid w:val="00A65F4A"/>
    <w:rsid w:val="00A6736F"/>
    <w:rsid w:val="00A7112E"/>
    <w:rsid w:val="00A75004"/>
    <w:rsid w:val="00A75CAF"/>
    <w:rsid w:val="00A75E3D"/>
    <w:rsid w:val="00A77CE9"/>
    <w:rsid w:val="00A805A7"/>
    <w:rsid w:val="00A8455B"/>
    <w:rsid w:val="00A87CD7"/>
    <w:rsid w:val="00A91AEB"/>
    <w:rsid w:val="00A91E3D"/>
    <w:rsid w:val="00A9610F"/>
    <w:rsid w:val="00AA013E"/>
    <w:rsid w:val="00AA01A0"/>
    <w:rsid w:val="00AA0B1A"/>
    <w:rsid w:val="00AA0C28"/>
    <w:rsid w:val="00AA0D57"/>
    <w:rsid w:val="00AA266F"/>
    <w:rsid w:val="00AA28A4"/>
    <w:rsid w:val="00AA4FE8"/>
    <w:rsid w:val="00AA6181"/>
    <w:rsid w:val="00AB03D9"/>
    <w:rsid w:val="00AB0704"/>
    <w:rsid w:val="00AB07C3"/>
    <w:rsid w:val="00AB0D28"/>
    <w:rsid w:val="00AB1769"/>
    <w:rsid w:val="00AB2384"/>
    <w:rsid w:val="00AB2431"/>
    <w:rsid w:val="00AB2706"/>
    <w:rsid w:val="00AB2779"/>
    <w:rsid w:val="00AB4A60"/>
    <w:rsid w:val="00AB5395"/>
    <w:rsid w:val="00AB6461"/>
    <w:rsid w:val="00AB7447"/>
    <w:rsid w:val="00AC37D4"/>
    <w:rsid w:val="00AC4A2E"/>
    <w:rsid w:val="00AC77B5"/>
    <w:rsid w:val="00AD13A1"/>
    <w:rsid w:val="00AD1C01"/>
    <w:rsid w:val="00AD5070"/>
    <w:rsid w:val="00AD54C1"/>
    <w:rsid w:val="00AD5BEF"/>
    <w:rsid w:val="00AD7061"/>
    <w:rsid w:val="00AE05CA"/>
    <w:rsid w:val="00AE19D9"/>
    <w:rsid w:val="00AE2A89"/>
    <w:rsid w:val="00AE39BB"/>
    <w:rsid w:val="00AE5C57"/>
    <w:rsid w:val="00AF3C07"/>
    <w:rsid w:val="00AF65B1"/>
    <w:rsid w:val="00AF6E08"/>
    <w:rsid w:val="00AF6E45"/>
    <w:rsid w:val="00B02C65"/>
    <w:rsid w:val="00B034CA"/>
    <w:rsid w:val="00B07DA6"/>
    <w:rsid w:val="00B10D64"/>
    <w:rsid w:val="00B127EF"/>
    <w:rsid w:val="00B13412"/>
    <w:rsid w:val="00B135B2"/>
    <w:rsid w:val="00B15CCD"/>
    <w:rsid w:val="00B15CF3"/>
    <w:rsid w:val="00B179A2"/>
    <w:rsid w:val="00B17FBF"/>
    <w:rsid w:val="00B227B7"/>
    <w:rsid w:val="00B24E1B"/>
    <w:rsid w:val="00B264DA"/>
    <w:rsid w:val="00B26E61"/>
    <w:rsid w:val="00B33497"/>
    <w:rsid w:val="00B3520F"/>
    <w:rsid w:val="00B35AB6"/>
    <w:rsid w:val="00B36534"/>
    <w:rsid w:val="00B37BA0"/>
    <w:rsid w:val="00B37CF5"/>
    <w:rsid w:val="00B40F71"/>
    <w:rsid w:val="00B410F4"/>
    <w:rsid w:val="00B41289"/>
    <w:rsid w:val="00B43640"/>
    <w:rsid w:val="00B43C71"/>
    <w:rsid w:val="00B43DD6"/>
    <w:rsid w:val="00B460B3"/>
    <w:rsid w:val="00B51466"/>
    <w:rsid w:val="00B51A4D"/>
    <w:rsid w:val="00B52551"/>
    <w:rsid w:val="00B536DA"/>
    <w:rsid w:val="00B546FF"/>
    <w:rsid w:val="00B55ED0"/>
    <w:rsid w:val="00B57225"/>
    <w:rsid w:val="00B57A63"/>
    <w:rsid w:val="00B60050"/>
    <w:rsid w:val="00B60105"/>
    <w:rsid w:val="00B620E1"/>
    <w:rsid w:val="00B62708"/>
    <w:rsid w:val="00B631F9"/>
    <w:rsid w:val="00B655AA"/>
    <w:rsid w:val="00B67CE3"/>
    <w:rsid w:val="00B70DE8"/>
    <w:rsid w:val="00B70E59"/>
    <w:rsid w:val="00B810C8"/>
    <w:rsid w:val="00B823EE"/>
    <w:rsid w:val="00B82963"/>
    <w:rsid w:val="00B82D43"/>
    <w:rsid w:val="00B83543"/>
    <w:rsid w:val="00B843EC"/>
    <w:rsid w:val="00B84905"/>
    <w:rsid w:val="00B86612"/>
    <w:rsid w:val="00B87AC4"/>
    <w:rsid w:val="00B904A2"/>
    <w:rsid w:val="00B910EB"/>
    <w:rsid w:val="00B937CB"/>
    <w:rsid w:val="00B93FA7"/>
    <w:rsid w:val="00B9419A"/>
    <w:rsid w:val="00B9527A"/>
    <w:rsid w:val="00BA19E6"/>
    <w:rsid w:val="00BA42DE"/>
    <w:rsid w:val="00BA52AE"/>
    <w:rsid w:val="00BA6AB7"/>
    <w:rsid w:val="00BB15B1"/>
    <w:rsid w:val="00BB1F83"/>
    <w:rsid w:val="00BB46D3"/>
    <w:rsid w:val="00BB4E9A"/>
    <w:rsid w:val="00BB5E8E"/>
    <w:rsid w:val="00BB61F5"/>
    <w:rsid w:val="00BB7003"/>
    <w:rsid w:val="00BC0AFB"/>
    <w:rsid w:val="00BC4012"/>
    <w:rsid w:val="00BC41B4"/>
    <w:rsid w:val="00BC56A0"/>
    <w:rsid w:val="00BC652F"/>
    <w:rsid w:val="00BC6BE5"/>
    <w:rsid w:val="00BC6F04"/>
    <w:rsid w:val="00BD16D1"/>
    <w:rsid w:val="00BD289E"/>
    <w:rsid w:val="00BD2B42"/>
    <w:rsid w:val="00BD425F"/>
    <w:rsid w:val="00BD5A37"/>
    <w:rsid w:val="00BD78FD"/>
    <w:rsid w:val="00BE2986"/>
    <w:rsid w:val="00BE4572"/>
    <w:rsid w:val="00BE66E9"/>
    <w:rsid w:val="00BE7619"/>
    <w:rsid w:val="00BE7C65"/>
    <w:rsid w:val="00BF01DF"/>
    <w:rsid w:val="00BF122F"/>
    <w:rsid w:val="00BF31A6"/>
    <w:rsid w:val="00BF3BA2"/>
    <w:rsid w:val="00BF48CF"/>
    <w:rsid w:val="00BF5808"/>
    <w:rsid w:val="00BF7B82"/>
    <w:rsid w:val="00C0069D"/>
    <w:rsid w:val="00C070DE"/>
    <w:rsid w:val="00C0790E"/>
    <w:rsid w:val="00C07CD1"/>
    <w:rsid w:val="00C11339"/>
    <w:rsid w:val="00C11412"/>
    <w:rsid w:val="00C11BA0"/>
    <w:rsid w:val="00C1228F"/>
    <w:rsid w:val="00C1297C"/>
    <w:rsid w:val="00C13726"/>
    <w:rsid w:val="00C143BD"/>
    <w:rsid w:val="00C174FB"/>
    <w:rsid w:val="00C2015F"/>
    <w:rsid w:val="00C2202D"/>
    <w:rsid w:val="00C2345D"/>
    <w:rsid w:val="00C2388C"/>
    <w:rsid w:val="00C2390B"/>
    <w:rsid w:val="00C24B55"/>
    <w:rsid w:val="00C25504"/>
    <w:rsid w:val="00C26CED"/>
    <w:rsid w:val="00C26EE6"/>
    <w:rsid w:val="00C3050E"/>
    <w:rsid w:val="00C31809"/>
    <w:rsid w:val="00C3714F"/>
    <w:rsid w:val="00C376EA"/>
    <w:rsid w:val="00C37B05"/>
    <w:rsid w:val="00C40315"/>
    <w:rsid w:val="00C43661"/>
    <w:rsid w:val="00C45222"/>
    <w:rsid w:val="00C45680"/>
    <w:rsid w:val="00C458D2"/>
    <w:rsid w:val="00C4622E"/>
    <w:rsid w:val="00C548FB"/>
    <w:rsid w:val="00C54A95"/>
    <w:rsid w:val="00C55663"/>
    <w:rsid w:val="00C56452"/>
    <w:rsid w:val="00C61F15"/>
    <w:rsid w:val="00C62CFC"/>
    <w:rsid w:val="00C63439"/>
    <w:rsid w:val="00C64265"/>
    <w:rsid w:val="00C65617"/>
    <w:rsid w:val="00C71C89"/>
    <w:rsid w:val="00C75CF3"/>
    <w:rsid w:val="00C762FA"/>
    <w:rsid w:val="00C77751"/>
    <w:rsid w:val="00C8324C"/>
    <w:rsid w:val="00C8425B"/>
    <w:rsid w:val="00C8511A"/>
    <w:rsid w:val="00C86030"/>
    <w:rsid w:val="00C90916"/>
    <w:rsid w:val="00C95ACE"/>
    <w:rsid w:val="00C978A7"/>
    <w:rsid w:val="00CA02BA"/>
    <w:rsid w:val="00CA53D5"/>
    <w:rsid w:val="00CA64C4"/>
    <w:rsid w:val="00CA71C4"/>
    <w:rsid w:val="00CB1273"/>
    <w:rsid w:val="00CB368F"/>
    <w:rsid w:val="00CB3DFE"/>
    <w:rsid w:val="00CB54C5"/>
    <w:rsid w:val="00CB5A47"/>
    <w:rsid w:val="00CB6E0F"/>
    <w:rsid w:val="00CC084A"/>
    <w:rsid w:val="00CC1230"/>
    <w:rsid w:val="00CC2DF5"/>
    <w:rsid w:val="00CC3491"/>
    <w:rsid w:val="00CC4A3C"/>
    <w:rsid w:val="00CC5841"/>
    <w:rsid w:val="00CC5894"/>
    <w:rsid w:val="00CC6AC8"/>
    <w:rsid w:val="00CD20B0"/>
    <w:rsid w:val="00CD24C3"/>
    <w:rsid w:val="00CD323C"/>
    <w:rsid w:val="00CD4BEB"/>
    <w:rsid w:val="00CD63BE"/>
    <w:rsid w:val="00CD6D19"/>
    <w:rsid w:val="00CD7D21"/>
    <w:rsid w:val="00CD7F3B"/>
    <w:rsid w:val="00CE07AF"/>
    <w:rsid w:val="00CE332E"/>
    <w:rsid w:val="00CE7BF7"/>
    <w:rsid w:val="00CF09F9"/>
    <w:rsid w:val="00CF1E21"/>
    <w:rsid w:val="00CF3036"/>
    <w:rsid w:val="00CF4787"/>
    <w:rsid w:val="00CF58AC"/>
    <w:rsid w:val="00CF597E"/>
    <w:rsid w:val="00CF6657"/>
    <w:rsid w:val="00CF6D2F"/>
    <w:rsid w:val="00CF7CE6"/>
    <w:rsid w:val="00D02A17"/>
    <w:rsid w:val="00D03696"/>
    <w:rsid w:val="00D04905"/>
    <w:rsid w:val="00D049E7"/>
    <w:rsid w:val="00D0563B"/>
    <w:rsid w:val="00D05C70"/>
    <w:rsid w:val="00D076EE"/>
    <w:rsid w:val="00D14F79"/>
    <w:rsid w:val="00D16DBF"/>
    <w:rsid w:val="00D20117"/>
    <w:rsid w:val="00D20C7B"/>
    <w:rsid w:val="00D21853"/>
    <w:rsid w:val="00D23D2B"/>
    <w:rsid w:val="00D250F7"/>
    <w:rsid w:val="00D251BE"/>
    <w:rsid w:val="00D2570C"/>
    <w:rsid w:val="00D3669C"/>
    <w:rsid w:val="00D37D12"/>
    <w:rsid w:val="00D40FF6"/>
    <w:rsid w:val="00D41970"/>
    <w:rsid w:val="00D42719"/>
    <w:rsid w:val="00D44347"/>
    <w:rsid w:val="00D445E4"/>
    <w:rsid w:val="00D4682D"/>
    <w:rsid w:val="00D4729C"/>
    <w:rsid w:val="00D50436"/>
    <w:rsid w:val="00D50D73"/>
    <w:rsid w:val="00D55475"/>
    <w:rsid w:val="00D55529"/>
    <w:rsid w:val="00D57E85"/>
    <w:rsid w:val="00D606E6"/>
    <w:rsid w:val="00D61755"/>
    <w:rsid w:val="00D63718"/>
    <w:rsid w:val="00D662BF"/>
    <w:rsid w:val="00D67E71"/>
    <w:rsid w:val="00D70AAD"/>
    <w:rsid w:val="00D757C3"/>
    <w:rsid w:val="00D8129E"/>
    <w:rsid w:val="00D819A0"/>
    <w:rsid w:val="00D82A1D"/>
    <w:rsid w:val="00D835AC"/>
    <w:rsid w:val="00D8440A"/>
    <w:rsid w:val="00D84BD4"/>
    <w:rsid w:val="00D8589E"/>
    <w:rsid w:val="00D86551"/>
    <w:rsid w:val="00D871A5"/>
    <w:rsid w:val="00D910F8"/>
    <w:rsid w:val="00D96F5E"/>
    <w:rsid w:val="00D975C8"/>
    <w:rsid w:val="00DA20A8"/>
    <w:rsid w:val="00DA3698"/>
    <w:rsid w:val="00DA55C0"/>
    <w:rsid w:val="00DB0332"/>
    <w:rsid w:val="00DB045B"/>
    <w:rsid w:val="00DB23C3"/>
    <w:rsid w:val="00DB40D0"/>
    <w:rsid w:val="00DB5650"/>
    <w:rsid w:val="00DC06E5"/>
    <w:rsid w:val="00DC09F2"/>
    <w:rsid w:val="00DC1284"/>
    <w:rsid w:val="00DC1711"/>
    <w:rsid w:val="00DC440B"/>
    <w:rsid w:val="00DC4C97"/>
    <w:rsid w:val="00DC5B3C"/>
    <w:rsid w:val="00DD10D4"/>
    <w:rsid w:val="00DD357F"/>
    <w:rsid w:val="00DE0AE1"/>
    <w:rsid w:val="00DE1EE8"/>
    <w:rsid w:val="00DE4D00"/>
    <w:rsid w:val="00DE4E02"/>
    <w:rsid w:val="00DF2F1E"/>
    <w:rsid w:val="00DF44FB"/>
    <w:rsid w:val="00E003E9"/>
    <w:rsid w:val="00E020D1"/>
    <w:rsid w:val="00E025F0"/>
    <w:rsid w:val="00E02E0D"/>
    <w:rsid w:val="00E07054"/>
    <w:rsid w:val="00E10B33"/>
    <w:rsid w:val="00E13B08"/>
    <w:rsid w:val="00E143FB"/>
    <w:rsid w:val="00E157B3"/>
    <w:rsid w:val="00E15910"/>
    <w:rsid w:val="00E16DE7"/>
    <w:rsid w:val="00E21866"/>
    <w:rsid w:val="00E2306E"/>
    <w:rsid w:val="00E2562E"/>
    <w:rsid w:val="00E26C01"/>
    <w:rsid w:val="00E30BBC"/>
    <w:rsid w:val="00E32C25"/>
    <w:rsid w:val="00E334F1"/>
    <w:rsid w:val="00E3535D"/>
    <w:rsid w:val="00E461CB"/>
    <w:rsid w:val="00E46E96"/>
    <w:rsid w:val="00E47F9F"/>
    <w:rsid w:val="00E536EE"/>
    <w:rsid w:val="00E54689"/>
    <w:rsid w:val="00E5481F"/>
    <w:rsid w:val="00E551DF"/>
    <w:rsid w:val="00E55A19"/>
    <w:rsid w:val="00E6051D"/>
    <w:rsid w:val="00E67A8E"/>
    <w:rsid w:val="00E702DE"/>
    <w:rsid w:val="00E74B78"/>
    <w:rsid w:val="00E76A7F"/>
    <w:rsid w:val="00E77335"/>
    <w:rsid w:val="00E80615"/>
    <w:rsid w:val="00E81361"/>
    <w:rsid w:val="00E83CDF"/>
    <w:rsid w:val="00E87DA0"/>
    <w:rsid w:val="00E914F6"/>
    <w:rsid w:val="00E949C8"/>
    <w:rsid w:val="00EA0D7A"/>
    <w:rsid w:val="00EA607F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D6D8E"/>
    <w:rsid w:val="00EE0ECA"/>
    <w:rsid w:val="00EE148A"/>
    <w:rsid w:val="00EE18E2"/>
    <w:rsid w:val="00EE2114"/>
    <w:rsid w:val="00EE280C"/>
    <w:rsid w:val="00EF002C"/>
    <w:rsid w:val="00EF0B1F"/>
    <w:rsid w:val="00EF15D3"/>
    <w:rsid w:val="00EF3BAB"/>
    <w:rsid w:val="00EF3E84"/>
    <w:rsid w:val="00EF6D43"/>
    <w:rsid w:val="00EF6F3B"/>
    <w:rsid w:val="00EF715D"/>
    <w:rsid w:val="00EF7C12"/>
    <w:rsid w:val="00EF7C4A"/>
    <w:rsid w:val="00F00BD0"/>
    <w:rsid w:val="00F02B1F"/>
    <w:rsid w:val="00F07700"/>
    <w:rsid w:val="00F11B87"/>
    <w:rsid w:val="00F12074"/>
    <w:rsid w:val="00F12C2E"/>
    <w:rsid w:val="00F13327"/>
    <w:rsid w:val="00F13FC1"/>
    <w:rsid w:val="00F157F8"/>
    <w:rsid w:val="00F16181"/>
    <w:rsid w:val="00F178E0"/>
    <w:rsid w:val="00F20E42"/>
    <w:rsid w:val="00F20E4E"/>
    <w:rsid w:val="00F23A73"/>
    <w:rsid w:val="00F25DC9"/>
    <w:rsid w:val="00F3191A"/>
    <w:rsid w:val="00F33266"/>
    <w:rsid w:val="00F351D8"/>
    <w:rsid w:val="00F36BBD"/>
    <w:rsid w:val="00F373EA"/>
    <w:rsid w:val="00F405CB"/>
    <w:rsid w:val="00F423C1"/>
    <w:rsid w:val="00F42D77"/>
    <w:rsid w:val="00F436CE"/>
    <w:rsid w:val="00F43C72"/>
    <w:rsid w:val="00F43F0F"/>
    <w:rsid w:val="00F4631C"/>
    <w:rsid w:val="00F46B9C"/>
    <w:rsid w:val="00F513F3"/>
    <w:rsid w:val="00F55557"/>
    <w:rsid w:val="00F571B6"/>
    <w:rsid w:val="00F64544"/>
    <w:rsid w:val="00F675F0"/>
    <w:rsid w:val="00F718D6"/>
    <w:rsid w:val="00F71D83"/>
    <w:rsid w:val="00F71FB6"/>
    <w:rsid w:val="00F73E5F"/>
    <w:rsid w:val="00F7452A"/>
    <w:rsid w:val="00F75881"/>
    <w:rsid w:val="00F75A6F"/>
    <w:rsid w:val="00F773A0"/>
    <w:rsid w:val="00F80408"/>
    <w:rsid w:val="00F80764"/>
    <w:rsid w:val="00F93269"/>
    <w:rsid w:val="00F94916"/>
    <w:rsid w:val="00F94D88"/>
    <w:rsid w:val="00F97481"/>
    <w:rsid w:val="00FA0535"/>
    <w:rsid w:val="00FA1685"/>
    <w:rsid w:val="00FB1BEB"/>
    <w:rsid w:val="00FB39DD"/>
    <w:rsid w:val="00FB51DB"/>
    <w:rsid w:val="00FB6886"/>
    <w:rsid w:val="00FB6915"/>
    <w:rsid w:val="00FC194B"/>
    <w:rsid w:val="00FC77E6"/>
    <w:rsid w:val="00FC77EC"/>
    <w:rsid w:val="00FC7C0F"/>
    <w:rsid w:val="00FD2FC7"/>
    <w:rsid w:val="00FD4252"/>
    <w:rsid w:val="00FD5DF2"/>
    <w:rsid w:val="00FE0895"/>
    <w:rsid w:val="00FE178C"/>
    <w:rsid w:val="00FE2E8F"/>
    <w:rsid w:val="00FE37B1"/>
    <w:rsid w:val="00FE50DD"/>
    <w:rsid w:val="00FF05B9"/>
    <w:rsid w:val="00FF0709"/>
    <w:rsid w:val="00FF29DA"/>
    <w:rsid w:val="00FF6D8D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  <w:style w:type="paragraph" w:styleId="2">
    <w:name w:val="Body Text 2"/>
    <w:basedOn w:val="a"/>
    <w:link w:val="20"/>
    <w:rsid w:val="007F7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74F8"/>
    <w:rPr>
      <w:sz w:val="24"/>
      <w:szCs w:val="24"/>
    </w:rPr>
  </w:style>
  <w:style w:type="paragraph" w:styleId="a8">
    <w:name w:val="header"/>
    <w:basedOn w:val="a"/>
    <w:link w:val="a9"/>
    <w:rsid w:val="006E64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647F"/>
    <w:rPr>
      <w:sz w:val="24"/>
      <w:szCs w:val="24"/>
    </w:rPr>
  </w:style>
  <w:style w:type="paragraph" w:styleId="aa">
    <w:name w:val="footer"/>
    <w:basedOn w:val="a"/>
    <w:link w:val="ab"/>
    <w:uiPriority w:val="99"/>
    <w:rsid w:val="006E64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64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93AB-09FB-49D8-84DC-F5B61E47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2042</Words>
  <Characters>19578</Characters>
  <Application>Microsoft Office Word</Application>
  <DocSecurity>0</DocSecurity>
  <Lines>163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</dc:creator>
  <cp:lastModifiedBy>RePack by Diakov</cp:lastModifiedBy>
  <cp:revision>59</cp:revision>
  <cp:lastPrinted>2023-10-25T11:37:00Z</cp:lastPrinted>
  <dcterms:created xsi:type="dcterms:W3CDTF">2023-10-05T13:01:00Z</dcterms:created>
  <dcterms:modified xsi:type="dcterms:W3CDTF">2023-10-25T11:38:00Z</dcterms:modified>
</cp:coreProperties>
</file>