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Pr="00AD49E0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72EDB81" w14:textId="77777777" w:rsidR="00550584" w:rsidRDefault="005505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BA7D72D" w14:textId="77777777" w:rsidR="00550584" w:rsidRDefault="005505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3B5B87B" w14:textId="77777777" w:rsidR="00921EE2" w:rsidRDefault="00921EE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5E85AC56" w14:textId="77777777" w:rsidR="00D80EFC" w:rsidRDefault="00D80EFC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B1BC9F4" w14:textId="1C713B40" w:rsidR="00271AE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216BD">
        <w:rPr>
          <w:rFonts w:ascii="Times New Roman" w:eastAsia="MS Mincho" w:hAnsi="Times New Roman" w:cs="Times New Roman"/>
          <w:sz w:val="28"/>
          <w:szCs w:val="24"/>
          <w:lang w:eastAsia="ru-RU"/>
        </w:rPr>
        <w:t>20.09</w:t>
      </w:r>
      <w:r w:rsidR="008C393F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>08-20/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8216BD">
        <w:rPr>
          <w:rFonts w:ascii="Times New Roman" w:eastAsia="MS Mincho" w:hAnsi="Times New Roman" w:cs="Times New Roman"/>
          <w:sz w:val="28"/>
          <w:szCs w:val="24"/>
          <w:lang w:eastAsia="ru-RU"/>
        </w:rPr>
        <w:t>855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8216BD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22 вересня</w:t>
      </w:r>
      <w:r w:rsidR="00E610D0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202</w:t>
      </w:r>
      <w:r w:rsidR="003763DF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3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року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>«Про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внесення змін до рішення Кременчуцької міської ради Кременчуцького району Полтавської області від 23 листопада 2021 року «Про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A7E">
        <w:rPr>
          <w:rFonts w:ascii="Times New Roman" w:eastAsia="Calibri" w:hAnsi="Times New Roman" w:cs="Times New Roman"/>
          <w:sz w:val="28"/>
          <w:szCs w:val="28"/>
        </w:rPr>
        <w:t xml:space="preserve">оптимізації та розвитку системи теплозабезпечення та гарячого водопостачання м. Кременчука на </w:t>
      </w:r>
      <w:r w:rsidR="00087046">
        <w:rPr>
          <w:rFonts w:ascii="Times New Roman" w:eastAsia="Calibri" w:hAnsi="Times New Roman" w:cs="Times New Roman"/>
          <w:sz w:val="28"/>
          <w:szCs w:val="28"/>
        </w:rPr>
        <w:t>2022-2024 роки»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761BB5FF" w14:textId="77777777" w:rsidR="00C33E12" w:rsidRDefault="00C33E1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021EBDA" w14:textId="77777777" w:rsidR="00C33E12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5061D98B" w:rsidR="00271AEC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49267726" w14:textId="77777777" w:rsidR="00921EE2" w:rsidRDefault="00E13F64" w:rsidP="00921EE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216BD">
        <w:rPr>
          <w:rFonts w:ascii="Times New Roman" w:eastAsia="MS Mincho" w:hAnsi="Times New Roman" w:cs="Times New Roman"/>
          <w:sz w:val="28"/>
          <w:szCs w:val="24"/>
          <w:lang w:eastAsia="ru-RU"/>
        </w:rPr>
        <w:t>2 600 000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8216BD">
        <w:rPr>
          <w:rFonts w:ascii="Times New Roman" w:eastAsia="MS Mincho" w:hAnsi="Times New Roman" w:cs="Times New Roman"/>
          <w:sz w:val="28"/>
          <w:szCs w:val="24"/>
          <w:lang w:eastAsia="ru-RU"/>
        </w:rPr>
        <w:t>два мільйони шістсот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тисяч</w:t>
      </w:r>
      <w:r w:rsidR="008216B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459BF">
        <w:rPr>
          <w:rFonts w:ascii="Times New Roman" w:eastAsia="MS Mincho" w:hAnsi="Times New Roman" w:cs="Times New Roman"/>
          <w:sz w:val="28"/>
          <w:szCs w:val="24"/>
          <w:lang w:eastAsia="ru-RU"/>
        </w:rPr>
        <w:t>гривень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) 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921EE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921EE2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921EE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підприємства «Теплоенерго» </w:t>
      </w:r>
      <w:r w:rsidR="00921EE2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921EE2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по КПКВКМБ </w:t>
      </w:r>
      <w:r w:rsidR="00921EE2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921EE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7670 </w:t>
      </w:r>
      <w:r w:rsidR="00921EE2" w:rsidRPr="00D80EFC">
        <w:rPr>
          <w:rFonts w:ascii="Times New Roman" w:eastAsia="MS Mincho" w:hAnsi="Times New Roman" w:cs="Times New Roman"/>
          <w:sz w:val="28"/>
          <w:szCs w:val="28"/>
          <w:lang w:eastAsia="ru-RU"/>
        </w:rPr>
        <w:t>«Внески до статутного кап</w:t>
      </w:r>
      <w:r w:rsidR="00921EE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італу суб’єктів господарювання» по КЕКВ 3210 «Капітальні трансферти підприємствам (установам, організаціям)» на внески до статутного капіталу </w:t>
      </w:r>
      <w:r w:rsidR="00921EE2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921EE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підприємства «Теплоенерго» </w:t>
      </w:r>
      <w:r w:rsidR="00921EE2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921EE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на придбання вантажного автомобіля з краном маніпулятором (вживаного).</w:t>
      </w:r>
    </w:p>
    <w:p w14:paraId="49314FC9" w14:textId="77777777" w:rsidR="00D80EF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29A1343C" w14:textId="77777777" w:rsidR="00D80EFC" w:rsidRDefault="00D80EF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14D7F931" w14:textId="7513B979" w:rsidR="00CE7CAC" w:rsidRPr="0056499D" w:rsidRDefault="00D80EFC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 зміни до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633A7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r w:rsidR="00C33E12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bookmarkStart w:id="0" w:name="_GoBack"/>
      <w:bookmarkEnd w:id="0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5.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C3A03D" w14:textId="77777777" w:rsidR="001F01C0" w:rsidRDefault="001F01C0" w:rsidP="0011706C">
      <w:pPr>
        <w:spacing w:after="0" w:line="240" w:lineRule="auto"/>
      </w:pPr>
      <w:r>
        <w:separator/>
      </w:r>
    </w:p>
  </w:endnote>
  <w:endnote w:type="continuationSeparator" w:id="0">
    <w:p w14:paraId="5FD92150" w14:textId="77777777" w:rsidR="001F01C0" w:rsidRDefault="001F01C0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21EE2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21EE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7F39A" w14:textId="77777777" w:rsidR="001F01C0" w:rsidRDefault="001F01C0" w:rsidP="0011706C">
      <w:pPr>
        <w:spacing w:after="0" w:line="240" w:lineRule="auto"/>
      </w:pPr>
      <w:r>
        <w:separator/>
      </w:r>
    </w:p>
  </w:footnote>
  <w:footnote w:type="continuationSeparator" w:id="0">
    <w:p w14:paraId="215A9AD4" w14:textId="77777777" w:rsidR="001F01C0" w:rsidRDefault="001F01C0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01C0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83635"/>
    <w:rsid w:val="00290B21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3582E"/>
    <w:rsid w:val="00343B94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56A64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47E3F"/>
    <w:rsid w:val="00550584"/>
    <w:rsid w:val="0056499D"/>
    <w:rsid w:val="00564BCB"/>
    <w:rsid w:val="00585706"/>
    <w:rsid w:val="005909D8"/>
    <w:rsid w:val="005A0C2E"/>
    <w:rsid w:val="005A6B11"/>
    <w:rsid w:val="005B231B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34DA0"/>
    <w:rsid w:val="00637A01"/>
    <w:rsid w:val="00642741"/>
    <w:rsid w:val="00646FD3"/>
    <w:rsid w:val="00651885"/>
    <w:rsid w:val="00653A43"/>
    <w:rsid w:val="00656100"/>
    <w:rsid w:val="006633A7"/>
    <w:rsid w:val="00684390"/>
    <w:rsid w:val="006864A9"/>
    <w:rsid w:val="0068740F"/>
    <w:rsid w:val="00687AA8"/>
    <w:rsid w:val="00696002"/>
    <w:rsid w:val="006B1140"/>
    <w:rsid w:val="006C218F"/>
    <w:rsid w:val="006E2B0E"/>
    <w:rsid w:val="006E556C"/>
    <w:rsid w:val="006F3851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216BD"/>
    <w:rsid w:val="00833947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0991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1EE2"/>
    <w:rsid w:val="009221F7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F3143"/>
    <w:rsid w:val="009F4E6B"/>
    <w:rsid w:val="009F7742"/>
    <w:rsid w:val="00A1723E"/>
    <w:rsid w:val="00A3025A"/>
    <w:rsid w:val="00A4142F"/>
    <w:rsid w:val="00A414EF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C0244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47E"/>
    <w:rsid w:val="00D26318"/>
    <w:rsid w:val="00D33CAC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2603"/>
    <w:rsid w:val="00DC5C9A"/>
    <w:rsid w:val="00DC7494"/>
    <w:rsid w:val="00DD23E5"/>
    <w:rsid w:val="00DE3C70"/>
    <w:rsid w:val="00DE45C7"/>
    <w:rsid w:val="00DE4C85"/>
    <w:rsid w:val="00DF07A8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B123C"/>
    <w:rsid w:val="00FB6365"/>
    <w:rsid w:val="00FC1915"/>
    <w:rsid w:val="00FC21EF"/>
    <w:rsid w:val="00FD3E02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98EE4EE-2628-45AB-B298-B84D8BD4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02FC4-7A43-4648-AA3A-143A1135C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2</cp:revision>
  <cp:lastPrinted>2023-07-05T14:06:00Z</cp:lastPrinted>
  <dcterms:created xsi:type="dcterms:W3CDTF">2023-09-26T11:35:00Z</dcterms:created>
  <dcterms:modified xsi:type="dcterms:W3CDTF">2023-09-26T11:35:00Z</dcterms:modified>
</cp:coreProperties>
</file>