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CBB0DDB" w14:textId="77777777" w:rsidR="0090767C" w:rsidRDefault="009076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1B111D" w14:textId="77777777" w:rsidR="002616EF" w:rsidRDefault="002616E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5E2710D" w14:textId="77777777" w:rsidR="006E5748" w:rsidRDefault="006E5748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500E7A1B" w14:textId="77777777" w:rsidR="00820472" w:rsidRDefault="00820472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75C586A2" w14:textId="17337D89" w:rsidR="00C94096" w:rsidRDefault="00E07B9D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</w:r>
      <w:r w:rsidRPr="00E76AE5">
        <w:rPr>
          <w:szCs w:val="28"/>
        </w:rPr>
        <w:t xml:space="preserve">Враховуючи звернення </w:t>
      </w:r>
      <w:r w:rsidR="00AE70C6">
        <w:rPr>
          <w:szCs w:val="28"/>
        </w:rPr>
        <w:t>Д</w:t>
      </w:r>
      <w:r w:rsidR="00AE70C6"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5A69CC">
        <w:rPr>
          <w:szCs w:val="28"/>
        </w:rPr>
        <w:t xml:space="preserve">від </w:t>
      </w:r>
      <w:r w:rsidR="003F01F9">
        <w:rPr>
          <w:szCs w:val="28"/>
        </w:rPr>
        <w:t>25</w:t>
      </w:r>
      <w:r w:rsidR="00AE70C6">
        <w:rPr>
          <w:szCs w:val="28"/>
        </w:rPr>
        <w:t xml:space="preserve">.07.2023 </w:t>
      </w:r>
      <w:r w:rsidR="008C1EDF">
        <w:rPr>
          <w:szCs w:val="28"/>
        </w:rPr>
        <w:t xml:space="preserve">№ </w:t>
      </w:r>
      <w:r w:rsidR="003F01F9">
        <w:rPr>
          <w:szCs w:val="28"/>
        </w:rPr>
        <w:t>2</w:t>
      </w:r>
      <w:r w:rsidR="00AE70C6">
        <w:rPr>
          <w:szCs w:val="28"/>
        </w:rPr>
        <w:t>6-06/1382</w:t>
      </w:r>
      <w:r w:rsidR="003F01F9">
        <w:rPr>
          <w:szCs w:val="28"/>
        </w:rPr>
        <w:t xml:space="preserve">, </w:t>
      </w:r>
      <w:r w:rsidR="00F30720" w:rsidRPr="003117C5">
        <w:rPr>
          <w:color w:val="000000" w:themeColor="text1"/>
        </w:rPr>
        <w:t>керуючись рішеннями Кременчуцької  міської рад</w:t>
      </w:r>
      <w:r w:rsidR="00F30720">
        <w:t xml:space="preserve">и Кременчуцького району Полтавської області </w:t>
      </w:r>
      <w:r w:rsidR="00F30720" w:rsidRPr="008F474C">
        <w:rPr>
          <w:rFonts w:eastAsia="Times New Roman"/>
        </w:rPr>
        <w:t xml:space="preserve">від </w:t>
      </w:r>
      <w:r w:rsidR="00F03BC5">
        <w:rPr>
          <w:rFonts w:eastAsia="Times New Roman"/>
        </w:rPr>
        <w:t>20 січня</w:t>
      </w:r>
      <w:r w:rsidR="00CF454D" w:rsidRPr="00CF454D">
        <w:rPr>
          <w:rFonts w:eastAsia="Times New Roman"/>
        </w:rPr>
        <w:t xml:space="preserve"> 2023</w:t>
      </w:r>
      <w:r w:rsidR="00F30720" w:rsidRPr="00CF454D">
        <w:rPr>
          <w:rFonts w:eastAsia="Times New Roman"/>
        </w:rPr>
        <w:t xml:space="preserve"> року </w:t>
      </w:r>
      <w:r w:rsidR="00F30720" w:rsidRPr="008F474C">
        <w:rPr>
          <w:rFonts w:eastAsia="Times New Roman"/>
        </w:rPr>
        <w:t>«</w:t>
      </w:r>
      <w:r w:rsidR="00F30720">
        <w:rPr>
          <w:rFonts w:eastAsia="Times New Roman"/>
        </w:rPr>
        <w:t xml:space="preserve">Про внесення змін до рішення </w:t>
      </w:r>
      <w:r w:rsidR="00F30720" w:rsidRPr="003117C5">
        <w:rPr>
          <w:color w:val="000000" w:themeColor="text1"/>
        </w:rPr>
        <w:t>Кременчуцької  міської рад</w:t>
      </w:r>
      <w:r w:rsidR="00F30720">
        <w:t>и Кременчуцького району Полтавської області від 23 грудня 2022 року «</w:t>
      </w:r>
      <w:r w:rsidR="00F30720" w:rsidRPr="008F474C">
        <w:rPr>
          <w:rFonts w:eastAsia="Times New Roman"/>
        </w:rPr>
        <w:t xml:space="preserve">Про </w:t>
      </w:r>
      <w:r w:rsidR="00F30720">
        <w:rPr>
          <w:rFonts w:eastAsia="Times New Roman"/>
        </w:rPr>
        <w:t xml:space="preserve"> </w:t>
      </w:r>
      <w:r w:rsidR="00F30720" w:rsidRPr="008F474C">
        <w:rPr>
          <w:rFonts w:eastAsia="Times New Roman"/>
        </w:rPr>
        <w:t xml:space="preserve">затвердження </w:t>
      </w:r>
      <w:r w:rsidR="00F30720">
        <w:rPr>
          <w:rFonts w:eastAsia="Times New Roman"/>
        </w:rPr>
        <w:t xml:space="preserve"> </w:t>
      </w:r>
      <w:r w:rsidR="00F03BC5">
        <w:rPr>
          <w:rFonts w:eastAsia="Times New Roman"/>
        </w:rPr>
        <w:t xml:space="preserve">Міської комплексної програми «Захисник України» на 2021-2023 роки» в новій редакції» </w:t>
      </w:r>
      <w:r w:rsidR="00F30720" w:rsidRPr="008F474C">
        <w:rPr>
          <w:rFonts w:eastAsia="Times New Roman"/>
        </w:rPr>
        <w:t>та</w:t>
      </w:r>
      <w:r w:rsidR="00F30720">
        <w:rPr>
          <w:rFonts w:eastAsia="Times New Roman"/>
          <w:b/>
        </w:rPr>
        <w:t xml:space="preserve"> </w:t>
      </w:r>
      <w:r w:rsidR="00F30720">
        <w:t xml:space="preserve">від 22 березня 2022 року «Про створення Стабілізаційного Фонду в новій редакції» (зі змінами), </w:t>
      </w:r>
      <w:proofErr w:type="spellStart"/>
      <w:r w:rsidR="00F30720">
        <w:t>ст.ст</w:t>
      </w:r>
      <w:proofErr w:type="spellEnd"/>
      <w:r w:rsidR="00F30720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B17F9A2" w14:textId="77777777" w:rsidR="006E5748" w:rsidRDefault="006E5748" w:rsidP="00F30720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35CADE6D" w14:textId="2D63B9FA" w:rsidR="00C94096" w:rsidRDefault="004100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3135E5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21D083A3" w14:textId="77777777" w:rsidR="006E5748" w:rsidRDefault="006E5748" w:rsidP="00C75DAD">
      <w:pPr>
        <w:tabs>
          <w:tab w:val="left" w:pos="567"/>
          <w:tab w:val="left" w:pos="4253"/>
          <w:tab w:val="left" w:pos="4395"/>
          <w:tab w:val="center" w:pos="4677"/>
          <w:tab w:val="right" w:pos="9355"/>
        </w:tabs>
        <w:ind w:right="-17" w:firstLine="567"/>
        <w:jc w:val="both"/>
        <w:rPr>
          <w:b/>
          <w:bCs/>
        </w:rPr>
      </w:pPr>
    </w:p>
    <w:p w14:paraId="6F71869E" w14:textId="190C565A" w:rsidR="00EE75DC" w:rsidRDefault="00E07B9D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AE70C6">
        <w:rPr>
          <w:szCs w:val="28"/>
        </w:rPr>
        <w:t xml:space="preserve">4 000 000 </w:t>
      </w:r>
      <w:r w:rsidR="005A69CC">
        <w:rPr>
          <w:szCs w:val="28"/>
        </w:rPr>
        <w:t xml:space="preserve">грн </w:t>
      </w:r>
      <w:r w:rsidR="00973F13" w:rsidRPr="00AE1DFC">
        <w:rPr>
          <w:szCs w:val="28"/>
        </w:rPr>
        <w:t>(</w:t>
      </w:r>
      <w:r w:rsidR="00AE70C6">
        <w:rPr>
          <w:szCs w:val="28"/>
        </w:rPr>
        <w:t xml:space="preserve">чотири мільйони гривень) </w:t>
      </w:r>
      <w:r w:rsidR="003F01F9">
        <w:rPr>
          <w:szCs w:val="28"/>
        </w:rPr>
        <w:t xml:space="preserve"> Д</w:t>
      </w:r>
      <w:r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C2098E" w:rsidRPr="00AE1DFC">
        <w:rPr>
          <w:szCs w:val="28"/>
        </w:rPr>
        <w:t>по</w:t>
      </w:r>
      <w:r w:rsidRPr="00AE1DFC">
        <w:rPr>
          <w:szCs w:val="28"/>
        </w:rPr>
        <w:t xml:space="preserve"> </w:t>
      </w:r>
      <w:r w:rsidR="00F30720" w:rsidRPr="00AE1DFC">
        <w:rPr>
          <w:szCs w:val="28"/>
        </w:rPr>
        <w:t>КПКВКМБ 08132</w:t>
      </w:r>
      <w:r w:rsidR="00F03BC5">
        <w:rPr>
          <w:szCs w:val="28"/>
        </w:rPr>
        <w:t>4</w:t>
      </w:r>
      <w:r w:rsidR="00AE70C6">
        <w:rPr>
          <w:szCs w:val="28"/>
        </w:rPr>
        <w:t>2</w:t>
      </w:r>
      <w:r w:rsidR="00F30720" w:rsidRPr="00AE1DFC">
        <w:rPr>
          <w:szCs w:val="28"/>
        </w:rPr>
        <w:t xml:space="preserve"> </w:t>
      </w:r>
      <w:r w:rsidR="00F30720" w:rsidRPr="00F03BC5">
        <w:rPr>
          <w:szCs w:val="28"/>
        </w:rPr>
        <w:t>«</w:t>
      </w:r>
      <w:r w:rsidR="00AE70C6">
        <w:rPr>
          <w:szCs w:val="28"/>
        </w:rPr>
        <w:t xml:space="preserve">Інші заходи у сфері соціального захисту і соціального забезпечення» для виплати матеріальної допомоги </w:t>
      </w:r>
      <w:r w:rsidR="006E5748">
        <w:rPr>
          <w:szCs w:val="28"/>
        </w:rPr>
        <w:t xml:space="preserve">демобілізованим учасникам бойових дій, які брали безпосередньо участь в </w:t>
      </w:r>
      <w:r w:rsidR="00CB047B">
        <w:rPr>
          <w:szCs w:val="28"/>
        </w:rPr>
        <w:t xml:space="preserve">антитерористичній операції (далі – </w:t>
      </w:r>
      <w:r w:rsidR="006E5748">
        <w:rPr>
          <w:szCs w:val="28"/>
        </w:rPr>
        <w:t>АТО</w:t>
      </w:r>
      <w:r w:rsidR="00CB047B">
        <w:rPr>
          <w:szCs w:val="28"/>
        </w:rPr>
        <w:t>)</w:t>
      </w:r>
      <w:r w:rsidR="006E5748">
        <w:rPr>
          <w:szCs w:val="28"/>
        </w:rPr>
        <w:t>,</w:t>
      </w:r>
      <w:r w:rsidR="00CB047B">
        <w:rPr>
          <w:szCs w:val="28"/>
        </w:rPr>
        <w:t xml:space="preserve"> </w:t>
      </w:r>
      <w:r w:rsidR="001614B0">
        <w:rPr>
          <w:szCs w:val="28"/>
        </w:rPr>
        <w:t>о</w:t>
      </w:r>
      <w:r w:rsidR="00CB047B">
        <w:rPr>
          <w:szCs w:val="28"/>
        </w:rPr>
        <w:t xml:space="preserve">перації </w:t>
      </w:r>
      <w:r w:rsidR="001614B0">
        <w:rPr>
          <w:szCs w:val="28"/>
        </w:rPr>
        <w:t>О</w:t>
      </w:r>
      <w:bookmarkStart w:id="0" w:name="_GoBack"/>
      <w:bookmarkEnd w:id="0"/>
      <w:r w:rsidR="00CB047B">
        <w:rPr>
          <w:szCs w:val="28"/>
        </w:rPr>
        <w:t>б’єднаних сил</w:t>
      </w:r>
      <w:r w:rsidR="006E5748">
        <w:rPr>
          <w:szCs w:val="28"/>
        </w:rPr>
        <w:t xml:space="preserve"> </w:t>
      </w:r>
      <w:r w:rsidR="00CB047B">
        <w:rPr>
          <w:szCs w:val="28"/>
        </w:rPr>
        <w:t xml:space="preserve">(далі – </w:t>
      </w:r>
      <w:r w:rsidR="006E5748">
        <w:rPr>
          <w:szCs w:val="28"/>
        </w:rPr>
        <w:t>ООС</w:t>
      </w:r>
      <w:r w:rsidR="00CB047B">
        <w:rPr>
          <w:szCs w:val="28"/>
        </w:rPr>
        <w:t>)</w:t>
      </w:r>
      <w:r w:rsidR="006E5748">
        <w:rPr>
          <w:szCs w:val="28"/>
        </w:rPr>
        <w:t xml:space="preserve">; особам, які у складі добровольчих батальйонів брали безпосередньо участь в АТО; особам з інвалідністю внаслідок війни із числа учасників, які брали безпосередньо участь в АТО, ООС; постраждалим учасникам Революції Гідності; учасникам-добровольцям, які брали участь в АТО, перебуваючи безпосередньо в районах проведення АТО (статус яким встановлено Комісією з визнання та встановлення статусу учасника-добровольця антитерористичної операції Полтавської обласної державної адміністрації); членам сімей загиблих (померлих) учасників, які брали безпосередньо участь в АТО, ООС; членам сімей загиблих (померлих) Захисників та Захисниць України та постраждалим учасникам Революції Гідності.  </w:t>
      </w:r>
    </w:p>
    <w:p w14:paraId="135BCE55" w14:textId="6B472CFD" w:rsidR="00B51E2F" w:rsidRPr="00EE75DC" w:rsidRDefault="003D38AF" w:rsidP="00EE75DC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bCs/>
          <w:szCs w:val="28"/>
        </w:rPr>
      </w:pPr>
      <w:r>
        <w:rPr>
          <w:szCs w:val="28"/>
        </w:rPr>
        <w:lastRenderedPageBreak/>
        <w:tab/>
      </w:r>
      <w:r w:rsidR="00B51E2F"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B51E2F">
        <w:t>Неіленко</w:t>
      </w:r>
      <w:proofErr w:type="spellEnd"/>
      <w:r w:rsidR="00B51E2F">
        <w:t xml:space="preserve"> Т.Г. </w:t>
      </w:r>
      <w:proofErr w:type="spellStart"/>
      <w:r w:rsidR="00B51E2F">
        <w:t>внести</w:t>
      </w:r>
      <w:proofErr w:type="spellEnd"/>
      <w:r w:rsidR="00B51E2F">
        <w:t xml:space="preserve"> зміни до розпису місцевого бюджету на 202</w:t>
      </w:r>
      <w:r w:rsidR="004940C7">
        <w:t>3</w:t>
      </w:r>
      <w:r w:rsidR="00B51E2F"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7D4ED4B3" w:rsidR="00B51E2F" w:rsidRDefault="00E276C5" w:rsidP="00602E4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  <w:r>
        <w:tab/>
      </w:r>
      <w:r w:rsidR="00B51E2F"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="00B51E2F">
        <w:rPr>
          <w:color w:val="000000"/>
          <w:szCs w:val="28"/>
        </w:rPr>
        <w:t>Доценко</w:t>
      </w:r>
      <w:proofErr w:type="spellEnd"/>
      <w:r w:rsidR="00B51E2F">
        <w:rPr>
          <w:color w:val="000000"/>
          <w:szCs w:val="28"/>
        </w:rPr>
        <w:t xml:space="preserve"> М.М. </w:t>
      </w:r>
      <w:r w:rsidR="00B51E2F">
        <w:t xml:space="preserve"> </w:t>
      </w:r>
      <w:proofErr w:type="spellStart"/>
      <w:r w:rsidR="00115CFD">
        <w:t>внести</w:t>
      </w:r>
      <w:proofErr w:type="spellEnd"/>
      <w:r w:rsidR="00115CFD">
        <w:t xml:space="preserve"> зміни до </w:t>
      </w:r>
      <w:r w:rsidR="00B51E2F">
        <w:t>паспорт</w:t>
      </w:r>
      <w:r w:rsidR="00115CFD">
        <w:t>а</w:t>
      </w:r>
      <w:r w:rsidR="00B51E2F">
        <w:t xml:space="preserve"> бюджетної програми на 202</w:t>
      </w:r>
      <w:r w:rsidR="004940C7">
        <w:t>3</w:t>
      </w:r>
      <w:r w:rsidR="00B51E2F">
        <w:t xml:space="preserve"> рік та перерахувати кошти</w:t>
      </w:r>
      <w:r w:rsidR="00602E46" w:rsidRPr="00602E46">
        <w:t xml:space="preserve"> </w:t>
      </w:r>
      <w:r w:rsidR="00602E46">
        <w:t>згідно з</w:t>
      </w:r>
      <w:r w:rsidR="006E5748">
        <w:t xml:space="preserve"> цим рішенням. </w:t>
      </w:r>
      <w:r w:rsidR="00602E46">
        <w:t xml:space="preserve"> </w:t>
      </w: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3BA33EA4" w14:textId="4DDD146A" w:rsidR="00115CFD" w:rsidRPr="00115CFD" w:rsidRDefault="003D38AF" w:rsidP="00927D13">
      <w:pPr>
        <w:tabs>
          <w:tab w:val="left" w:pos="600"/>
        </w:tabs>
        <w:ind w:right="-1"/>
      </w:pPr>
      <w:r>
        <w:rPr>
          <w:b/>
        </w:rPr>
        <w:t xml:space="preserve">Міський голова                                                               </w:t>
      </w:r>
      <w:r w:rsidR="00927D13">
        <w:rPr>
          <w:b/>
        </w:rPr>
        <w:t xml:space="preserve"> </w:t>
      </w:r>
      <w:r>
        <w:rPr>
          <w:b/>
        </w:rPr>
        <w:t xml:space="preserve">   Віталій МАЛЕЦЬКИЙ</w:t>
      </w:r>
    </w:p>
    <w:p w14:paraId="58CA9D0A" w14:textId="17123C15" w:rsidR="007E3B36" w:rsidRDefault="007E3B36" w:rsidP="00115CFD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E76AE5">
      <w:footerReference w:type="default" r:id="rId7"/>
      <w:pgSz w:w="11906" w:h="16838"/>
      <w:pgMar w:top="1134" w:right="567" w:bottom="1134" w:left="1701" w:header="709" w:footer="71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8B8D1F" w14:textId="77777777" w:rsidR="00A4711A" w:rsidRDefault="00A4711A">
      <w:r>
        <w:separator/>
      </w:r>
    </w:p>
  </w:endnote>
  <w:endnote w:type="continuationSeparator" w:id="0">
    <w:p w14:paraId="26772683" w14:textId="77777777" w:rsidR="00A4711A" w:rsidRDefault="00A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786FD9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786FD9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3DA4D" w14:textId="77777777" w:rsidR="00A4711A" w:rsidRDefault="00A4711A">
      <w:r>
        <w:separator/>
      </w:r>
    </w:p>
  </w:footnote>
  <w:footnote w:type="continuationSeparator" w:id="0">
    <w:p w14:paraId="64815B63" w14:textId="77777777" w:rsidR="00A4711A" w:rsidRDefault="00A47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9417B"/>
    <w:rsid w:val="000951A6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29FF"/>
    <w:rsid w:val="000F6144"/>
    <w:rsid w:val="000F6B92"/>
    <w:rsid w:val="00101B76"/>
    <w:rsid w:val="00106F57"/>
    <w:rsid w:val="00111E12"/>
    <w:rsid w:val="00114682"/>
    <w:rsid w:val="00115CFD"/>
    <w:rsid w:val="001165C8"/>
    <w:rsid w:val="001239FC"/>
    <w:rsid w:val="00124185"/>
    <w:rsid w:val="001249CD"/>
    <w:rsid w:val="0013354D"/>
    <w:rsid w:val="00135320"/>
    <w:rsid w:val="00136D30"/>
    <w:rsid w:val="001432CB"/>
    <w:rsid w:val="00150EC9"/>
    <w:rsid w:val="00152E55"/>
    <w:rsid w:val="001614B0"/>
    <w:rsid w:val="00165E75"/>
    <w:rsid w:val="00177E31"/>
    <w:rsid w:val="0019475C"/>
    <w:rsid w:val="001A0D36"/>
    <w:rsid w:val="001A250C"/>
    <w:rsid w:val="001A298A"/>
    <w:rsid w:val="001A5329"/>
    <w:rsid w:val="001A7806"/>
    <w:rsid w:val="001B2C27"/>
    <w:rsid w:val="001B5DE8"/>
    <w:rsid w:val="001B6621"/>
    <w:rsid w:val="001C402A"/>
    <w:rsid w:val="001C4F25"/>
    <w:rsid w:val="001C7F9A"/>
    <w:rsid w:val="001D635F"/>
    <w:rsid w:val="001E2CE1"/>
    <w:rsid w:val="001F1899"/>
    <w:rsid w:val="00214F3B"/>
    <w:rsid w:val="00224D51"/>
    <w:rsid w:val="00237424"/>
    <w:rsid w:val="00246B9F"/>
    <w:rsid w:val="00246F94"/>
    <w:rsid w:val="0025241F"/>
    <w:rsid w:val="00252AA2"/>
    <w:rsid w:val="00255CA1"/>
    <w:rsid w:val="002616EF"/>
    <w:rsid w:val="00261A1B"/>
    <w:rsid w:val="0026519A"/>
    <w:rsid w:val="002716A3"/>
    <w:rsid w:val="00276220"/>
    <w:rsid w:val="0027780A"/>
    <w:rsid w:val="002836A7"/>
    <w:rsid w:val="00292130"/>
    <w:rsid w:val="002B2FEE"/>
    <w:rsid w:val="002B4753"/>
    <w:rsid w:val="002B669D"/>
    <w:rsid w:val="002B7C6A"/>
    <w:rsid w:val="002C7944"/>
    <w:rsid w:val="002C7D48"/>
    <w:rsid w:val="002E64C1"/>
    <w:rsid w:val="002F47F8"/>
    <w:rsid w:val="00310F7F"/>
    <w:rsid w:val="003117C5"/>
    <w:rsid w:val="003135E5"/>
    <w:rsid w:val="003229AB"/>
    <w:rsid w:val="0033391A"/>
    <w:rsid w:val="0033755B"/>
    <w:rsid w:val="0035391E"/>
    <w:rsid w:val="003555FE"/>
    <w:rsid w:val="003611A4"/>
    <w:rsid w:val="00364E8D"/>
    <w:rsid w:val="00366382"/>
    <w:rsid w:val="003835CF"/>
    <w:rsid w:val="0039054B"/>
    <w:rsid w:val="003A0994"/>
    <w:rsid w:val="003A417F"/>
    <w:rsid w:val="003A5FAE"/>
    <w:rsid w:val="003B7957"/>
    <w:rsid w:val="003C0116"/>
    <w:rsid w:val="003C324E"/>
    <w:rsid w:val="003C7065"/>
    <w:rsid w:val="003D38AF"/>
    <w:rsid w:val="003F01F9"/>
    <w:rsid w:val="00405D6F"/>
    <w:rsid w:val="00405F41"/>
    <w:rsid w:val="00410048"/>
    <w:rsid w:val="00416374"/>
    <w:rsid w:val="00441894"/>
    <w:rsid w:val="00457A90"/>
    <w:rsid w:val="004838E7"/>
    <w:rsid w:val="00485C26"/>
    <w:rsid w:val="0048619C"/>
    <w:rsid w:val="0048776A"/>
    <w:rsid w:val="004910F3"/>
    <w:rsid w:val="0049338C"/>
    <w:rsid w:val="004940C7"/>
    <w:rsid w:val="004946DB"/>
    <w:rsid w:val="004B15BF"/>
    <w:rsid w:val="004C67A4"/>
    <w:rsid w:val="004D3EA8"/>
    <w:rsid w:val="004E1CD3"/>
    <w:rsid w:val="004E4206"/>
    <w:rsid w:val="004F0662"/>
    <w:rsid w:val="004F7B3E"/>
    <w:rsid w:val="005003FD"/>
    <w:rsid w:val="00502F95"/>
    <w:rsid w:val="00503A04"/>
    <w:rsid w:val="005078F2"/>
    <w:rsid w:val="00510B07"/>
    <w:rsid w:val="00517F88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A69CC"/>
    <w:rsid w:val="005B0E48"/>
    <w:rsid w:val="005E479B"/>
    <w:rsid w:val="005F2477"/>
    <w:rsid w:val="005F7331"/>
    <w:rsid w:val="00602E46"/>
    <w:rsid w:val="0061257F"/>
    <w:rsid w:val="0063109E"/>
    <w:rsid w:val="00631209"/>
    <w:rsid w:val="0064327A"/>
    <w:rsid w:val="00647A99"/>
    <w:rsid w:val="00651679"/>
    <w:rsid w:val="006571CB"/>
    <w:rsid w:val="0066430E"/>
    <w:rsid w:val="006755DA"/>
    <w:rsid w:val="006B0431"/>
    <w:rsid w:val="006B04A8"/>
    <w:rsid w:val="006B0833"/>
    <w:rsid w:val="006B2505"/>
    <w:rsid w:val="006B2A58"/>
    <w:rsid w:val="006B7464"/>
    <w:rsid w:val="006C653C"/>
    <w:rsid w:val="006C6623"/>
    <w:rsid w:val="006D07A4"/>
    <w:rsid w:val="006D1F0D"/>
    <w:rsid w:val="006D520A"/>
    <w:rsid w:val="006D7D95"/>
    <w:rsid w:val="006E008A"/>
    <w:rsid w:val="006E5748"/>
    <w:rsid w:val="006E591C"/>
    <w:rsid w:val="006E7936"/>
    <w:rsid w:val="006F2CC6"/>
    <w:rsid w:val="006F65C5"/>
    <w:rsid w:val="006F6B33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7446A"/>
    <w:rsid w:val="00782A6F"/>
    <w:rsid w:val="0078502B"/>
    <w:rsid w:val="00786194"/>
    <w:rsid w:val="00786FD9"/>
    <w:rsid w:val="00787A9E"/>
    <w:rsid w:val="007915E2"/>
    <w:rsid w:val="007A1B6B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053F7"/>
    <w:rsid w:val="00810400"/>
    <w:rsid w:val="00810551"/>
    <w:rsid w:val="00810FBD"/>
    <w:rsid w:val="00820472"/>
    <w:rsid w:val="008214DE"/>
    <w:rsid w:val="0082579F"/>
    <w:rsid w:val="00832C5B"/>
    <w:rsid w:val="0083533F"/>
    <w:rsid w:val="0084171F"/>
    <w:rsid w:val="00843E28"/>
    <w:rsid w:val="008646EE"/>
    <w:rsid w:val="008664A1"/>
    <w:rsid w:val="00870A23"/>
    <w:rsid w:val="008865E3"/>
    <w:rsid w:val="0089353A"/>
    <w:rsid w:val="008A63B8"/>
    <w:rsid w:val="008B0622"/>
    <w:rsid w:val="008B206F"/>
    <w:rsid w:val="008B639B"/>
    <w:rsid w:val="008C1EDF"/>
    <w:rsid w:val="008C7B7C"/>
    <w:rsid w:val="008D1208"/>
    <w:rsid w:val="008D2475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0767C"/>
    <w:rsid w:val="00913C5B"/>
    <w:rsid w:val="00917BB2"/>
    <w:rsid w:val="00920BA8"/>
    <w:rsid w:val="00927D13"/>
    <w:rsid w:val="009340D5"/>
    <w:rsid w:val="009369F0"/>
    <w:rsid w:val="009376D2"/>
    <w:rsid w:val="00945B47"/>
    <w:rsid w:val="00947FB4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5782"/>
    <w:rsid w:val="009B75B9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6A1"/>
    <w:rsid w:val="00A42A12"/>
    <w:rsid w:val="00A45CDD"/>
    <w:rsid w:val="00A4711A"/>
    <w:rsid w:val="00A476D6"/>
    <w:rsid w:val="00A65565"/>
    <w:rsid w:val="00A7511D"/>
    <w:rsid w:val="00A75A20"/>
    <w:rsid w:val="00A7712D"/>
    <w:rsid w:val="00A82D64"/>
    <w:rsid w:val="00A90C3A"/>
    <w:rsid w:val="00A9494A"/>
    <w:rsid w:val="00A95CB5"/>
    <w:rsid w:val="00AA51EC"/>
    <w:rsid w:val="00AA7513"/>
    <w:rsid w:val="00AB5CD2"/>
    <w:rsid w:val="00AB7951"/>
    <w:rsid w:val="00AD1AE4"/>
    <w:rsid w:val="00AE1DFC"/>
    <w:rsid w:val="00AE4293"/>
    <w:rsid w:val="00AE70C6"/>
    <w:rsid w:val="00AE762D"/>
    <w:rsid w:val="00AF63DA"/>
    <w:rsid w:val="00AF6540"/>
    <w:rsid w:val="00B352D2"/>
    <w:rsid w:val="00B46165"/>
    <w:rsid w:val="00B51E2F"/>
    <w:rsid w:val="00B52ACA"/>
    <w:rsid w:val="00B55B25"/>
    <w:rsid w:val="00B63CBF"/>
    <w:rsid w:val="00B64F86"/>
    <w:rsid w:val="00B66A86"/>
    <w:rsid w:val="00B7252C"/>
    <w:rsid w:val="00B82E3B"/>
    <w:rsid w:val="00B93EB6"/>
    <w:rsid w:val="00B96918"/>
    <w:rsid w:val="00B970F7"/>
    <w:rsid w:val="00BA671C"/>
    <w:rsid w:val="00BB0066"/>
    <w:rsid w:val="00BB5F42"/>
    <w:rsid w:val="00BB717F"/>
    <w:rsid w:val="00BC5547"/>
    <w:rsid w:val="00BE43D6"/>
    <w:rsid w:val="00BE6B57"/>
    <w:rsid w:val="00BF30E2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52C0D"/>
    <w:rsid w:val="00C61CA3"/>
    <w:rsid w:val="00C67B20"/>
    <w:rsid w:val="00C73B62"/>
    <w:rsid w:val="00C75DAD"/>
    <w:rsid w:val="00C75F37"/>
    <w:rsid w:val="00C90B00"/>
    <w:rsid w:val="00C94096"/>
    <w:rsid w:val="00C96A96"/>
    <w:rsid w:val="00CA51B9"/>
    <w:rsid w:val="00CA78BF"/>
    <w:rsid w:val="00CB047B"/>
    <w:rsid w:val="00CB1299"/>
    <w:rsid w:val="00CB26D5"/>
    <w:rsid w:val="00CB5C15"/>
    <w:rsid w:val="00CB6E36"/>
    <w:rsid w:val="00CC5C0A"/>
    <w:rsid w:val="00CC7CDB"/>
    <w:rsid w:val="00CD1038"/>
    <w:rsid w:val="00CD1DAA"/>
    <w:rsid w:val="00CD2F08"/>
    <w:rsid w:val="00CE3045"/>
    <w:rsid w:val="00CE7344"/>
    <w:rsid w:val="00CF0AD7"/>
    <w:rsid w:val="00CF3346"/>
    <w:rsid w:val="00CF454D"/>
    <w:rsid w:val="00D02B7E"/>
    <w:rsid w:val="00D03DD5"/>
    <w:rsid w:val="00D07733"/>
    <w:rsid w:val="00D101F1"/>
    <w:rsid w:val="00D14034"/>
    <w:rsid w:val="00D17D52"/>
    <w:rsid w:val="00D20227"/>
    <w:rsid w:val="00D27DA4"/>
    <w:rsid w:val="00D4183D"/>
    <w:rsid w:val="00D5239A"/>
    <w:rsid w:val="00D54B05"/>
    <w:rsid w:val="00D6469C"/>
    <w:rsid w:val="00D673B3"/>
    <w:rsid w:val="00D72EF0"/>
    <w:rsid w:val="00D91600"/>
    <w:rsid w:val="00D92B4E"/>
    <w:rsid w:val="00D93209"/>
    <w:rsid w:val="00D97680"/>
    <w:rsid w:val="00DA1FFE"/>
    <w:rsid w:val="00DA40B3"/>
    <w:rsid w:val="00DB24C2"/>
    <w:rsid w:val="00DB648A"/>
    <w:rsid w:val="00DB7813"/>
    <w:rsid w:val="00DB7E51"/>
    <w:rsid w:val="00DC3DDF"/>
    <w:rsid w:val="00DC53FA"/>
    <w:rsid w:val="00DC6597"/>
    <w:rsid w:val="00DD3F05"/>
    <w:rsid w:val="00DD5ED3"/>
    <w:rsid w:val="00DD76D9"/>
    <w:rsid w:val="00DF1EA8"/>
    <w:rsid w:val="00DF1FAC"/>
    <w:rsid w:val="00DF28C2"/>
    <w:rsid w:val="00DF2BC4"/>
    <w:rsid w:val="00E07B9D"/>
    <w:rsid w:val="00E17D2F"/>
    <w:rsid w:val="00E20175"/>
    <w:rsid w:val="00E276C5"/>
    <w:rsid w:val="00E354D3"/>
    <w:rsid w:val="00E36510"/>
    <w:rsid w:val="00E446B1"/>
    <w:rsid w:val="00E50BFF"/>
    <w:rsid w:val="00E53646"/>
    <w:rsid w:val="00E54C4C"/>
    <w:rsid w:val="00E60CE5"/>
    <w:rsid w:val="00E65AFF"/>
    <w:rsid w:val="00E76AE5"/>
    <w:rsid w:val="00E866EE"/>
    <w:rsid w:val="00E8743A"/>
    <w:rsid w:val="00EA4E4B"/>
    <w:rsid w:val="00EA6C7A"/>
    <w:rsid w:val="00EA717C"/>
    <w:rsid w:val="00EB74AA"/>
    <w:rsid w:val="00ED12A0"/>
    <w:rsid w:val="00ED6974"/>
    <w:rsid w:val="00EE0F7F"/>
    <w:rsid w:val="00EE6338"/>
    <w:rsid w:val="00EE728E"/>
    <w:rsid w:val="00EE75DC"/>
    <w:rsid w:val="00EF2C16"/>
    <w:rsid w:val="00F03BC5"/>
    <w:rsid w:val="00F04A50"/>
    <w:rsid w:val="00F2070F"/>
    <w:rsid w:val="00F20BDE"/>
    <w:rsid w:val="00F21525"/>
    <w:rsid w:val="00F25B8F"/>
    <w:rsid w:val="00F277A0"/>
    <w:rsid w:val="00F30720"/>
    <w:rsid w:val="00F36919"/>
    <w:rsid w:val="00F370F9"/>
    <w:rsid w:val="00F41FE3"/>
    <w:rsid w:val="00F42C4C"/>
    <w:rsid w:val="00F450B1"/>
    <w:rsid w:val="00F5357F"/>
    <w:rsid w:val="00F55D05"/>
    <w:rsid w:val="00F56394"/>
    <w:rsid w:val="00F733CD"/>
    <w:rsid w:val="00F82CE0"/>
    <w:rsid w:val="00F84130"/>
    <w:rsid w:val="00F87AE6"/>
    <w:rsid w:val="00F93283"/>
    <w:rsid w:val="00FA1533"/>
    <w:rsid w:val="00FA4E4D"/>
    <w:rsid w:val="00FA71E9"/>
    <w:rsid w:val="00FA7A4A"/>
    <w:rsid w:val="00FB27E8"/>
    <w:rsid w:val="00FC281D"/>
    <w:rsid w:val="00FD3B0D"/>
    <w:rsid w:val="00FD6CFC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  <w:style w:type="character" w:customStyle="1" w:styleId="rvts11">
    <w:name w:val="rvts11"/>
    <w:basedOn w:val="a0"/>
    <w:rsid w:val="00B5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1982</Words>
  <Characters>1130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2023-08-09T08:54:00Z</cp:lastPrinted>
  <dcterms:created xsi:type="dcterms:W3CDTF">2023-08-04T11:30:00Z</dcterms:created>
  <dcterms:modified xsi:type="dcterms:W3CDTF">2023-08-09T08:54:00Z</dcterms:modified>
</cp:coreProperties>
</file>