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D14546" w:rsidRDefault="00D1454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:rsidR="00EB2D49" w:rsidRPr="00A24C10" w:rsidRDefault="00EB2D49" w:rsidP="00A24C10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  <w:bookmarkStart w:id="0" w:name="_GoBack"/>
      <w:bookmarkEnd w:id="0"/>
    </w:p>
    <w:p w:rsidR="00982767" w:rsidRPr="00352907" w:rsidRDefault="00982767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EB2D49" w:rsidRPr="00E74CC3" w:rsidRDefault="00EB2D49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Враховуючи звернення </w:t>
      </w:r>
      <w:proofErr w:type="spellStart"/>
      <w:r w:rsidR="0084033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Великоолександрівської</w:t>
      </w:r>
      <w:proofErr w:type="spellEnd"/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селищної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війсь</w:t>
      </w:r>
      <w:r w:rsidR="0084033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кової адміністрації </w:t>
      </w:r>
      <w:proofErr w:type="spellStart"/>
      <w:r w:rsidR="0084033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Бериславського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району Херсонської області 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</w:t>
      </w:r>
      <w:r w:rsidR="00FC09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</w:t>
      </w:r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8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07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.202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№ </w:t>
      </w:r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1275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>керуючись рішенням</w:t>
      </w:r>
      <w:r w:rsidR="00A24C1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 Кременчуцької міської ради Кременчуцького району Полтавської області </w:t>
      </w:r>
      <w:r w:rsidR="00A24C10" w:rsidRPr="00813B42">
        <w:rPr>
          <w:rFonts w:ascii="Times New Roman" w:hAnsi="Times New Roman" w:cs="Times New Roman"/>
          <w:color w:val="000000"/>
          <w:sz w:val="28"/>
          <w:szCs w:val="28"/>
        </w:rPr>
        <w:t>від  08 квітня 2022 року «Про затвердження Міської комплексної Стабілізаційної програми Кременчуцької міської територіальної громади» (зі змінами)</w:t>
      </w:r>
      <w:r w:rsidR="00A24C1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>від 22 березня 2022 року «Про створення Стабілізаційного Фонду в новій редакції»</w:t>
      </w:r>
      <w:r w:rsidR="00D14546">
        <w:rPr>
          <w:rFonts w:ascii="Times New Roman" w:hAnsi="Times New Roman" w:cs="Times New Roman"/>
          <w:color w:val="000000"/>
          <w:sz w:val="28"/>
          <w:szCs w:val="28"/>
        </w:rPr>
        <w:t xml:space="preserve"> (зі змінами)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74CC3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 </w:t>
      </w:r>
    </w:p>
    <w:p w:rsidR="00EB2D49" w:rsidRPr="00352907" w:rsidRDefault="00EB2D49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highlight w:val="yellow"/>
          <w:lang w:eastAsia="ru-RU"/>
        </w:rPr>
      </w:pPr>
    </w:p>
    <w:p w:rsidR="00EB2D49" w:rsidRDefault="00EB2D49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EB2D49" w:rsidRPr="00352907" w:rsidRDefault="00EB2D49" w:rsidP="00352907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00 000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(</w:t>
      </w:r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>п’ятсот тисяч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гривень) виконавч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ому комітету Кременчуцької міської ради Кременчуцького району Полтавської області по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КПКВКМБ 0219770 «Інші субвенції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 місцевого бюджету</w:t>
      </w:r>
      <w:r w:rsidRPr="0064047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надання субвенції бюджету </w:t>
      </w:r>
      <w:proofErr w:type="spellStart"/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Великоолександрівської</w:t>
      </w:r>
      <w:proofErr w:type="spellEnd"/>
      <w:r w:rsidR="00D305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селищної територіальної громади </w:t>
      </w:r>
      <w:proofErr w:type="spellStart"/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Бериславського</w:t>
      </w:r>
      <w:proofErr w:type="spellEnd"/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Херсонської області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відновлення  пошкоджених / зруйнованих об’єктів житлової інфраструктури с. </w:t>
      </w:r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Чкалове</w:t>
      </w:r>
      <w:r w:rsidR="00D14546" w:rsidRP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Великоолександрівської</w:t>
      </w:r>
      <w:proofErr w:type="spellEnd"/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селищної </w:t>
      </w:r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територіальної громади </w:t>
      </w:r>
      <w:proofErr w:type="spellStart"/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Бериславського</w:t>
      </w:r>
      <w:proofErr w:type="spellEnd"/>
      <w:r w:rsidR="00D3050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району Херсонської області.</w:t>
      </w:r>
    </w:p>
    <w:p w:rsidR="00EB2D49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D65E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EB2D49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6090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6090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86090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цим рішенням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:rsidR="00982767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</w:p>
    <w:p w:rsidR="00EB2D49" w:rsidRPr="00E23407" w:rsidRDefault="00982767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B2D49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EB2D49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B2D49" w:rsidRPr="00A93E8B" w:rsidRDefault="00EB2D49" w:rsidP="00E23407">
      <w:pPr>
        <w:tabs>
          <w:tab w:val="left" w:pos="567"/>
        </w:tabs>
        <w:spacing w:after="0" w:line="240" w:lineRule="auto"/>
        <w:ind w:right="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:rsidR="00EB2D49" w:rsidRPr="00A93E8B" w:rsidRDefault="00EB2D49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Pr="00A93E8B" w:rsidRDefault="00EB2D49" w:rsidP="00A93E8B">
      <w:pPr>
        <w:spacing w:after="0" w:line="240" w:lineRule="auto"/>
        <w:ind w:right="1"/>
        <w:jc w:val="both"/>
        <w:rPr>
          <w:rFonts w:ascii="Times New Roman" w:eastAsia="MS Mincho" w:hAnsi="Times New Roman"/>
          <w:sz w:val="32"/>
          <w:szCs w:val="32"/>
          <w:lang w:eastAsia="ru-RU"/>
        </w:rPr>
      </w:pPr>
    </w:p>
    <w:p w:rsidR="00EB2D49" w:rsidRPr="00A93E8B" w:rsidRDefault="00EB2D49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EB2D49" w:rsidRPr="00A93E8B" w:rsidRDefault="00EB2D49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Pr="00A93E8B" w:rsidRDefault="00EB2D49" w:rsidP="00A93E8B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Default="00EB2D49"/>
    <w:sectPr w:rsidR="00EB2D49" w:rsidSect="00264E1A">
      <w:footerReference w:type="default" r:id="rId7"/>
      <w:pgSz w:w="11906" w:h="16838"/>
      <w:pgMar w:top="1134" w:right="567" w:bottom="1560" w:left="1701" w:header="709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0BE" w:rsidRDefault="003670BE" w:rsidP="0011706C">
      <w:pPr>
        <w:spacing w:after="0" w:line="240" w:lineRule="auto"/>
      </w:pPr>
      <w:r>
        <w:separator/>
      </w:r>
    </w:p>
  </w:endnote>
  <w:endnote w:type="continuationSeparator" w:id="0">
    <w:p w:rsidR="003670BE" w:rsidRDefault="003670B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B2D49" w:rsidRPr="00C86252" w:rsidRDefault="00EB2D49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B2D49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A0C6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A0C6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B2D49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B2D49" w:rsidRPr="0011706C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0BE" w:rsidRDefault="003670BE" w:rsidP="0011706C">
      <w:pPr>
        <w:spacing w:after="0" w:line="240" w:lineRule="auto"/>
      </w:pPr>
      <w:r>
        <w:separator/>
      </w:r>
    </w:p>
  </w:footnote>
  <w:footnote w:type="continuationSeparator" w:id="0">
    <w:p w:rsidR="003670BE" w:rsidRDefault="003670BE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1F1"/>
    <w:rsid w:val="000132A8"/>
    <w:rsid w:val="00024C38"/>
    <w:rsid w:val="00024C50"/>
    <w:rsid w:val="000329CC"/>
    <w:rsid w:val="00035E18"/>
    <w:rsid w:val="00056B41"/>
    <w:rsid w:val="00090129"/>
    <w:rsid w:val="000934EE"/>
    <w:rsid w:val="000C05B0"/>
    <w:rsid w:val="000E1367"/>
    <w:rsid w:val="000F398A"/>
    <w:rsid w:val="001003BE"/>
    <w:rsid w:val="0011217E"/>
    <w:rsid w:val="0011706C"/>
    <w:rsid w:val="001310EA"/>
    <w:rsid w:val="00137176"/>
    <w:rsid w:val="001371DF"/>
    <w:rsid w:val="001417CB"/>
    <w:rsid w:val="0015585F"/>
    <w:rsid w:val="00165FD6"/>
    <w:rsid w:val="001A1117"/>
    <w:rsid w:val="001B1B2B"/>
    <w:rsid w:val="001C34AC"/>
    <w:rsid w:val="001E653B"/>
    <w:rsid w:val="001F2841"/>
    <w:rsid w:val="00202B15"/>
    <w:rsid w:val="002339C0"/>
    <w:rsid w:val="00245ABD"/>
    <w:rsid w:val="00251774"/>
    <w:rsid w:val="00264E1A"/>
    <w:rsid w:val="002757BB"/>
    <w:rsid w:val="002801C8"/>
    <w:rsid w:val="002B2413"/>
    <w:rsid w:val="002E65F1"/>
    <w:rsid w:val="00300E79"/>
    <w:rsid w:val="003058ED"/>
    <w:rsid w:val="00306809"/>
    <w:rsid w:val="0030707A"/>
    <w:rsid w:val="003127A6"/>
    <w:rsid w:val="003465E9"/>
    <w:rsid w:val="00352907"/>
    <w:rsid w:val="00353569"/>
    <w:rsid w:val="00356CCA"/>
    <w:rsid w:val="003653F0"/>
    <w:rsid w:val="003670BE"/>
    <w:rsid w:val="00387E8C"/>
    <w:rsid w:val="00390F3A"/>
    <w:rsid w:val="003A2EDD"/>
    <w:rsid w:val="003A48FB"/>
    <w:rsid w:val="003B2B2A"/>
    <w:rsid w:val="003C6B1B"/>
    <w:rsid w:val="003C7DE5"/>
    <w:rsid w:val="003D183F"/>
    <w:rsid w:val="003D27BC"/>
    <w:rsid w:val="00414BAA"/>
    <w:rsid w:val="00416450"/>
    <w:rsid w:val="00425C33"/>
    <w:rsid w:val="00427C1B"/>
    <w:rsid w:val="004444B1"/>
    <w:rsid w:val="004553F5"/>
    <w:rsid w:val="004C2955"/>
    <w:rsid w:val="004E426A"/>
    <w:rsid w:val="004E5A73"/>
    <w:rsid w:val="004E7C09"/>
    <w:rsid w:val="005108E3"/>
    <w:rsid w:val="00514398"/>
    <w:rsid w:val="005613A4"/>
    <w:rsid w:val="00564BCB"/>
    <w:rsid w:val="005777C9"/>
    <w:rsid w:val="005D33D0"/>
    <w:rsid w:val="005E5BF8"/>
    <w:rsid w:val="005F60DE"/>
    <w:rsid w:val="00606051"/>
    <w:rsid w:val="006142D7"/>
    <w:rsid w:val="00623AB4"/>
    <w:rsid w:val="00637A01"/>
    <w:rsid w:val="00640478"/>
    <w:rsid w:val="00651885"/>
    <w:rsid w:val="006540F4"/>
    <w:rsid w:val="006579B3"/>
    <w:rsid w:val="00684390"/>
    <w:rsid w:val="006934F2"/>
    <w:rsid w:val="006B5105"/>
    <w:rsid w:val="006E556C"/>
    <w:rsid w:val="006F3851"/>
    <w:rsid w:val="006F5762"/>
    <w:rsid w:val="006F5BED"/>
    <w:rsid w:val="006F6CF3"/>
    <w:rsid w:val="00703D48"/>
    <w:rsid w:val="00706134"/>
    <w:rsid w:val="0071612A"/>
    <w:rsid w:val="00730D17"/>
    <w:rsid w:val="007315A3"/>
    <w:rsid w:val="00740BA9"/>
    <w:rsid w:val="007521BC"/>
    <w:rsid w:val="00770F1D"/>
    <w:rsid w:val="007A2315"/>
    <w:rsid w:val="007A4346"/>
    <w:rsid w:val="007C1175"/>
    <w:rsid w:val="00840332"/>
    <w:rsid w:val="00843837"/>
    <w:rsid w:val="008441F9"/>
    <w:rsid w:val="0086090C"/>
    <w:rsid w:val="008628C3"/>
    <w:rsid w:val="00874F80"/>
    <w:rsid w:val="00896B13"/>
    <w:rsid w:val="008C04B2"/>
    <w:rsid w:val="008D0B63"/>
    <w:rsid w:val="008D1D41"/>
    <w:rsid w:val="008F5F3F"/>
    <w:rsid w:val="00907C40"/>
    <w:rsid w:val="00920132"/>
    <w:rsid w:val="0093031C"/>
    <w:rsid w:val="00936C62"/>
    <w:rsid w:val="00951D70"/>
    <w:rsid w:val="00963E0B"/>
    <w:rsid w:val="00982767"/>
    <w:rsid w:val="00994628"/>
    <w:rsid w:val="009B3DDE"/>
    <w:rsid w:val="009B5090"/>
    <w:rsid w:val="009B7607"/>
    <w:rsid w:val="009C015D"/>
    <w:rsid w:val="009C0538"/>
    <w:rsid w:val="009C0CBF"/>
    <w:rsid w:val="00A141E9"/>
    <w:rsid w:val="00A23922"/>
    <w:rsid w:val="00A24C10"/>
    <w:rsid w:val="00A47EB6"/>
    <w:rsid w:val="00A72502"/>
    <w:rsid w:val="00A93E8B"/>
    <w:rsid w:val="00AB284F"/>
    <w:rsid w:val="00AE0627"/>
    <w:rsid w:val="00AE0ED2"/>
    <w:rsid w:val="00AF2CF5"/>
    <w:rsid w:val="00B04743"/>
    <w:rsid w:val="00B15857"/>
    <w:rsid w:val="00B20588"/>
    <w:rsid w:val="00B26C92"/>
    <w:rsid w:val="00B56EDF"/>
    <w:rsid w:val="00B6298F"/>
    <w:rsid w:val="00BA0C69"/>
    <w:rsid w:val="00BA449A"/>
    <w:rsid w:val="00BB5489"/>
    <w:rsid w:val="00BC1BBC"/>
    <w:rsid w:val="00BC2A2A"/>
    <w:rsid w:val="00BF228D"/>
    <w:rsid w:val="00C065EA"/>
    <w:rsid w:val="00C24F6F"/>
    <w:rsid w:val="00C47E90"/>
    <w:rsid w:val="00C53466"/>
    <w:rsid w:val="00C540A5"/>
    <w:rsid w:val="00C557AB"/>
    <w:rsid w:val="00C638E0"/>
    <w:rsid w:val="00C70FF2"/>
    <w:rsid w:val="00C835B2"/>
    <w:rsid w:val="00C844BA"/>
    <w:rsid w:val="00C86252"/>
    <w:rsid w:val="00CA1056"/>
    <w:rsid w:val="00CA3C65"/>
    <w:rsid w:val="00CC3E48"/>
    <w:rsid w:val="00CC7BAA"/>
    <w:rsid w:val="00CD65EB"/>
    <w:rsid w:val="00CE4EF4"/>
    <w:rsid w:val="00D14546"/>
    <w:rsid w:val="00D2347E"/>
    <w:rsid w:val="00D255F5"/>
    <w:rsid w:val="00D30509"/>
    <w:rsid w:val="00D32AA7"/>
    <w:rsid w:val="00D5738B"/>
    <w:rsid w:val="00D60709"/>
    <w:rsid w:val="00D60C21"/>
    <w:rsid w:val="00D73312"/>
    <w:rsid w:val="00D74725"/>
    <w:rsid w:val="00D939CA"/>
    <w:rsid w:val="00D9511E"/>
    <w:rsid w:val="00D960C3"/>
    <w:rsid w:val="00DA6AF6"/>
    <w:rsid w:val="00DA7B93"/>
    <w:rsid w:val="00DC5C9A"/>
    <w:rsid w:val="00DE3C70"/>
    <w:rsid w:val="00DF75B9"/>
    <w:rsid w:val="00E014B9"/>
    <w:rsid w:val="00E23407"/>
    <w:rsid w:val="00E25CDB"/>
    <w:rsid w:val="00E434AC"/>
    <w:rsid w:val="00E45707"/>
    <w:rsid w:val="00E54064"/>
    <w:rsid w:val="00E55805"/>
    <w:rsid w:val="00E57252"/>
    <w:rsid w:val="00E65C82"/>
    <w:rsid w:val="00E74CC3"/>
    <w:rsid w:val="00E837B7"/>
    <w:rsid w:val="00EB1F3D"/>
    <w:rsid w:val="00EB2D49"/>
    <w:rsid w:val="00ED15BF"/>
    <w:rsid w:val="00F07E01"/>
    <w:rsid w:val="00F21B57"/>
    <w:rsid w:val="00F7060B"/>
    <w:rsid w:val="00F7428A"/>
    <w:rsid w:val="00F85190"/>
    <w:rsid w:val="00F92719"/>
    <w:rsid w:val="00FB6CC9"/>
    <w:rsid w:val="00FC09FB"/>
    <w:rsid w:val="00FE3E52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8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1472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2023-07-25T11:58:00Z</cp:lastPrinted>
  <dcterms:created xsi:type="dcterms:W3CDTF">2023-07-25T07:25:00Z</dcterms:created>
  <dcterms:modified xsi:type="dcterms:W3CDTF">2023-07-25T11:59:00Z</dcterms:modified>
</cp:coreProperties>
</file>