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E8" w:rsidRPr="003763DF" w:rsidRDefault="00D768E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D768E8" w:rsidRDefault="00D768E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68E8" w:rsidRDefault="00D768E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68E8" w:rsidRDefault="00D768E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68E8" w:rsidRDefault="00D768E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68E8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68E8" w:rsidRPr="00875259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D768E8" w:rsidRPr="00875259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D768E8" w:rsidRPr="004F7A5B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D768E8" w:rsidRPr="004F7A5B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D768E8" w:rsidRPr="004F7A5B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D768E8" w:rsidRPr="00EC6E1C" w:rsidRDefault="00D768E8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:rsidR="00D768E8" w:rsidRPr="0064676B" w:rsidRDefault="00D768E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 від 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.07.2023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8-20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1359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>від 21 липня 2023 року «Про внесення змін до рішення Кременчуцької міської ради Кременчуцького району Полтавської області від 23 листопада 2021 року «Про затвердження Програми оптимізації та розвитку системи теплозабезпечення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гарячого водопостачання м. Кременчука на 2022-2024 роки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D768E8" w:rsidRPr="00EC6E1C" w:rsidRDefault="00D768E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D768E8" w:rsidRPr="0064676B" w:rsidRDefault="00D768E8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D768E8" w:rsidRPr="00EC6E1C" w:rsidRDefault="00D768E8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:rsidR="00D768E8" w:rsidRPr="004F7A5B" w:rsidRDefault="00D768E8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Pr="0064676B">
        <w:rPr>
          <w:rFonts w:ascii="Times New Roman" w:eastAsia="MS Mincho" w:hAnsi="Times New Roman"/>
          <w:sz w:val="28"/>
          <w:szCs w:val="28"/>
          <w:lang w:eastAsia="ru-RU"/>
        </w:rPr>
        <w:t>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452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83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(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шістдесят чотири тисячі чотириста п’ятдесят дві гривні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83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копій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ки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Департаменту житлово-комунального господарства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bookmarkStart w:id="0" w:name="_GoBack"/>
      <w:bookmarkEnd w:id="0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господарства»</w:t>
      </w:r>
      <w:r w:rsidRPr="00875259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EC66ED"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на виплату заробітної плати з нарахуваннями для заохочення працівників підприємства, які приймають участь у ліквідації наслідків підтоплення на територіях Херсонської області внаслідок підриву російськими загарбниками греблі Каховської ГЕС.</w:t>
      </w:r>
    </w:p>
    <w:p w:rsidR="00D768E8" w:rsidRPr="00D972E7" w:rsidRDefault="00D768E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D768E8" w:rsidRPr="00D972E7" w:rsidRDefault="00D768E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:rsidR="00D768E8" w:rsidRPr="00D972E7" w:rsidRDefault="00D768E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D768E8" w:rsidRPr="00D972E7" w:rsidRDefault="00D768E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D768E8" w:rsidRPr="00D972E7" w:rsidRDefault="00D768E8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768E8" w:rsidRPr="00D972E7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768E8" w:rsidRPr="00D972E7" w:rsidRDefault="00D768E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768E8" w:rsidRDefault="00D768E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D768E8" w:rsidRDefault="00D768E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D768E8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8E8" w:rsidRDefault="00D768E8" w:rsidP="0011706C">
      <w:pPr>
        <w:spacing w:after="0" w:line="240" w:lineRule="auto"/>
      </w:pPr>
      <w:r>
        <w:separator/>
      </w:r>
    </w:p>
  </w:endnote>
  <w:endnote w:type="continuationSeparator" w:id="0">
    <w:p w:rsidR="00D768E8" w:rsidRDefault="00D768E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8E8" w:rsidRPr="00C86252" w:rsidRDefault="00D768E8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D768E8" w:rsidRPr="00C86252" w:rsidRDefault="00D768E8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D768E8" w:rsidRPr="00C86252" w:rsidRDefault="00D768E8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D768E8" w:rsidRPr="00C86252" w:rsidRDefault="00D768E8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D768E8" w:rsidRDefault="00D768E8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D768E8" w:rsidRDefault="00D768E8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D768E8" w:rsidRPr="0011706C" w:rsidRDefault="00D768E8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8E8" w:rsidRDefault="00D768E8" w:rsidP="0011706C">
      <w:pPr>
        <w:spacing w:after="0" w:line="240" w:lineRule="auto"/>
      </w:pPr>
      <w:r>
        <w:separator/>
      </w:r>
    </w:p>
  </w:footnote>
  <w:footnote w:type="continuationSeparator" w:id="0">
    <w:p w:rsidR="00D768E8" w:rsidRDefault="00D768E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8E8" w:rsidRDefault="00D768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6BD3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5259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4BE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C6A9F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67AD9"/>
    <w:rsid w:val="00C70FF0"/>
    <w:rsid w:val="00C70FF2"/>
    <w:rsid w:val="00C74245"/>
    <w:rsid w:val="00C76ED8"/>
    <w:rsid w:val="00C810A9"/>
    <w:rsid w:val="00C8490A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8E8"/>
    <w:rsid w:val="00D81947"/>
    <w:rsid w:val="00D926BF"/>
    <w:rsid w:val="00D939CA"/>
    <w:rsid w:val="00D9511E"/>
    <w:rsid w:val="00D97079"/>
    <w:rsid w:val="00D972E7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2D18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0C95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2</Pages>
  <Words>431</Words>
  <Characters>2463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7</cp:revision>
  <cp:lastPrinted>2023-07-18T11:29:00Z</cp:lastPrinted>
  <dcterms:created xsi:type="dcterms:W3CDTF">2023-06-13T12:47:00Z</dcterms:created>
  <dcterms:modified xsi:type="dcterms:W3CDTF">2023-07-18T11:30:00Z</dcterms:modified>
</cp:coreProperties>
</file>