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9A" w:rsidRPr="00A61F4C" w:rsidRDefault="002B1B85" w:rsidP="00A61F4C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61F4C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  <w:r w:rsidR="00DC0F24" w:rsidRPr="00A61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823" w:rsidRPr="00A61F4C" w:rsidRDefault="00A61F4C" w:rsidP="00A61F4C">
      <w:pPr>
        <w:tabs>
          <w:tab w:val="left" w:pos="4962"/>
        </w:tabs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="002B1B85" w:rsidRPr="00A61F4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 w:rsidR="00E74823" w:rsidRPr="00A61F4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ішення </w:t>
      </w:r>
      <w:r w:rsidR="00E74823" w:rsidRPr="00A61F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Кременчуцької міської ради </w:t>
      </w:r>
    </w:p>
    <w:p w:rsidR="00E74823" w:rsidRPr="00A61F4C" w:rsidRDefault="00A61F4C" w:rsidP="00A61F4C">
      <w:pPr>
        <w:tabs>
          <w:tab w:val="left" w:pos="4962"/>
        </w:tabs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="00E74823" w:rsidRPr="00A61F4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Кременчуцького району     </w:t>
      </w:r>
      <w:r w:rsidR="00E74823" w:rsidRPr="00A61F4C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870605" w:rsidRDefault="00E74823" w:rsidP="00202139">
      <w:pPr>
        <w:spacing w:after="0"/>
        <w:ind w:left="360"/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</w:pP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</w:p>
    <w:p w:rsidR="00FD260E" w:rsidRPr="00202139" w:rsidRDefault="00E74823" w:rsidP="00202139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</w:p>
    <w:p w:rsidR="00A56A5F" w:rsidRDefault="00A56A5F" w:rsidP="00202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0F24" w:rsidRDefault="00DC0F24" w:rsidP="00202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3C7D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202139" w:rsidRDefault="00202139" w:rsidP="00202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приймання-передачі </w:t>
      </w:r>
    </w:p>
    <w:p w:rsidR="00DC0F24" w:rsidRPr="00202139" w:rsidRDefault="00202139" w:rsidP="00202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2139">
        <w:rPr>
          <w:rFonts w:ascii="Times New Roman" w:hAnsi="Times New Roman"/>
          <w:b/>
          <w:sz w:val="24"/>
          <w:szCs w:val="24"/>
          <w:lang w:val="uk-UA"/>
        </w:rPr>
        <w:t xml:space="preserve">майна, </w:t>
      </w:r>
      <w:r w:rsidR="00BF7444">
        <w:rPr>
          <w:rFonts w:ascii="Times New Roman" w:hAnsi="Times New Roman"/>
          <w:b/>
          <w:sz w:val="24"/>
          <w:szCs w:val="24"/>
          <w:lang w:val="uk-UA"/>
        </w:rPr>
        <w:t xml:space="preserve">яке належить до комунальної власності Кременчуцької міської територіальної громади,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з балансу Комунального закл</w:t>
      </w:r>
      <w:r w:rsidR="00B2190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аду фізичної</w:t>
      </w:r>
      <w:r w:rsidR="00A56A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2190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культури і спорту «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Кременчуцький</w:t>
      </w:r>
      <w:r w:rsidR="00A56A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міський центр фізичного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здоров'я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населення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21904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Спорт для всіх</w:t>
      </w:r>
      <w:r w:rsidR="00B2190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Кременчуцької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міської ради </w:t>
      </w:r>
      <w:r w:rsidR="00204DA0" w:rsidRPr="002021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Кременчуцького району </w:t>
      </w:r>
      <w:r w:rsidR="00BF74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Полтавської області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баланс </w:t>
      </w:r>
      <w:r w:rsidR="00A56A5F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епартаменту молоді та спорту Кременчуцької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 Кременчуцького району Полтавської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02139" w:rsidRPr="00A61F4C" w:rsidRDefault="00202139" w:rsidP="00202139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C0F24" w:rsidRPr="00202139" w:rsidRDefault="00BF7444" w:rsidP="0087060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</w:t>
      </w:r>
      <w:r w:rsidR="00204DA0" w:rsidRPr="00204DA0">
        <w:rPr>
          <w:rFonts w:ascii="Times New Roman" w:hAnsi="Times New Roman" w:cs="Times New Roman"/>
          <w:sz w:val="24"/>
          <w:szCs w:val="24"/>
          <w:lang w:val="uk-UA"/>
        </w:rPr>
        <w:t xml:space="preserve"> рішення Кременчуцької міської ради Кременчуцького району Полтавської області від 13 квітня 2023 року «Про припинення Комунального закладу фізичної культури і спорту «Кременчуцький міський центр фізичного здоров’я населення «Спорт для всіх» Кременчуцької міської ради Кременчуцького району Полтавської області»</w:t>
      </w:r>
      <w:r w:rsidR="00870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4DA0">
        <w:rPr>
          <w:rFonts w:ascii="Times New Roman" w:hAnsi="Times New Roman" w:cs="Times New Roman"/>
          <w:sz w:val="24"/>
          <w:szCs w:val="24"/>
          <w:lang w:val="uk-UA"/>
        </w:rPr>
        <w:t>призначено ліквідатора</w:t>
      </w:r>
      <w:r w:rsidR="00DC0F24" w:rsidRPr="0020213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C0F24" w:rsidRPr="00204DA0" w:rsidRDefault="00204DA0" w:rsidP="0087060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Ліквідатор</w:t>
      </w:r>
      <w:r w:rsidR="00DC0F24" w:rsidRPr="00433C7D">
        <w:rPr>
          <w:rFonts w:ascii="Times New Roman" w:hAnsi="Times New Roman" w:cs="Times New Roman"/>
          <w:sz w:val="24"/>
          <w:szCs w:val="24"/>
        </w:rPr>
        <w:t>:</w:t>
      </w:r>
      <w:r w:rsidR="002021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Мізін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Владислав Леонідович</w:t>
      </w:r>
      <w:r w:rsidR="00BF744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7444" w:rsidRDefault="00204DA0" w:rsidP="00BF74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Ліквідатором</w:t>
      </w:r>
      <w:r w:rsidR="005C5624" w:rsidRPr="00433C7D">
        <w:rPr>
          <w:rFonts w:ascii="Times New Roman" w:hAnsi="Times New Roman" w:cs="Times New Roman"/>
          <w:sz w:val="24"/>
          <w:szCs w:val="24"/>
          <w:lang w:val="uk-UA"/>
        </w:rPr>
        <w:t xml:space="preserve"> проведено обстеження майна.</w:t>
      </w:r>
      <w:r w:rsidR="00BF74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7444" w:rsidRPr="00433C7D">
        <w:rPr>
          <w:rFonts w:ascii="Times New Roman" w:hAnsi="Times New Roman" w:cs="Times New Roman"/>
          <w:sz w:val="24"/>
          <w:szCs w:val="24"/>
          <w:lang w:val="uk-UA"/>
        </w:rPr>
        <w:t>Майно знаходиться в задовільному, справному стані.</w:t>
      </w:r>
    </w:p>
    <w:p w:rsidR="005C5624" w:rsidRPr="00433C7D" w:rsidRDefault="005C5624" w:rsidP="00F349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C7D">
        <w:rPr>
          <w:rFonts w:ascii="Times New Roman" w:hAnsi="Times New Roman" w:cs="Times New Roman"/>
          <w:sz w:val="24"/>
          <w:szCs w:val="24"/>
          <w:lang w:val="uk-UA"/>
        </w:rPr>
        <w:t>Склад і вартість майна, що передається, є невід’ємною части</w:t>
      </w:r>
      <w:r w:rsidR="00202139">
        <w:rPr>
          <w:rFonts w:ascii="Times New Roman" w:hAnsi="Times New Roman" w:cs="Times New Roman"/>
          <w:sz w:val="24"/>
          <w:szCs w:val="24"/>
          <w:lang w:val="uk-UA"/>
        </w:rPr>
        <w:t xml:space="preserve">ною </w:t>
      </w:r>
      <w:r w:rsidR="00BF7444">
        <w:rPr>
          <w:rFonts w:ascii="Times New Roman" w:hAnsi="Times New Roman" w:cs="Times New Roman"/>
          <w:sz w:val="24"/>
          <w:szCs w:val="24"/>
          <w:lang w:val="uk-UA"/>
        </w:rPr>
        <w:t>балансу станом на 31</w:t>
      </w:r>
      <w:r w:rsidR="00202139">
        <w:rPr>
          <w:rFonts w:ascii="Times New Roman" w:hAnsi="Times New Roman" w:cs="Times New Roman"/>
          <w:sz w:val="24"/>
          <w:szCs w:val="24"/>
          <w:lang w:val="uk-UA"/>
        </w:rPr>
        <w:t>.05.2023</w:t>
      </w:r>
      <w:r w:rsidRPr="00433C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7444" w:rsidRPr="00BF7444" w:rsidRDefault="00BF7444" w:rsidP="00BF744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F7444" w:rsidRDefault="00BF7444" w:rsidP="00BF74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F7444">
        <w:rPr>
          <w:rFonts w:ascii="Times New Roman" w:hAnsi="Times New Roman" w:cs="Times New Roman"/>
          <w:b/>
          <w:sz w:val="24"/>
          <w:szCs w:val="24"/>
          <w:lang w:val="uk-UA"/>
        </w:rPr>
        <w:t>Перелік майна</w:t>
      </w:r>
      <w:r w:rsidRPr="00BF744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870605" w:rsidRDefault="00BF7444" w:rsidP="00BF74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F7444">
        <w:rPr>
          <w:rFonts w:ascii="Times New Roman" w:hAnsi="Times New Roman"/>
          <w:sz w:val="24"/>
          <w:szCs w:val="24"/>
          <w:lang w:val="uk-UA"/>
        </w:rPr>
        <w:t xml:space="preserve">яке належить до комунальної власності Кременчуцької міської територіальної громади, та передається </w:t>
      </w:r>
      <w:r w:rsidRPr="00BF7444">
        <w:rPr>
          <w:rFonts w:ascii="Times New Roman" w:hAnsi="Times New Roman" w:cs="Times New Roman"/>
          <w:sz w:val="24"/>
          <w:szCs w:val="24"/>
          <w:lang w:val="uk-UA"/>
        </w:rPr>
        <w:t>з балансу Комунального закладу фізичної культури і спорту «Кременчуцький міський центр фізичного здоров'я населення «Спорт для всіх» Кременчуцької міської ради Кременчуцького району Полтавської області на баланс департаменту молоді та спорту Кременчуцької міської ради Кременчуцького району Полтавської області</w:t>
      </w:r>
    </w:p>
    <w:p w:rsidR="00BF7444" w:rsidRPr="00BF7444" w:rsidRDefault="00BF7444" w:rsidP="00BF744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747" w:type="dxa"/>
        <w:tblLayout w:type="fixed"/>
        <w:tblLook w:val="04A0"/>
      </w:tblPr>
      <w:tblGrid>
        <w:gridCol w:w="513"/>
        <w:gridCol w:w="1183"/>
        <w:gridCol w:w="2410"/>
        <w:gridCol w:w="1134"/>
        <w:gridCol w:w="1418"/>
        <w:gridCol w:w="1275"/>
        <w:gridCol w:w="1814"/>
      </w:tblGrid>
      <w:tr w:rsidR="00FD260E" w:rsidRPr="00FD260E" w:rsidTr="00870605">
        <w:trPr>
          <w:trHeight w:val="6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Інвентарний</w:t>
            </w:r>
            <w:proofErr w:type="spellEnd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87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’</w:t>
            </w: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ік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випуску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Первісна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вартість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Нарахованийзнос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Залишкова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вартість</w:t>
            </w:r>
            <w:proofErr w:type="spellEnd"/>
          </w:p>
        </w:tc>
      </w:tr>
      <w:tr w:rsidR="00FD260E" w:rsidRPr="00FD260E" w:rsidTr="00870605">
        <w:trPr>
          <w:trHeight w:val="31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1013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10133001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провулку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Героїв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Бреста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271 160,20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58 751,35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212 408,85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10133002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ічуріна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271 160,20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56 491,65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214 668,55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10133003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Першотравневій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217 775,00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44 462,45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173 312,55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10133004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Воїнів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Інтернаціоналі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519 947,43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44 462,45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475 484,98</w:t>
            </w:r>
          </w:p>
        </w:tc>
      </w:tr>
      <w:tr w:rsidR="00FD260E" w:rsidRPr="00FD260E" w:rsidTr="00BF7444">
        <w:trPr>
          <w:trHeight w:val="93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10133005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4-А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Василя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Сухомлинського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217 744,00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44 456,11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173 287,89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10133006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біля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274  у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88 040,15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17 534,64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70 505,51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10133007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будинків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 8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Щасливій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345 308,20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51 796,23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293 511,97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10133008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адресою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квартал 278,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будинок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22-а 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47 354,16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251 895,84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10133009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біля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Володимира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Великого  у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1 153 206,31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172 980,96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980 225,35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10133010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№33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вулиціПершотравневій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1 309 970,65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200 829,42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1 109 141,23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№124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Республіканській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431 214,69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46 714,92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384 499,77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Потоки,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Центральна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74 479,17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50 520,83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Мала Кохнівка,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Шкільна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34-А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47 379,17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89 620,83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Спорткомплекс 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Юність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квартал 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152 923,00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14 017,94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138 905,06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№8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ВоїнівІнтернаціоналістів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1 430 301,42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125 151,37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1 305 150,05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спорткомплексу 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Юність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кварталі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304 в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Полтавської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області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897 225,32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56 076,59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841 148,73</w:t>
            </w:r>
          </w:p>
        </w:tc>
      </w:tr>
      <w:tr w:rsidR="00FD260E" w:rsidRPr="00FD260E" w:rsidTr="00870605">
        <w:trPr>
          <w:trHeight w:val="12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спорткомплексу 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Юність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кварталі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 в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Полтавської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області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1 105 975,41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55 298,77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1 050 676,64</w:t>
            </w:r>
          </w:p>
        </w:tc>
      </w:tr>
      <w:tr w:rsidR="00FD260E" w:rsidRPr="00FD260E" w:rsidTr="00BF7444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ятник</w:t>
            </w:r>
            <w:proofErr w:type="spellEnd"/>
            <w:proofErr w:type="gram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Олімпійський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вогонь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олімпійський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бронзи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46 550,00</w:t>
            </w:r>
          </w:p>
        </w:tc>
      </w:tr>
      <w:tr w:rsidR="00FD260E" w:rsidRPr="00FD260E" w:rsidTr="00870605">
        <w:trPr>
          <w:trHeight w:val="12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Центральна, 62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Придніпрянське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Кременчуцького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Полтавської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області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218 317,00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3 638,62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214 678,38</w:t>
            </w:r>
          </w:p>
        </w:tc>
      </w:tr>
      <w:tr w:rsidR="00FD260E" w:rsidRPr="00FD260E" w:rsidTr="00BF7444">
        <w:trPr>
          <w:trHeight w:val="93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Троїцька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69/15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70605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Ватутіна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</w:p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70605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Велика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Лейтенанта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Дніпрова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</w:p>
          <w:p w:rsidR="00202139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24/43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</w:p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02139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D260E" w:rsidRPr="00FD260E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287,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</w:p>
          <w:p w:rsidR="00202139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297,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Манагарова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Миру,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Герої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Бреста, 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ГероївУкраїни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Свободи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ічуріна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Переяслівська,44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Івана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Приходька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126571" w:rsidRPr="00FD260E" w:rsidTr="00870605">
        <w:trPr>
          <w:trHeight w:val="311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1013: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16 403 018,98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1 164 325,97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15 238 693,01</w:t>
            </w:r>
          </w:p>
        </w:tc>
      </w:tr>
      <w:tr w:rsidR="00FD260E" w:rsidRPr="00FD260E" w:rsidTr="00870605">
        <w:trPr>
          <w:trHeight w:val="31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1014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10141001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Генератор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інверторний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15750,00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14 250,00</w:t>
            </w:r>
          </w:p>
          <w:p w:rsidR="00BF7444" w:rsidRPr="00BF7444" w:rsidRDefault="00BF7444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D260E" w:rsidRPr="00FD260E" w:rsidTr="00BF7444">
        <w:trPr>
          <w:trHeight w:val="31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DellInspiron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M5040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TOSHIBA SATELLITE C660D-1EU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3 996,00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НР 250 G4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3 525,00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НР 250 G6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5 100,00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НР 250 G6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5 100,00</w:t>
            </w:r>
          </w:p>
        </w:tc>
      </w:tr>
      <w:tr w:rsidR="00126571" w:rsidRPr="00FD260E" w:rsidTr="00870605">
        <w:trPr>
          <w:trHeight w:val="311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1014: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75 466,00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43 495,00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31 971,00</w:t>
            </w:r>
          </w:p>
        </w:tc>
      </w:tr>
      <w:tr w:rsidR="00FD260E" w:rsidRPr="00FD260E" w:rsidTr="00870605">
        <w:trPr>
          <w:trHeight w:val="31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1015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101510001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Автомобіль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марка NISSAN, модель KUBISTAR, 2004 року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</w:tr>
      <w:tr w:rsidR="00126571" w:rsidRPr="00FD260E" w:rsidTr="00870605">
        <w:trPr>
          <w:trHeight w:val="311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1015: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105 000,00</w:t>
            </w:r>
          </w:p>
        </w:tc>
      </w:tr>
      <w:tr w:rsidR="00FD260E" w:rsidRPr="00FD260E" w:rsidTr="00870605">
        <w:trPr>
          <w:trHeight w:val="31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1016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101620001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870605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Спортивне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конструкція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Рампа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26613,32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23 286,68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101620002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фітнесу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76009,41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102 836,25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101620003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фітнесу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76009,41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102 836,25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101620004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фітнесу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70047,89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108 797,77</w:t>
            </w:r>
          </w:p>
        </w:tc>
      </w:tr>
      <w:tr w:rsidR="00126571" w:rsidRPr="00FD260E" w:rsidTr="00870605">
        <w:trPr>
          <w:trHeight w:val="311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1016: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586 436,98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248 680,03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337 756,95</w:t>
            </w:r>
          </w:p>
        </w:tc>
      </w:tr>
    </w:tbl>
    <w:p w:rsidR="00FE4E65" w:rsidRPr="00EC70DF" w:rsidRDefault="00FE4E65" w:rsidP="00FE4E65">
      <w:pPr>
        <w:rPr>
          <w:rFonts w:ascii="Times New Roman" w:hAnsi="Times New Roman" w:cs="Times New Roman"/>
          <w:sz w:val="6"/>
          <w:szCs w:val="6"/>
          <w:lang w:val="uk-UA"/>
        </w:rPr>
      </w:pPr>
    </w:p>
    <w:tbl>
      <w:tblPr>
        <w:tblW w:w="9747" w:type="dxa"/>
        <w:tblLook w:val="04A0"/>
      </w:tblPr>
      <w:tblGrid>
        <w:gridCol w:w="460"/>
        <w:gridCol w:w="584"/>
        <w:gridCol w:w="587"/>
        <w:gridCol w:w="2331"/>
        <w:gridCol w:w="151"/>
        <w:gridCol w:w="928"/>
        <w:gridCol w:w="814"/>
        <w:gridCol w:w="236"/>
        <w:gridCol w:w="972"/>
        <w:gridCol w:w="533"/>
        <w:gridCol w:w="696"/>
        <w:gridCol w:w="1455"/>
      </w:tblGrid>
      <w:tr w:rsidR="00591D8B" w:rsidRPr="00AF01E0" w:rsidTr="00870605">
        <w:trPr>
          <w:trHeight w:val="53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Інвентар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87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proofErr w:type="spellStart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’є</w:t>
            </w:r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Одиниця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виміру</w:t>
            </w:r>
            <w:proofErr w:type="spell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Кількість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Первісна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вартість</w:t>
            </w:r>
            <w:proofErr w:type="spellEnd"/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Нарахова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знос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Залишко</w:t>
            </w:r>
            <w:proofErr w:type="spellEnd"/>
          </w:p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вавартість</w:t>
            </w:r>
            <w:proofErr w:type="spellEnd"/>
          </w:p>
        </w:tc>
      </w:tr>
      <w:tr w:rsidR="00AF01E0" w:rsidRPr="00AF01E0" w:rsidTr="00870605">
        <w:trPr>
          <w:trHeight w:val="353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1113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11137016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2-полосатий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еквалайзер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11136022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Банер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1000*2000 мм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11136026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Вогнегасник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ВВК-1,4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11137010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лити</w:t>
            </w:r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іонний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акумулятор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11137018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F34954" w:rsidRDefault="00AF01E0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Засіб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КЗІ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Secure Token-337M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1 042,50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1 042,50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11136030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Samsung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на ручки для транспортировки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11137009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Колонка  НЧ + ВЧ -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твітер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11137015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Медіаплеер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USB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11137017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Накопичувач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зовнішній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2,5 USB 320GB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Trekstor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11136031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Печатка д.40 мм (</w:t>
            </w: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</w:t>
            </w:r>
            <w:proofErr w:type="spellEnd"/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11136001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Печатка кругла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11136009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Печатка кругла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Печатка кругла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11136016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Полка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книжна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11137019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HP LJ Pro M102a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11137001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Принтер БФП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Samsung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11137014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Приоритетнийдакер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11137012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Радіомікрофон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(100 каналов)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1 950,00</w:t>
            </w:r>
          </w:p>
        </w:tc>
      </w:tr>
      <w:tr w:rsidR="00591D8B" w:rsidRPr="00AF01E0" w:rsidTr="00EC70DF">
        <w:trPr>
          <w:trHeight w:val="35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11137002  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Радіотелефон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DECT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KX-TG1611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11137007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2 002,96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1 001,48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1 001,48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Стакан 36 мм для установки на стойку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11136027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письмовий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11136004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ілець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11136024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ілець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742,50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11136025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ілець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Таблички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11136010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Флеш-пам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ять USB 4 Гб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315,04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157,52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11136028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одягу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11136029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паперів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11136002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Штамп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11136003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Штамп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Штамп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11136020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Штамп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кутовий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11136017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Вітрина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папок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11137003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Мікрохвильова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іч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11136015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Полка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книжна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б/у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11136014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б/у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11136019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одягу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</w:tr>
      <w:tr w:rsidR="00591D8B" w:rsidRPr="00AF01E0" w:rsidTr="00870605">
        <w:trPr>
          <w:trHeight w:val="5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Раді</w:t>
            </w:r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о-м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ікрофон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акустичної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системи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Alto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Transport12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1 127,50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11130002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ійка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SoundKing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SKDB009D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11130003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F34954" w:rsidRDefault="00AF01E0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Засіб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КЗІ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Secure Token-338 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1 390,00</w:t>
            </w:r>
          </w:p>
        </w:tc>
      </w:tr>
      <w:tr w:rsidR="00971145" w:rsidRPr="00AF01E0" w:rsidTr="00870605">
        <w:trPr>
          <w:trHeight w:val="353"/>
        </w:trPr>
        <w:tc>
          <w:tcPr>
            <w:tcW w:w="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1113: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60 061,00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30 029,50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30 031,50</w:t>
            </w:r>
          </w:p>
        </w:tc>
      </w:tr>
      <w:tr w:rsidR="00AF01E0" w:rsidRPr="00AF01E0" w:rsidTr="00870605">
        <w:trPr>
          <w:trHeight w:val="353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1114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11145001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Манішки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11145003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футбольна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11145006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футбольна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2 300,00</w:t>
            </w:r>
          </w:p>
        </w:tc>
      </w:tr>
      <w:tr w:rsidR="00971145" w:rsidRPr="00AF01E0" w:rsidTr="00870605">
        <w:trPr>
          <w:trHeight w:val="353"/>
        </w:trPr>
        <w:tc>
          <w:tcPr>
            <w:tcW w:w="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1114: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2 875,00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2 875,00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F3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r w:rsidR="00F3495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єкту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Одиниця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виміру</w:t>
            </w:r>
            <w:proofErr w:type="spellEnd"/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Кількість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Сума</w:t>
            </w: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1513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Плитка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тротуарна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(730*730)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3 960,00</w:t>
            </w:r>
          </w:p>
        </w:tc>
      </w:tr>
      <w:tr w:rsidR="00DE085F" w:rsidRPr="00DE085F" w:rsidTr="00F34954">
        <w:trPr>
          <w:trHeight w:val="298"/>
        </w:trPr>
        <w:tc>
          <w:tcPr>
            <w:tcW w:w="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1513: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3 960,00</w:t>
            </w: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1514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Дизпаливо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Energi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1514: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1515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Автошина 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Автошина 175/65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3 168,00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Колісний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диск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Всього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1515: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11 168,00</w:t>
            </w: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1812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Граблі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штирьові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DE085F" w:rsidRPr="00DE085F" w:rsidTr="00F34954">
        <w:trPr>
          <w:trHeight w:val="507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Грудна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обв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язка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Travel-Extreme S-M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2 250,45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Діркопробивач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263,01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Кеглі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Коректор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пензликом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Корзина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90,83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245,83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Лопата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копальна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рейкова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сталь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159,99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Лоток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папері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402,33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Лоток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папері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КИП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36,67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Лоток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паперів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</w:t>
            </w:r>
            <w:proofErr w:type="spellEnd"/>
            <w:proofErr w:type="gram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волейбольний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набивання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</w:t>
            </w:r>
            <w:proofErr w:type="spellEnd"/>
            <w:proofErr w:type="gram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футбольний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ячик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вел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тенісу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Мережевий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фільтр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Миша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бездротова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289,32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Ножиці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105,26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Обруч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Папі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2 630,16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Папка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папері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Папка-реєстратор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532,14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кулькова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838,80</w:t>
            </w:r>
          </w:p>
        </w:tc>
      </w:tr>
      <w:tr w:rsidR="00DE085F" w:rsidRPr="00DE085F" w:rsidTr="00F34954">
        <w:trPr>
          <w:trHeight w:val="507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ітильник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стельовий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світлодіодний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2 400,00</w:t>
            </w:r>
          </w:p>
        </w:tc>
      </w:tr>
      <w:tr w:rsidR="00DE085F" w:rsidRPr="00DE085F" w:rsidTr="00F34954">
        <w:trPr>
          <w:trHeight w:val="761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страхувальна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Універсальна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Travel-Extreme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(19)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3 754,55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Сітка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волейбольна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Скоби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степлеру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KX-T2350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Фішка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конусна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Швидкозшивач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Мотузка (300 м.)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Мотузка (50 м.)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2 469,00</w:t>
            </w:r>
          </w:p>
        </w:tc>
      </w:tr>
      <w:tr w:rsidR="00DE085F" w:rsidRPr="00DE085F" w:rsidTr="00F34954">
        <w:trPr>
          <w:trHeight w:val="298"/>
        </w:trPr>
        <w:tc>
          <w:tcPr>
            <w:tcW w:w="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BF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F7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1812</w:t>
            </w: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25 312,74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Забалансові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рахунки</w:t>
            </w:r>
            <w:proofErr w:type="spellEnd"/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F3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об'</w:t>
            </w: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єкту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Одиниця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виміру</w:t>
            </w:r>
            <w:proofErr w:type="spellEnd"/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021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F34954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Бумеранг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="00DE085F"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Гнучка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драбина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647,00</w:t>
            </w:r>
          </w:p>
        </w:tc>
      </w:tr>
      <w:tr w:rsidR="00DE085F" w:rsidRPr="00DE085F" w:rsidTr="00F34954">
        <w:trPr>
          <w:trHeight w:val="507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Еластичні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і-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резинки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пілатесу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Килимок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Куртка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вітрозахисна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пляжного волейболу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</w:t>
            </w:r>
          </w:p>
        </w:tc>
      </w:tr>
      <w:tr w:rsidR="00DE085F" w:rsidRPr="00DE085F" w:rsidTr="00EC70DF">
        <w:trPr>
          <w:trHeight w:val="1015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Мобільний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стенд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Х-банер</w:t>
            </w:r>
            <w:proofErr w:type="spellEnd"/>
            <w:proofErr w:type="gramStart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реміум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60-160 см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Рекламний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банер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друком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60*160 см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люверсами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0DF" w:rsidRDefault="00EC70D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C70DF" w:rsidRDefault="00EC70D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0DF" w:rsidRDefault="00EC70D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C70DF" w:rsidRDefault="00EC70D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SR JR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Discover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Пластикові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кулі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Скакалка 900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дорослих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Скакалка JR100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270,00</w:t>
            </w:r>
          </w:p>
        </w:tc>
      </w:tr>
      <w:tr w:rsidR="00DE085F" w:rsidRPr="00DE085F" w:rsidTr="00F34954">
        <w:trPr>
          <w:trHeight w:val="507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ічка-еспандер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крос-тренінгу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Сумка спортивна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Тренувальна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петля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ізбі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D-90-Жовтий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з логотипом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Футбольний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449,00</w:t>
            </w:r>
          </w:p>
        </w:tc>
      </w:tr>
      <w:tr w:rsidR="00DE085F" w:rsidRPr="00DE085F" w:rsidTr="00BF7444">
        <w:trPr>
          <w:trHeight w:val="298"/>
        </w:trPr>
        <w:tc>
          <w:tcPr>
            <w:tcW w:w="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021: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7 788,00</w:t>
            </w:r>
          </w:p>
        </w:tc>
      </w:tr>
    </w:tbl>
    <w:p w:rsidR="00DC0F24" w:rsidRDefault="00DC0F24" w:rsidP="00EC70DF">
      <w:pPr>
        <w:spacing w:after="0"/>
        <w:rPr>
          <w:lang w:val="uk-UA"/>
        </w:rPr>
      </w:pPr>
    </w:p>
    <w:p w:rsidR="00EC70DF" w:rsidRPr="00EC70DF" w:rsidRDefault="00EC70DF" w:rsidP="00EC70DF">
      <w:pPr>
        <w:spacing w:after="0"/>
        <w:rPr>
          <w:lang w:val="uk-UA"/>
        </w:rPr>
      </w:pPr>
    </w:p>
    <w:p w:rsidR="00EC70DF" w:rsidRPr="00EC70DF" w:rsidRDefault="00EC70DF" w:rsidP="00EC70D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>ПЕРЕДАВ:</w:t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>ПРИЙНЯВ:</w:t>
      </w:r>
    </w:p>
    <w:p w:rsidR="00EC70DF" w:rsidRPr="00EC70DF" w:rsidRDefault="00EC70DF" w:rsidP="00EC70DF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C70DF" w:rsidRDefault="00204DA0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Ліквідатор</w:t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  <w:t>Директор департаменту молоді</w:t>
      </w:r>
      <w:r w:rsidR="00EC70DF"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>та спорту</w:t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Кременчуцької міської</w:t>
      </w:r>
      <w:r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ради Кременчуцького</w:t>
      </w:r>
    </w:p>
    <w:p w:rsidR="005C79A6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bookmarkStart w:id="0" w:name="_GoBack"/>
      <w:bookmarkEnd w:id="0"/>
      <w:r w:rsidR="00204DA0">
        <w:rPr>
          <w:rFonts w:ascii="Times New Roman" w:hAnsi="Times New Roman" w:cs="Times New Roman"/>
          <w:sz w:val="24"/>
          <w:szCs w:val="24"/>
          <w:lang w:val="uk-UA"/>
        </w:rPr>
        <w:t xml:space="preserve"> Владислав МІЗІН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району</w:t>
      </w:r>
      <w:r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Полтавської області</w:t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____________Олег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МЕДВЕДЕНКО</w:t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70DF" w:rsidRDefault="00EC70DF" w:rsidP="00EC70DF">
      <w:pPr>
        <w:spacing w:after="0" w:line="240" w:lineRule="auto"/>
        <w:ind w:left="495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Головний бухгалтер централізованої бухгалтерії департаменту молоді</w:t>
      </w:r>
      <w:r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спорту</w:t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Кременчуцької міської</w:t>
      </w:r>
      <w:r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ради Кременчуцького</w:t>
      </w:r>
    </w:p>
    <w:p w:rsidR="005C79A6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району</w:t>
      </w:r>
      <w:r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Полтавської області</w:t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70DF" w:rsidRPr="00EC70DF" w:rsidRDefault="00EC70DF" w:rsidP="00EC70DF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____________Наталія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КРІТ</w:t>
      </w:r>
    </w:p>
    <w:sectPr w:rsidR="00EC70DF" w:rsidRPr="00EC70DF" w:rsidSect="00BF7444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45331"/>
    <w:rsid w:val="00017696"/>
    <w:rsid w:val="00126571"/>
    <w:rsid w:val="00202139"/>
    <w:rsid w:val="00204DA0"/>
    <w:rsid w:val="002B1B85"/>
    <w:rsid w:val="003951D4"/>
    <w:rsid w:val="003B6C41"/>
    <w:rsid w:val="00433C7D"/>
    <w:rsid w:val="004F588E"/>
    <w:rsid w:val="004F6258"/>
    <w:rsid w:val="00591D8B"/>
    <w:rsid w:val="005C5624"/>
    <w:rsid w:val="005C79A6"/>
    <w:rsid w:val="00745331"/>
    <w:rsid w:val="00870605"/>
    <w:rsid w:val="00963354"/>
    <w:rsid w:val="00971145"/>
    <w:rsid w:val="00972A64"/>
    <w:rsid w:val="00981C9A"/>
    <w:rsid w:val="00A56A5F"/>
    <w:rsid w:val="00A61F4C"/>
    <w:rsid w:val="00AF01E0"/>
    <w:rsid w:val="00B21904"/>
    <w:rsid w:val="00BE288A"/>
    <w:rsid w:val="00BF7444"/>
    <w:rsid w:val="00C95748"/>
    <w:rsid w:val="00CA129B"/>
    <w:rsid w:val="00D30C3B"/>
    <w:rsid w:val="00D440D9"/>
    <w:rsid w:val="00DC0F24"/>
    <w:rsid w:val="00DC330A"/>
    <w:rsid w:val="00DE085F"/>
    <w:rsid w:val="00E74823"/>
    <w:rsid w:val="00EC70DF"/>
    <w:rsid w:val="00EF634A"/>
    <w:rsid w:val="00F34954"/>
    <w:rsid w:val="00FD260E"/>
    <w:rsid w:val="00FE4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2023-06-27T12:41:00Z</cp:lastPrinted>
  <dcterms:created xsi:type="dcterms:W3CDTF">2023-06-26T07:39:00Z</dcterms:created>
  <dcterms:modified xsi:type="dcterms:W3CDTF">2023-06-27T12:42:00Z</dcterms:modified>
</cp:coreProperties>
</file>