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819BC" w:rsidRDefault="000819B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25453" w:rsidRDefault="007254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Pr="00C4430D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C4430D">
        <w:rPr>
          <w:rFonts w:eastAsia="Times New Roman"/>
          <w:b/>
          <w:bCs/>
        </w:rPr>
        <w:t>Про виділення коштів з цільового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C4430D">
        <w:rPr>
          <w:rFonts w:eastAsia="Times New Roman"/>
          <w:b/>
          <w:bCs/>
        </w:rPr>
        <w:t xml:space="preserve">міської ради </w:t>
      </w:r>
    </w:p>
    <w:p w:rsidR="00A06CAA" w:rsidRDefault="00A06CAA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0819BC" w:rsidRDefault="000819BC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23762C" w:rsidRDefault="0023762C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0819BC" w:rsidRDefault="00BC2E85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</w:t>
      </w:r>
      <w:r w:rsidR="00B14232" w:rsidRPr="00B14232">
        <w:rPr>
          <w:rFonts w:eastAsia="Arial Unicode MS"/>
          <w:color w:val="000000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2</w:t>
      </w:r>
      <w:r w:rsidR="00B14232">
        <w:rPr>
          <w:rFonts w:eastAsia="Arial Unicode MS"/>
          <w:color w:val="000000"/>
        </w:rPr>
        <w:t>6</w:t>
      </w:r>
      <w:r w:rsidR="00B14232" w:rsidRPr="00B14232">
        <w:rPr>
          <w:rFonts w:eastAsia="Arial Unicode MS"/>
          <w:color w:val="000000"/>
        </w:rPr>
        <w:t>.0</w:t>
      </w:r>
      <w:r w:rsidR="00B14232">
        <w:rPr>
          <w:rFonts w:eastAsia="Arial Unicode MS"/>
          <w:color w:val="000000"/>
        </w:rPr>
        <w:t>5</w:t>
      </w:r>
      <w:r w:rsidR="00B14232" w:rsidRPr="00B14232">
        <w:rPr>
          <w:rFonts w:eastAsia="Arial Unicode MS"/>
          <w:color w:val="000000"/>
        </w:rPr>
        <w:t>.2023 № 01-11/</w:t>
      </w:r>
      <w:r w:rsidR="00B14232">
        <w:rPr>
          <w:rFonts w:eastAsia="Arial Unicode MS"/>
          <w:color w:val="000000"/>
        </w:rPr>
        <w:t>89</w:t>
      </w:r>
      <w:r w:rsidR="00B14232" w:rsidRPr="00B14232">
        <w:rPr>
          <w:rFonts w:eastAsia="Arial Unicode MS"/>
          <w:color w:val="000000"/>
        </w:rPr>
        <w:t xml:space="preserve">, керуючись рішеннями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населених пунктів Кременчуцької міської територіальної громади» та від </w:t>
      </w:r>
      <w:r w:rsidR="00B14232">
        <w:rPr>
          <w:rFonts w:eastAsia="Arial Unicode MS"/>
          <w:color w:val="000000"/>
        </w:rPr>
        <w:t>02</w:t>
      </w:r>
      <w:r w:rsidR="00B14232" w:rsidRPr="00B14232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>червня</w:t>
      </w:r>
      <w:r w:rsidR="00B14232" w:rsidRPr="00B14232">
        <w:rPr>
          <w:rFonts w:eastAsia="Arial Unicode MS"/>
          <w:color w:val="000000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</w:t>
      </w:r>
      <w:r>
        <w:rPr>
          <w:rFonts w:eastAsia="Arial Unicode MS"/>
          <w:color w:val="000000"/>
        </w:rPr>
        <w:t xml:space="preserve">           </w:t>
      </w:r>
      <w:r w:rsidR="00B14232" w:rsidRPr="00B14232">
        <w:rPr>
          <w:rFonts w:eastAsia="Arial Unicode MS"/>
          <w:color w:val="000000"/>
        </w:rPr>
        <w:t xml:space="preserve">2023 рік», </w:t>
      </w:r>
      <w:proofErr w:type="spellStart"/>
      <w:r w:rsidR="00B14232" w:rsidRPr="00B14232">
        <w:rPr>
          <w:rFonts w:eastAsia="Arial Unicode MS"/>
          <w:color w:val="000000"/>
        </w:rPr>
        <w:t>ст.ст</w:t>
      </w:r>
      <w:proofErr w:type="spellEnd"/>
      <w:r w:rsidR="00B14232" w:rsidRPr="00B1423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0819BC" w:rsidRDefault="00BC2E85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ab/>
      </w:r>
    </w:p>
    <w:p w:rsidR="00680708" w:rsidRDefault="00BC2E85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  <w:r>
        <w:rPr>
          <w:rFonts w:eastAsia="Arial Unicode MS"/>
          <w:color w:val="000000"/>
        </w:rPr>
        <w:tab/>
      </w:r>
      <w:r w:rsidR="00680708" w:rsidRPr="00680708">
        <w:rPr>
          <w:rFonts w:eastAsia="Arial Unicode MS"/>
          <w:b/>
          <w:bCs/>
          <w:color w:val="000000"/>
        </w:rPr>
        <w:t xml:space="preserve">                                             </w:t>
      </w:r>
      <w:r>
        <w:rPr>
          <w:rFonts w:eastAsia="Arial Unicode MS"/>
          <w:b/>
          <w:bCs/>
          <w:color w:val="000000"/>
        </w:rPr>
        <w:t xml:space="preserve">   </w:t>
      </w:r>
      <w:r w:rsidR="00680708" w:rsidRPr="00680708">
        <w:rPr>
          <w:rFonts w:eastAsia="Arial Unicode MS"/>
          <w:b/>
          <w:bCs/>
          <w:color w:val="000000"/>
        </w:rPr>
        <w:t>вирішив:</w:t>
      </w:r>
    </w:p>
    <w:p w:rsidR="000819BC" w:rsidRPr="00680708" w:rsidRDefault="000819BC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</w:p>
    <w:p w:rsidR="00680708" w:rsidRDefault="00680708" w:rsidP="00B1423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680708">
        <w:rPr>
          <w:rFonts w:eastAsia="Arial Unicode MS"/>
        </w:rPr>
        <w:t xml:space="preserve">       1. Виділити     з    цільового    фонду     міської    ради     кошти    в     сумі </w:t>
      </w:r>
      <w:r w:rsidR="00B14232">
        <w:rPr>
          <w:rFonts w:eastAsia="Arial Unicode MS"/>
        </w:rPr>
        <w:t xml:space="preserve">556 000 </w:t>
      </w:r>
      <w:r w:rsidRPr="00680708">
        <w:rPr>
          <w:rFonts w:eastAsia="Arial Unicode MS"/>
          <w:color w:val="000000"/>
        </w:rPr>
        <w:t>грн</w:t>
      </w:r>
      <w:r w:rsidRPr="00680708">
        <w:rPr>
          <w:rFonts w:eastAsia="Arial Unicode MS"/>
          <w:color w:val="FF0000"/>
        </w:rPr>
        <w:t xml:space="preserve"> </w:t>
      </w:r>
      <w:r w:rsidRPr="00680708">
        <w:rPr>
          <w:rFonts w:eastAsia="Arial Unicode MS"/>
        </w:rPr>
        <w:t>(</w:t>
      </w:r>
      <w:r w:rsidR="00B14232">
        <w:rPr>
          <w:rFonts w:eastAsia="Arial Unicode MS"/>
        </w:rPr>
        <w:t xml:space="preserve">п’ятсот п’ятдесят шість тисяч гривень) </w:t>
      </w:r>
      <w:r w:rsidRPr="00680708">
        <w:rPr>
          <w:rFonts w:eastAsia="Arial Unicode MS"/>
        </w:rPr>
        <w:t xml:space="preserve">за рахунок поточних надходжень до цільового фонду міської ради пайової участі (внеску) виконавчому комітету Кременчуцької міської ради Кременчуцького району Полтавської області для </w:t>
      </w:r>
      <w:r w:rsidRPr="00680708">
        <w:rPr>
          <w:rFonts w:eastAsia="Arial Unicode MS"/>
          <w:color w:val="000000"/>
        </w:rPr>
        <w:t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</w:t>
      </w:r>
      <w:r w:rsidR="0023762C">
        <w:rPr>
          <w:rFonts w:eastAsia="Arial Unicode MS"/>
          <w:color w:val="000000"/>
        </w:rPr>
        <w:t>і</w:t>
      </w:r>
      <w:bookmarkStart w:id="0" w:name="_GoBack"/>
      <w:bookmarkEnd w:id="0"/>
      <w:r w:rsidR="0023762C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на коригування </w:t>
      </w:r>
      <w:proofErr w:type="spellStart"/>
      <w:r w:rsidR="00B14232">
        <w:rPr>
          <w:rFonts w:eastAsia="Arial Unicode MS"/>
          <w:color w:val="000000"/>
        </w:rPr>
        <w:t>проєктно</w:t>
      </w:r>
      <w:proofErr w:type="spellEnd"/>
      <w:r w:rsidR="00B14232">
        <w:rPr>
          <w:rFonts w:eastAsia="Arial Unicode MS"/>
          <w:color w:val="000000"/>
        </w:rPr>
        <w:t>-кошторисної документації, проведення експертизи та на виконання робіт по об’єкту «Комплексний благоустрій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 території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в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районі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будівлі </w:t>
      </w:r>
      <w:r w:rsidR="00BC2E85">
        <w:rPr>
          <w:rFonts w:eastAsia="Arial Unicode MS"/>
          <w:color w:val="000000"/>
        </w:rPr>
        <w:t xml:space="preserve"> </w:t>
      </w:r>
      <w:r w:rsidR="0023762C">
        <w:rPr>
          <w:rFonts w:eastAsia="Arial Unicode MS"/>
          <w:color w:val="000000"/>
        </w:rPr>
        <w:t xml:space="preserve">        </w:t>
      </w:r>
      <w:r w:rsidR="00B14232">
        <w:rPr>
          <w:rFonts w:eastAsia="Arial Unicode MS"/>
          <w:color w:val="000000"/>
        </w:rPr>
        <w:t xml:space="preserve">№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>115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 по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проспекту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Лесі Українки в м. </w:t>
      </w:r>
      <w:proofErr w:type="spellStart"/>
      <w:r w:rsidR="00B14232">
        <w:rPr>
          <w:rFonts w:eastAsia="Arial Unicode MS"/>
          <w:color w:val="000000"/>
        </w:rPr>
        <w:t>Кременчуці</w:t>
      </w:r>
      <w:proofErr w:type="spellEnd"/>
      <w:r w:rsidR="00B14232">
        <w:rPr>
          <w:rFonts w:eastAsia="Arial Unicode MS"/>
          <w:color w:val="000000"/>
        </w:rPr>
        <w:t xml:space="preserve"> (нове будівництво)». </w:t>
      </w:r>
      <w:r w:rsidRPr="00680708">
        <w:rPr>
          <w:rFonts w:eastAsia="Arial Unicode MS"/>
          <w:color w:val="000000"/>
        </w:rPr>
        <w:t xml:space="preserve"> </w:t>
      </w:r>
    </w:p>
    <w:p w:rsidR="0023762C" w:rsidRDefault="0023762C" w:rsidP="00B1423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</w:p>
    <w:p w:rsidR="000819BC" w:rsidRPr="00680708" w:rsidRDefault="000819BC" w:rsidP="00B14232">
      <w:pPr>
        <w:widowControl w:val="0"/>
        <w:tabs>
          <w:tab w:val="left" w:pos="567"/>
        </w:tabs>
        <w:suppressAutoHyphens/>
        <w:jc w:val="both"/>
        <w:rPr>
          <w:rFonts w:eastAsia="Arial Unicode MS"/>
        </w:rPr>
      </w:pPr>
    </w:p>
    <w:p w:rsidR="00680708" w:rsidRPr="00680708" w:rsidRDefault="00680708" w:rsidP="000819BC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680708">
        <w:rPr>
          <w:rFonts w:eastAsia="Arial Unicode MS"/>
          <w:color w:val="000000"/>
        </w:rPr>
        <w:lastRenderedPageBreak/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80708">
        <w:rPr>
          <w:rFonts w:eastAsia="Arial Unicode MS"/>
          <w:color w:val="000000"/>
        </w:rPr>
        <w:t>Неіленко</w:t>
      </w:r>
      <w:proofErr w:type="spellEnd"/>
      <w:r w:rsidRPr="00680708">
        <w:rPr>
          <w:rFonts w:eastAsia="Arial Unicode MS"/>
          <w:color w:val="000000"/>
        </w:rPr>
        <w:t xml:space="preserve"> Т.Г. </w:t>
      </w:r>
      <w:proofErr w:type="spellStart"/>
      <w:r w:rsidRPr="00680708">
        <w:rPr>
          <w:rFonts w:eastAsia="Arial Unicode MS"/>
          <w:color w:val="000000"/>
        </w:rPr>
        <w:t>внести</w:t>
      </w:r>
      <w:proofErr w:type="spellEnd"/>
      <w:r w:rsidRPr="00680708">
        <w:rPr>
          <w:rFonts w:eastAsia="Arial Unicode MS"/>
          <w:color w:val="000000"/>
        </w:rPr>
        <w:t xml:space="preserve"> зміни до розпису місцевого бюджету на 202</w:t>
      </w:r>
      <w:r w:rsidR="000819BC">
        <w:rPr>
          <w:rFonts w:eastAsia="Arial Unicode MS"/>
          <w:color w:val="000000"/>
        </w:rPr>
        <w:t>3</w:t>
      </w:r>
      <w:r w:rsidRPr="00680708">
        <w:rPr>
          <w:rFonts w:eastAsia="Arial Unicode MS"/>
          <w:color w:val="000000"/>
        </w:rPr>
        <w:t xml:space="preserve"> рік та перерахувати кошти на рахунок </w:t>
      </w:r>
      <w:r w:rsidRPr="00680708">
        <w:rPr>
          <w:rFonts w:eastAsia="Arial Unicode MS"/>
        </w:rPr>
        <w:t xml:space="preserve">виконавчого комітету Кременчуцької міської ради Кременчуцького району Полтавської області </w:t>
      </w:r>
      <w:r w:rsidRPr="00680708">
        <w:rPr>
          <w:rFonts w:eastAsia="Arial Unicode MS"/>
          <w:color w:val="000000"/>
        </w:rPr>
        <w:t>згідно з кошторисними призначеннями.</w:t>
      </w:r>
    </w:p>
    <w:p w:rsidR="00680708" w:rsidRPr="00680708" w:rsidRDefault="00680708" w:rsidP="00680708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</w:rPr>
      </w:pPr>
      <w:r w:rsidRPr="00680708">
        <w:rPr>
          <w:rFonts w:eastAsia="Arial Unicode MS"/>
        </w:rPr>
        <w:tab/>
      </w:r>
      <w:r w:rsidRPr="00680708">
        <w:rPr>
          <w:rFonts w:eastAsia="Arial Unicode MS"/>
          <w:color w:val="000000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680708">
        <w:rPr>
          <w:rFonts w:eastAsia="Arial Unicode MS"/>
          <w:color w:val="000000"/>
        </w:rPr>
        <w:t>внести</w:t>
      </w:r>
      <w:proofErr w:type="spellEnd"/>
      <w:r w:rsidRPr="00680708">
        <w:rPr>
          <w:rFonts w:eastAsia="Arial Unicode MS"/>
          <w:color w:val="000000"/>
        </w:rPr>
        <w:t xml:space="preserve"> зміни до </w:t>
      </w:r>
      <w:r w:rsidRPr="00680708">
        <w:rPr>
          <w:rFonts w:eastAsia="Arial Unicode MS"/>
        </w:rPr>
        <w:t>паспорту бюджетної програми на 202</w:t>
      </w:r>
      <w:r w:rsidR="000819BC">
        <w:rPr>
          <w:rFonts w:eastAsia="Arial Unicode MS"/>
        </w:rPr>
        <w:t>3</w:t>
      </w:r>
      <w:r w:rsidRPr="00680708">
        <w:rPr>
          <w:rFonts w:eastAsia="Arial Unicode MS"/>
        </w:rPr>
        <w:t xml:space="preserve"> рік та перерахувати кошти</w:t>
      </w:r>
      <w:r w:rsidRPr="00680708">
        <w:rPr>
          <w:rFonts w:eastAsia="Arial Unicode MS"/>
          <w:color w:val="000000"/>
        </w:rPr>
        <w:t xml:space="preserve">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:rsidR="00680708" w:rsidRPr="00680708" w:rsidRDefault="00680708" w:rsidP="0068070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</w:rPr>
      </w:pPr>
      <w:r w:rsidRPr="00680708">
        <w:rPr>
          <w:rFonts w:eastAsia="Arial Unicode MS"/>
        </w:rPr>
        <w:t xml:space="preserve">        </w:t>
      </w:r>
      <w:r w:rsidRPr="00680708">
        <w:rPr>
          <w:rFonts w:eastAsia="Arial Unicode MS"/>
          <w:lang w:val="ru-RU"/>
        </w:rPr>
        <w:t xml:space="preserve">4. </w:t>
      </w:r>
      <w:proofErr w:type="spellStart"/>
      <w:r w:rsidRPr="00680708">
        <w:rPr>
          <w:rFonts w:eastAsia="Arial Unicode MS"/>
          <w:lang w:val="ru-RU"/>
        </w:rPr>
        <w:t>Оприлюднити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proofErr w:type="gramStart"/>
      <w:r w:rsidRPr="00680708">
        <w:rPr>
          <w:rFonts w:eastAsia="Arial Unicode MS"/>
          <w:lang w:val="ru-RU"/>
        </w:rPr>
        <w:t>р</w:t>
      </w:r>
      <w:proofErr w:type="gramEnd"/>
      <w:r w:rsidRPr="00680708">
        <w:rPr>
          <w:rFonts w:eastAsia="Arial Unicode MS"/>
          <w:lang w:val="ru-RU"/>
        </w:rPr>
        <w:t>ішення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відповідно</w:t>
      </w:r>
      <w:proofErr w:type="spellEnd"/>
      <w:r w:rsidRPr="00680708">
        <w:rPr>
          <w:rFonts w:eastAsia="Arial Unicode MS"/>
          <w:lang w:val="ru-RU"/>
        </w:rPr>
        <w:t xml:space="preserve"> до </w:t>
      </w:r>
      <w:proofErr w:type="spellStart"/>
      <w:r w:rsidRPr="00680708">
        <w:rPr>
          <w:rFonts w:eastAsia="Arial Unicode MS"/>
          <w:lang w:val="ru-RU"/>
        </w:rPr>
        <w:t>вимог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законодавства</w:t>
      </w:r>
      <w:proofErr w:type="spellEnd"/>
      <w:r w:rsidRPr="00680708">
        <w:rPr>
          <w:rFonts w:eastAsia="Arial Unicode MS"/>
          <w:lang w:val="ru-RU"/>
        </w:rPr>
        <w:t>.</w:t>
      </w:r>
      <w:r w:rsidRPr="00680708">
        <w:rPr>
          <w:rFonts w:eastAsia="Arial Unicode MS"/>
          <w:lang w:val="ru-RU"/>
        </w:rPr>
        <w:tab/>
      </w:r>
      <w:r w:rsidRPr="00680708">
        <w:rPr>
          <w:rFonts w:eastAsia="Arial Unicode MS"/>
          <w:lang w:val="ru-RU"/>
        </w:rPr>
        <w:tab/>
      </w:r>
      <w:r w:rsidRPr="00680708">
        <w:rPr>
          <w:rFonts w:eastAsia="Arial Unicode MS"/>
          <w:lang w:val="ru-RU"/>
        </w:rPr>
        <w:tab/>
        <w:t>5.</w:t>
      </w:r>
      <w:r w:rsidRPr="00680708">
        <w:rPr>
          <w:rFonts w:eastAsia="Arial Unicode MS"/>
          <w:b/>
          <w:bCs/>
          <w:lang w:val="ru-RU"/>
        </w:rPr>
        <w:t xml:space="preserve"> </w:t>
      </w:r>
      <w:r w:rsidRPr="00680708">
        <w:rPr>
          <w:rFonts w:eastAsia="Arial Unicode MS"/>
          <w:lang w:val="ru-RU"/>
        </w:rPr>
        <w:t xml:space="preserve">Контроль за </w:t>
      </w:r>
      <w:proofErr w:type="spellStart"/>
      <w:r w:rsidRPr="00680708">
        <w:rPr>
          <w:rFonts w:eastAsia="Arial Unicode MS"/>
          <w:lang w:val="ru-RU"/>
        </w:rPr>
        <w:t>виконанням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proofErr w:type="gramStart"/>
      <w:r w:rsidRPr="00680708">
        <w:rPr>
          <w:rFonts w:eastAsia="Arial Unicode MS"/>
          <w:lang w:val="ru-RU"/>
        </w:rPr>
        <w:t>р</w:t>
      </w:r>
      <w:proofErr w:type="gramEnd"/>
      <w:r w:rsidRPr="00680708">
        <w:rPr>
          <w:rFonts w:eastAsia="Arial Unicode MS"/>
          <w:lang w:val="ru-RU"/>
        </w:rPr>
        <w:t>ішення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покласти</w:t>
      </w:r>
      <w:proofErr w:type="spellEnd"/>
      <w:r w:rsidRPr="00680708">
        <w:rPr>
          <w:rFonts w:eastAsia="Arial Unicode MS"/>
          <w:lang w:val="ru-RU"/>
        </w:rPr>
        <w:t xml:space="preserve"> на </w:t>
      </w:r>
      <w:proofErr w:type="spellStart"/>
      <w:r w:rsidRPr="00680708">
        <w:rPr>
          <w:rFonts w:eastAsia="Arial Unicode MS"/>
          <w:lang w:val="ru-RU"/>
        </w:rPr>
        <w:t>першого</w:t>
      </w:r>
      <w:proofErr w:type="spellEnd"/>
      <w:r w:rsidRPr="00680708">
        <w:rPr>
          <w:rFonts w:eastAsia="Arial Unicode MS"/>
          <w:lang w:val="ru-RU"/>
        </w:rPr>
        <w:t xml:space="preserve"> заступника </w:t>
      </w:r>
      <w:proofErr w:type="spellStart"/>
      <w:r w:rsidRPr="00680708">
        <w:rPr>
          <w:rFonts w:eastAsia="Arial Unicode MS"/>
          <w:lang w:val="ru-RU"/>
        </w:rPr>
        <w:t>міського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голови</w:t>
      </w:r>
      <w:proofErr w:type="spellEnd"/>
      <w:r w:rsidRPr="00680708">
        <w:rPr>
          <w:rFonts w:eastAsia="Arial Unicode MS"/>
          <w:lang w:val="ru-RU"/>
        </w:rPr>
        <w:t xml:space="preserve"> Пелипенка В.М. </w:t>
      </w:r>
      <w:r w:rsidRPr="00680708">
        <w:rPr>
          <w:rFonts w:eastAsia="Arial Unicode MS"/>
        </w:rPr>
        <w:t>та заступника міського голови Кравченка Д.В.</w:t>
      </w:r>
    </w:p>
    <w:p w:rsidR="00680708" w:rsidRPr="00680708" w:rsidRDefault="00680708" w:rsidP="00680708">
      <w:pPr>
        <w:widowControl w:val="0"/>
        <w:suppressAutoHyphens/>
        <w:ind w:right="15"/>
        <w:jc w:val="both"/>
        <w:rPr>
          <w:rFonts w:eastAsia="Arial Unicode MS"/>
        </w:rPr>
      </w:pPr>
    </w:p>
    <w:p w:rsidR="00680708" w:rsidRPr="00680708" w:rsidRDefault="00680708" w:rsidP="00680708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</w:rPr>
      </w:pPr>
    </w:p>
    <w:p w:rsidR="00680708" w:rsidRPr="00680708" w:rsidRDefault="00680708" w:rsidP="000819BC">
      <w:pPr>
        <w:widowControl w:val="0"/>
        <w:tabs>
          <w:tab w:val="left" w:pos="7088"/>
        </w:tabs>
        <w:suppressAutoHyphens/>
        <w:ind w:right="-1"/>
        <w:jc w:val="both"/>
        <w:rPr>
          <w:rFonts w:eastAsia="Arial Unicode MS"/>
          <w:b/>
          <w:bCs/>
          <w:color w:val="000000"/>
          <w:lang w:val="ru-RU"/>
        </w:rPr>
      </w:pPr>
      <w:proofErr w:type="spellStart"/>
      <w:r w:rsidRPr="00680708">
        <w:rPr>
          <w:rFonts w:eastAsia="Arial Unicode MS"/>
          <w:b/>
          <w:bCs/>
          <w:color w:val="000000"/>
          <w:lang w:val="ru-RU"/>
        </w:rPr>
        <w:t>Міський</w:t>
      </w:r>
      <w:proofErr w:type="spellEnd"/>
      <w:r w:rsidRPr="00680708">
        <w:rPr>
          <w:rFonts w:eastAsia="Arial Unicode MS"/>
          <w:b/>
          <w:bCs/>
          <w:color w:val="000000"/>
          <w:lang w:val="ru-RU"/>
        </w:rPr>
        <w:t xml:space="preserve"> голова</w:t>
      </w:r>
      <w:proofErr w:type="gramStart"/>
      <w:r w:rsidRPr="00680708">
        <w:rPr>
          <w:rFonts w:eastAsia="Arial Unicode MS"/>
          <w:b/>
          <w:bCs/>
          <w:color w:val="000000"/>
          <w:lang w:val="ru-RU"/>
        </w:rPr>
        <w:t xml:space="preserve">                                                               </w:t>
      </w:r>
      <w:r w:rsidR="000819BC">
        <w:rPr>
          <w:rFonts w:eastAsia="Arial Unicode MS"/>
          <w:b/>
          <w:bCs/>
          <w:color w:val="000000"/>
          <w:lang w:val="ru-RU"/>
        </w:rPr>
        <w:t xml:space="preserve"> </w:t>
      </w:r>
      <w:r w:rsidRPr="00680708">
        <w:rPr>
          <w:rFonts w:eastAsia="Arial Unicode MS"/>
          <w:b/>
          <w:bCs/>
          <w:color w:val="000000"/>
          <w:lang w:val="ru-RU"/>
        </w:rPr>
        <w:t xml:space="preserve">   В</w:t>
      </w:r>
      <w:proofErr w:type="spellStart"/>
      <w:proofErr w:type="gramEnd"/>
      <w:r w:rsidRPr="00680708">
        <w:rPr>
          <w:rFonts w:eastAsia="Arial Unicode MS"/>
          <w:b/>
          <w:bCs/>
          <w:color w:val="000000"/>
        </w:rPr>
        <w:t>італій</w:t>
      </w:r>
      <w:proofErr w:type="spellEnd"/>
      <w:r w:rsidRPr="00680708">
        <w:rPr>
          <w:rFonts w:eastAsia="Arial Unicode MS"/>
          <w:b/>
          <w:bCs/>
          <w:color w:val="000000"/>
        </w:rPr>
        <w:t xml:space="preserve"> </w:t>
      </w:r>
      <w:r w:rsidRPr="00680708">
        <w:rPr>
          <w:rFonts w:eastAsia="Arial Unicode MS"/>
          <w:b/>
          <w:bCs/>
          <w:color w:val="000000"/>
          <w:lang w:val="ru-RU"/>
        </w:rPr>
        <w:t>МАЛЕЦЬКИЙ</w:t>
      </w:r>
    </w:p>
    <w:p w:rsidR="00680708" w:rsidRPr="00680708" w:rsidRDefault="00680708" w:rsidP="00680708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lang w:val="ru-RU"/>
        </w:rPr>
      </w:pPr>
    </w:p>
    <w:p w:rsidR="00680708" w:rsidRPr="00680708" w:rsidRDefault="00680708" w:rsidP="00680708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lang w:val="ru-RU"/>
        </w:rPr>
      </w:pPr>
    </w:p>
    <w:p w:rsidR="00680708" w:rsidRPr="00680708" w:rsidRDefault="00680708" w:rsidP="00680708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lang w:val="ru-RU"/>
        </w:rPr>
      </w:pPr>
    </w:p>
    <w:p w:rsidR="00680708" w:rsidRPr="00680708" w:rsidRDefault="00680708" w:rsidP="00680708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lang w:val="ru-RU"/>
        </w:rPr>
      </w:pPr>
    </w:p>
    <w:p w:rsidR="000C0767" w:rsidRPr="0061453F" w:rsidRDefault="000C0767" w:rsidP="00680708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2D" w:rsidRDefault="00052C2D">
      <w:r>
        <w:separator/>
      </w:r>
    </w:p>
  </w:endnote>
  <w:endnote w:type="continuationSeparator" w:id="0">
    <w:p w:rsidR="00052C2D" w:rsidRDefault="0005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3762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3762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2D" w:rsidRDefault="00052C2D">
      <w:r>
        <w:separator/>
      </w:r>
    </w:p>
  </w:footnote>
  <w:footnote w:type="continuationSeparator" w:id="0">
    <w:p w:rsidR="00052C2D" w:rsidRDefault="00052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1234"/>
    <w:rsid w:val="000128E9"/>
    <w:rsid w:val="00014870"/>
    <w:rsid w:val="000159EC"/>
    <w:rsid w:val="00035B71"/>
    <w:rsid w:val="000367B7"/>
    <w:rsid w:val="0004543D"/>
    <w:rsid w:val="00052C2D"/>
    <w:rsid w:val="0007214E"/>
    <w:rsid w:val="000732CB"/>
    <w:rsid w:val="000819BC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75A5E"/>
    <w:rsid w:val="001840A2"/>
    <w:rsid w:val="0018588B"/>
    <w:rsid w:val="001902C8"/>
    <w:rsid w:val="001A0D36"/>
    <w:rsid w:val="001A250C"/>
    <w:rsid w:val="001A298A"/>
    <w:rsid w:val="001A42E9"/>
    <w:rsid w:val="001B2DDD"/>
    <w:rsid w:val="001B5DE8"/>
    <w:rsid w:val="001C4F25"/>
    <w:rsid w:val="001D635F"/>
    <w:rsid w:val="00224D51"/>
    <w:rsid w:val="00236178"/>
    <w:rsid w:val="00236F5B"/>
    <w:rsid w:val="0023762C"/>
    <w:rsid w:val="00246F94"/>
    <w:rsid w:val="002612AA"/>
    <w:rsid w:val="00261A1B"/>
    <w:rsid w:val="002716A3"/>
    <w:rsid w:val="002B190A"/>
    <w:rsid w:val="002B2FEE"/>
    <w:rsid w:val="002C153E"/>
    <w:rsid w:val="002F47F8"/>
    <w:rsid w:val="00305055"/>
    <w:rsid w:val="00343E02"/>
    <w:rsid w:val="00350D69"/>
    <w:rsid w:val="0035391E"/>
    <w:rsid w:val="0038647B"/>
    <w:rsid w:val="003A77B6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25B7"/>
    <w:rsid w:val="00556D40"/>
    <w:rsid w:val="005572A4"/>
    <w:rsid w:val="005578B1"/>
    <w:rsid w:val="00562278"/>
    <w:rsid w:val="00565F56"/>
    <w:rsid w:val="00574948"/>
    <w:rsid w:val="005762A4"/>
    <w:rsid w:val="0058438A"/>
    <w:rsid w:val="005A0C11"/>
    <w:rsid w:val="005D1270"/>
    <w:rsid w:val="005E10DD"/>
    <w:rsid w:val="005E31A0"/>
    <w:rsid w:val="005E6E7D"/>
    <w:rsid w:val="005F6F78"/>
    <w:rsid w:val="00604C3F"/>
    <w:rsid w:val="0061453F"/>
    <w:rsid w:val="0063109E"/>
    <w:rsid w:val="00631209"/>
    <w:rsid w:val="00650780"/>
    <w:rsid w:val="00651679"/>
    <w:rsid w:val="0066430E"/>
    <w:rsid w:val="006755DA"/>
    <w:rsid w:val="00680708"/>
    <w:rsid w:val="006A3667"/>
    <w:rsid w:val="006A5CEB"/>
    <w:rsid w:val="006B04A8"/>
    <w:rsid w:val="006D07A4"/>
    <w:rsid w:val="006E7678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368E2"/>
    <w:rsid w:val="00745786"/>
    <w:rsid w:val="0075038D"/>
    <w:rsid w:val="00751C68"/>
    <w:rsid w:val="007577ED"/>
    <w:rsid w:val="00772695"/>
    <w:rsid w:val="00775E1C"/>
    <w:rsid w:val="00782A6F"/>
    <w:rsid w:val="0078340C"/>
    <w:rsid w:val="0078436E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44A8A"/>
    <w:rsid w:val="00857B4D"/>
    <w:rsid w:val="00857CCF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1107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06CAA"/>
    <w:rsid w:val="00A16618"/>
    <w:rsid w:val="00A22610"/>
    <w:rsid w:val="00A42A12"/>
    <w:rsid w:val="00A461CF"/>
    <w:rsid w:val="00A619E9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B10198"/>
    <w:rsid w:val="00B14232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2E85"/>
    <w:rsid w:val="00BC4985"/>
    <w:rsid w:val="00BD0310"/>
    <w:rsid w:val="00BF73ED"/>
    <w:rsid w:val="00C01D90"/>
    <w:rsid w:val="00C0742C"/>
    <w:rsid w:val="00C12CEF"/>
    <w:rsid w:val="00C20D99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67A9C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EF5DC9"/>
    <w:rsid w:val="00F04A50"/>
    <w:rsid w:val="00F21525"/>
    <w:rsid w:val="00F22B62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2023-06-06T13:23:00Z</cp:lastPrinted>
  <dcterms:created xsi:type="dcterms:W3CDTF">2023-06-05T12:53:00Z</dcterms:created>
  <dcterms:modified xsi:type="dcterms:W3CDTF">2023-06-06T13:23:00Z</dcterms:modified>
</cp:coreProperties>
</file>