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BDC" w:rsidRDefault="001A3BDC" w:rsidP="00A86A39">
      <w:pPr>
        <w:pStyle w:val="BodyText2"/>
        <w:tabs>
          <w:tab w:val="left" w:pos="0"/>
        </w:tabs>
        <w:ind w:firstLine="561"/>
        <w:rPr>
          <w:szCs w:val="28"/>
        </w:rPr>
      </w:pPr>
    </w:p>
    <w:p w:rsidR="001A3BDC" w:rsidRDefault="001A3BDC" w:rsidP="006B10AB">
      <w:pPr>
        <w:pStyle w:val="BodyText2"/>
        <w:tabs>
          <w:tab w:val="left" w:pos="0"/>
        </w:tabs>
        <w:rPr>
          <w:szCs w:val="28"/>
        </w:rPr>
      </w:pPr>
    </w:p>
    <w:p w:rsidR="001A3BDC" w:rsidRDefault="001A3BDC" w:rsidP="006B10AB">
      <w:pPr>
        <w:pStyle w:val="BodyText2"/>
        <w:tabs>
          <w:tab w:val="left" w:pos="0"/>
        </w:tabs>
        <w:rPr>
          <w:szCs w:val="28"/>
        </w:rPr>
      </w:pPr>
    </w:p>
    <w:p w:rsidR="001A3BDC" w:rsidRDefault="001A3BDC" w:rsidP="006B10AB">
      <w:pPr>
        <w:pStyle w:val="BodyText2"/>
        <w:tabs>
          <w:tab w:val="left" w:pos="0"/>
        </w:tabs>
        <w:rPr>
          <w:szCs w:val="28"/>
        </w:rPr>
      </w:pPr>
    </w:p>
    <w:p w:rsidR="001A3BDC" w:rsidRPr="00373C20" w:rsidRDefault="001A3BDC" w:rsidP="006B10AB">
      <w:pPr>
        <w:pStyle w:val="BodyText2"/>
        <w:tabs>
          <w:tab w:val="left" w:pos="0"/>
        </w:tabs>
        <w:rPr>
          <w:szCs w:val="28"/>
        </w:rPr>
      </w:pPr>
    </w:p>
    <w:p w:rsidR="001A3BDC" w:rsidRPr="006A5C7C" w:rsidRDefault="001A3BDC" w:rsidP="006B10AB">
      <w:pPr>
        <w:pStyle w:val="BodyText2"/>
        <w:tabs>
          <w:tab w:val="left" w:pos="0"/>
        </w:tabs>
        <w:rPr>
          <w:color w:val="FFFFFF"/>
          <w:szCs w:val="28"/>
          <w:u w:val="single"/>
        </w:rPr>
      </w:pPr>
      <w:r w:rsidRPr="006A5C7C">
        <w:rPr>
          <w:color w:val="FFFFFF"/>
          <w:szCs w:val="28"/>
        </w:rPr>
        <w:t>06.04.2023</w:t>
      </w:r>
      <w:r w:rsidRPr="006A5C7C">
        <w:rPr>
          <w:color w:val="FFFFFF"/>
          <w:szCs w:val="28"/>
        </w:rPr>
        <w:tab/>
      </w:r>
      <w:r w:rsidRPr="006A5C7C">
        <w:rPr>
          <w:color w:val="FFFFFF"/>
          <w:szCs w:val="28"/>
        </w:rPr>
        <w:tab/>
      </w:r>
      <w:r w:rsidRPr="006A5C7C">
        <w:rPr>
          <w:color w:val="FFFFFF"/>
          <w:szCs w:val="28"/>
        </w:rPr>
        <w:tab/>
      </w:r>
      <w:r w:rsidRPr="006A5C7C">
        <w:rPr>
          <w:color w:val="FFFFFF"/>
          <w:szCs w:val="28"/>
        </w:rPr>
        <w:tab/>
      </w:r>
      <w:r w:rsidRPr="006A5C7C">
        <w:rPr>
          <w:color w:val="FFFFFF"/>
          <w:szCs w:val="28"/>
        </w:rPr>
        <w:tab/>
      </w:r>
      <w:r w:rsidRPr="006A5C7C">
        <w:rPr>
          <w:color w:val="FFFFFF"/>
          <w:szCs w:val="28"/>
        </w:rPr>
        <w:tab/>
      </w:r>
      <w:r w:rsidRPr="006A5C7C">
        <w:rPr>
          <w:color w:val="FFFFFF"/>
          <w:szCs w:val="28"/>
        </w:rPr>
        <w:tab/>
      </w:r>
      <w:r w:rsidRPr="006A5C7C">
        <w:rPr>
          <w:color w:val="FFFFFF"/>
          <w:szCs w:val="28"/>
        </w:rPr>
        <w:tab/>
      </w:r>
      <w:r w:rsidRPr="006A5C7C">
        <w:rPr>
          <w:color w:val="FFFFFF"/>
          <w:szCs w:val="28"/>
        </w:rPr>
        <w:tab/>
      </w:r>
      <w:r w:rsidRPr="006A5C7C">
        <w:rPr>
          <w:color w:val="FFFFFF"/>
          <w:szCs w:val="28"/>
        </w:rPr>
        <w:tab/>
      </w:r>
      <w:r w:rsidRPr="006A5C7C">
        <w:rPr>
          <w:color w:val="FFFFFF"/>
          <w:szCs w:val="28"/>
        </w:rPr>
        <w:tab/>
        <w:t>№ 534</w:t>
      </w:r>
    </w:p>
    <w:p w:rsidR="001A3BDC" w:rsidRPr="00AE4A7A" w:rsidRDefault="001A3BDC" w:rsidP="006B10AB">
      <w:pPr>
        <w:pStyle w:val="BodyText2"/>
        <w:tabs>
          <w:tab w:val="left" w:pos="0"/>
        </w:tabs>
        <w:rPr>
          <w:color w:val="FFFFFF"/>
          <w:szCs w:val="28"/>
        </w:rPr>
      </w:pPr>
    </w:p>
    <w:p w:rsidR="001A3BDC" w:rsidRPr="00AE4A7A" w:rsidRDefault="001A3BDC" w:rsidP="006B10AB">
      <w:pPr>
        <w:pStyle w:val="BodyText2"/>
        <w:tabs>
          <w:tab w:val="left" w:pos="0"/>
        </w:tabs>
        <w:rPr>
          <w:color w:val="FFFFFF"/>
          <w:szCs w:val="28"/>
        </w:rPr>
      </w:pPr>
      <w:r w:rsidRPr="00AE4A7A">
        <w:rPr>
          <w:color w:val="FFFFFF"/>
          <w:szCs w:val="28"/>
        </w:rPr>
        <w:t xml:space="preserve">16.06.2022                                                                                                      </w:t>
      </w:r>
      <w:bookmarkStart w:id="0" w:name="_GoBack"/>
      <w:bookmarkEnd w:id="0"/>
      <w:r w:rsidRPr="00AE4A7A">
        <w:rPr>
          <w:color w:val="FFFFFF"/>
          <w:szCs w:val="28"/>
        </w:rPr>
        <w:t>№ 768</w:t>
      </w:r>
    </w:p>
    <w:tbl>
      <w:tblPr>
        <w:tblW w:w="0" w:type="auto"/>
        <w:tblLook w:val="01E0"/>
      </w:tblPr>
      <w:tblGrid>
        <w:gridCol w:w="4035"/>
      </w:tblGrid>
      <w:tr w:rsidR="001A3BDC" w:rsidTr="007542E8">
        <w:tc>
          <w:tcPr>
            <w:tcW w:w="4035" w:type="dxa"/>
          </w:tcPr>
          <w:p w:rsidR="001A3BDC" w:rsidRPr="00AC1A3B" w:rsidRDefault="001A3BDC" w:rsidP="007542E8">
            <w:pPr>
              <w:pStyle w:val="BodyText2"/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AC1A3B">
              <w:rPr>
                <w:rFonts w:eastAsia="Times New Roman"/>
                <w:b/>
              </w:rPr>
              <w:t xml:space="preserve">Про демонтаж та евакуацію </w:t>
            </w:r>
            <w:r>
              <w:rPr>
                <w:rFonts w:eastAsia="Times New Roman"/>
                <w:b/>
              </w:rPr>
              <w:t xml:space="preserve">рухомого майна – окремо розташованого рекламного засобу </w:t>
            </w:r>
          </w:p>
        </w:tc>
      </w:tr>
    </w:tbl>
    <w:p w:rsidR="001A3BDC" w:rsidRDefault="001A3BDC" w:rsidP="006B10AB">
      <w:pPr>
        <w:pStyle w:val="BodyText2"/>
        <w:tabs>
          <w:tab w:val="left" w:pos="0"/>
        </w:tabs>
        <w:rPr>
          <w:szCs w:val="28"/>
        </w:rPr>
      </w:pPr>
    </w:p>
    <w:p w:rsidR="001A3BDC" w:rsidRPr="00032F93" w:rsidRDefault="001A3BDC" w:rsidP="006B10AB">
      <w:pPr>
        <w:pStyle w:val="BodyText2"/>
        <w:tabs>
          <w:tab w:val="left" w:pos="0"/>
        </w:tabs>
        <w:rPr>
          <w:szCs w:val="28"/>
        </w:rPr>
      </w:pPr>
    </w:p>
    <w:p w:rsidR="001A3BDC" w:rsidRDefault="001A3BDC" w:rsidP="006B10AB">
      <w:pPr>
        <w:ind w:firstLine="561"/>
        <w:jc w:val="both"/>
        <w:rPr>
          <w:szCs w:val="28"/>
        </w:rPr>
      </w:pPr>
      <w:r>
        <w:rPr>
          <w:szCs w:val="28"/>
        </w:rPr>
        <w:t>З метою дотримання вимог з</w:t>
      </w:r>
      <w:r w:rsidRPr="00032F93">
        <w:rPr>
          <w:szCs w:val="28"/>
        </w:rPr>
        <w:t>акон</w:t>
      </w:r>
      <w:r>
        <w:rPr>
          <w:szCs w:val="28"/>
        </w:rPr>
        <w:t>ів</w:t>
      </w:r>
      <w:r w:rsidRPr="00032F93">
        <w:rPr>
          <w:szCs w:val="28"/>
        </w:rPr>
        <w:t xml:space="preserve"> України «Про благоустрій населених пунктів»,</w:t>
      </w:r>
      <w:r>
        <w:rPr>
          <w:szCs w:val="28"/>
        </w:rPr>
        <w:t xml:space="preserve"> «Про рекламу», Правил розміщення зовнішньої реклами на території Кременчуцької міської територіальної громади, затверджених рішенням Кременчуцької міської ради Кременчуцького району Полтавської області        від 19 грудня 2021 року,</w:t>
      </w:r>
      <w:r w:rsidRPr="00032F93">
        <w:rPr>
          <w:szCs w:val="28"/>
        </w:rPr>
        <w:t xml:space="preserve"> Правил благоустрою території населених пунктів Кременчуцької міської територіальної громади, </w:t>
      </w:r>
      <w:r>
        <w:rPr>
          <w:szCs w:val="28"/>
        </w:rPr>
        <w:t>затверджених</w:t>
      </w:r>
      <w:r w:rsidRPr="00032F93">
        <w:rPr>
          <w:szCs w:val="28"/>
        </w:rPr>
        <w:t xml:space="preserve"> рішенням Кременчуцької міської ради Кременчуцького району Полтавської області </w:t>
      </w:r>
      <w:r>
        <w:rPr>
          <w:szCs w:val="28"/>
        </w:rPr>
        <w:t xml:space="preserve">       </w:t>
      </w:r>
      <w:r w:rsidRPr="00032F93">
        <w:rPr>
          <w:szCs w:val="28"/>
        </w:rPr>
        <w:t xml:space="preserve">від 25 травня 2021 року, </w:t>
      </w:r>
      <w:r>
        <w:rPr>
          <w:szCs w:val="28"/>
        </w:rPr>
        <w:t>враховуючи акт</w:t>
      </w:r>
      <w:r w:rsidRPr="00032F93">
        <w:rPr>
          <w:szCs w:val="28"/>
        </w:rPr>
        <w:t xml:space="preserve"> обстеження рухомого майна </w:t>
      </w:r>
      <w:r w:rsidRPr="00DD7233">
        <w:rPr>
          <w:szCs w:val="28"/>
        </w:rPr>
        <w:t>від  </w:t>
      </w:r>
      <w:r>
        <w:rPr>
          <w:szCs w:val="28"/>
        </w:rPr>
        <w:t>17.04.2023</w:t>
      </w:r>
      <w:r w:rsidRPr="00032F93">
        <w:rPr>
          <w:szCs w:val="28"/>
        </w:rPr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1A3BDC" w:rsidRPr="00073469" w:rsidRDefault="001A3BDC" w:rsidP="006B10AB">
      <w:pPr>
        <w:ind w:firstLine="561"/>
        <w:jc w:val="both"/>
        <w:rPr>
          <w:sz w:val="10"/>
          <w:szCs w:val="10"/>
          <w:highlight w:val="yellow"/>
        </w:rPr>
      </w:pPr>
    </w:p>
    <w:p w:rsidR="001A3BDC" w:rsidRDefault="001A3BDC" w:rsidP="006B10AB">
      <w:pPr>
        <w:jc w:val="center"/>
        <w:rPr>
          <w:b/>
          <w:szCs w:val="28"/>
        </w:rPr>
      </w:pPr>
      <w:r w:rsidRPr="00032F93">
        <w:rPr>
          <w:b/>
          <w:szCs w:val="28"/>
        </w:rPr>
        <w:t>вирішив:</w:t>
      </w:r>
    </w:p>
    <w:p w:rsidR="001A3BDC" w:rsidRPr="005821CB" w:rsidRDefault="001A3BDC" w:rsidP="006B10AB">
      <w:pPr>
        <w:jc w:val="center"/>
        <w:rPr>
          <w:sz w:val="16"/>
          <w:szCs w:val="16"/>
        </w:rPr>
      </w:pPr>
    </w:p>
    <w:p w:rsidR="001A3BDC" w:rsidRPr="00F918B1" w:rsidRDefault="001A3BDC" w:rsidP="006A5C7C">
      <w:pPr>
        <w:ind w:firstLine="561"/>
        <w:jc w:val="both"/>
        <w:rPr>
          <w:szCs w:val="28"/>
        </w:rPr>
      </w:pPr>
      <w:r w:rsidRPr="00032F93">
        <w:rPr>
          <w:szCs w:val="28"/>
        </w:rPr>
        <w:t>1</w:t>
      </w:r>
      <w:r>
        <w:rPr>
          <w:szCs w:val="28"/>
        </w:rPr>
        <w:t>. Провести демонтаж</w:t>
      </w:r>
      <w:r w:rsidRPr="000B05D1">
        <w:rPr>
          <w:sz w:val="24"/>
        </w:rPr>
        <w:t xml:space="preserve"> </w:t>
      </w:r>
      <w:r>
        <w:rPr>
          <w:szCs w:val="28"/>
        </w:rPr>
        <w:t>та</w:t>
      </w:r>
      <w:r w:rsidRPr="000B05D1">
        <w:rPr>
          <w:sz w:val="24"/>
        </w:rPr>
        <w:t xml:space="preserve"> </w:t>
      </w:r>
      <w:r>
        <w:rPr>
          <w:szCs w:val="28"/>
        </w:rPr>
        <w:t>евакуацію рухомого майна</w:t>
      </w:r>
      <w:r w:rsidRPr="000B05D1">
        <w:rPr>
          <w:sz w:val="24"/>
        </w:rPr>
        <w:t xml:space="preserve"> </w:t>
      </w:r>
      <w:r>
        <w:rPr>
          <w:szCs w:val="28"/>
        </w:rPr>
        <w:t xml:space="preserve">– окремо розташованого </w:t>
      </w:r>
      <w:r w:rsidRPr="00AE3A6C">
        <w:rPr>
          <w:szCs w:val="28"/>
        </w:rPr>
        <w:t>рекламн</w:t>
      </w:r>
      <w:r>
        <w:rPr>
          <w:szCs w:val="28"/>
        </w:rPr>
        <w:t>ого засобу</w:t>
      </w:r>
      <w:r w:rsidRPr="000018FA">
        <w:rPr>
          <w:szCs w:val="28"/>
        </w:rPr>
        <w:t xml:space="preserve"> </w:t>
      </w:r>
      <w:r>
        <w:rPr>
          <w:szCs w:val="28"/>
        </w:rPr>
        <w:t>(власник – приватне підприємство «Академія розвитку гуманітарної освіти»</w:t>
      </w:r>
      <w:r w:rsidRPr="00AC1A3B">
        <w:rPr>
          <w:szCs w:val="28"/>
        </w:rPr>
        <w:t>),</w:t>
      </w:r>
      <w:r>
        <w:rPr>
          <w:szCs w:val="28"/>
        </w:rPr>
        <w:t xml:space="preserve"> який розташований без правовстановлюючих документів, в районі перехрестя</w:t>
      </w:r>
      <w:r w:rsidRPr="005A76AE">
        <w:rPr>
          <w:sz w:val="32"/>
          <w:szCs w:val="32"/>
        </w:rPr>
        <w:t xml:space="preserve"> </w:t>
      </w:r>
      <w:r>
        <w:rPr>
          <w:szCs w:val="28"/>
        </w:rPr>
        <w:t>проспекту Свободи та вул. Європейської, в м. Кременчуці, що підлягає демонтажу та евакуації, згідно з додатком.</w:t>
      </w:r>
    </w:p>
    <w:p w:rsidR="001A3BDC" w:rsidRDefault="001A3BDC" w:rsidP="006A5C7C">
      <w:pPr>
        <w:tabs>
          <w:tab w:val="left" w:pos="-2244"/>
        </w:tabs>
        <w:ind w:firstLine="561"/>
        <w:jc w:val="both"/>
        <w:rPr>
          <w:szCs w:val="28"/>
        </w:rPr>
      </w:pPr>
      <w:r>
        <w:t>2.</w:t>
      </w:r>
      <w:r>
        <w:rPr>
          <w:szCs w:val="28"/>
        </w:rPr>
        <w:t>  Комунальному підприємству «Благоустрій Кременчука»:</w:t>
      </w:r>
    </w:p>
    <w:p w:rsidR="001A3BDC" w:rsidRDefault="001A3BDC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2.1. провести демонтаж та евакуацію</w:t>
      </w:r>
      <w:r>
        <w:t xml:space="preserve"> рухомого майна</w:t>
      </w:r>
      <w:r>
        <w:rPr>
          <w:color w:val="000000"/>
          <w:szCs w:val="28"/>
        </w:rPr>
        <w:t xml:space="preserve"> протягом 15 днів з дня прийняття цього рішення у разі, якщо власник самостійно не забирає рухоме майно</w:t>
      </w:r>
      <w:r>
        <w:rPr>
          <w:szCs w:val="28"/>
        </w:rPr>
        <w:t>;</w:t>
      </w:r>
    </w:p>
    <w:p w:rsidR="001A3BDC" w:rsidRDefault="001A3BDC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:rsidR="001A3BDC" w:rsidRPr="00032F93" w:rsidRDefault="001A3BDC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:rsidR="001A3BDC" w:rsidRPr="00032F93" w:rsidRDefault="001A3BDC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об’єднаній</w:t>
      </w:r>
      <w:r w:rsidRPr="00032F93">
        <w:rPr>
          <w:szCs w:val="28"/>
        </w:rPr>
        <w:t xml:space="preserve"> філії АТ  «Полтаваобленерго», комунальному підприємству «Міськсвітло» Кременчуцької міської ради Кременчуць</w:t>
      </w:r>
      <w:r>
        <w:rPr>
          <w:szCs w:val="28"/>
        </w:rPr>
        <w:t>кого району Полтавської області</w:t>
      </w:r>
      <w:r w:rsidRPr="00032F93">
        <w:rPr>
          <w:szCs w:val="28"/>
        </w:rPr>
        <w:t xml:space="preserve">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:rsidR="001A3BDC" w:rsidRPr="00032F93" w:rsidRDefault="001A3BDC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zCs w:val="28"/>
          <w:shd w:val="clear" w:color="auto" w:fill="FFFFFF"/>
        </w:rPr>
        <w:t xml:space="preserve"> </w:t>
      </w:r>
      <w:r w:rsidRPr="00032F93">
        <w:rPr>
          <w:szCs w:val="28"/>
        </w:rPr>
        <w:t>забезпечити належні умови для виконання цього рішення.</w:t>
      </w:r>
    </w:p>
    <w:p w:rsidR="001A3BDC" w:rsidRPr="00032F93" w:rsidRDefault="001A3BDC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5. Оприлюднити рішення відповідно до вимог законодавства.</w:t>
      </w:r>
    </w:p>
    <w:p w:rsidR="001A3BDC" w:rsidRPr="00727800" w:rsidRDefault="001A3BDC" w:rsidP="00837D5C">
      <w:pPr>
        <w:ind w:firstLine="561"/>
        <w:jc w:val="both"/>
      </w:pPr>
      <w:r w:rsidRPr="00727800"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3BDC" w:rsidRDefault="001A3BDC" w:rsidP="006B10AB">
      <w:pPr>
        <w:jc w:val="both"/>
        <w:rPr>
          <w:szCs w:val="28"/>
        </w:rPr>
      </w:pPr>
    </w:p>
    <w:p w:rsidR="001A3BDC" w:rsidRDefault="001A3BDC" w:rsidP="006B10AB">
      <w:pPr>
        <w:jc w:val="both"/>
        <w:rPr>
          <w:szCs w:val="28"/>
        </w:rPr>
      </w:pPr>
    </w:p>
    <w:p w:rsidR="001A3BDC" w:rsidRPr="00032F93" w:rsidRDefault="001A3BDC" w:rsidP="006B10AB">
      <w:pPr>
        <w:jc w:val="both"/>
        <w:rPr>
          <w:szCs w:val="28"/>
        </w:rPr>
      </w:pPr>
    </w:p>
    <w:p w:rsidR="001A3BDC" w:rsidRPr="006B10AB" w:rsidRDefault="001A3BDC" w:rsidP="00365B71">
      <w:pPr>
        <w:pStyle w:val="BodyText2"/>
        <w:tabs>
          <w:tab w:val="left" w:pos="-2244"/>
        </w:tabs>
        <w:rPr>
          <w:b/>
          <w:szCs w:val="28"/>
        </w:rPr>
      </w:pPr>
      <w:r w:rsidRPr="00032F93">
        <w:rPr>
          <w:b/>
          <w:szCs w:val="28"/>
        </w:rPr>
        <w:t>Міський голова</w:t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  <w:t xml:space="preserve">    Віталій МАЛЕЦЬКИЙ</w:t>
      </w:r>
    </w:p>
    <w:sectPr w:rsidR="001A3BDC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BDC" w:rsidRDefault="001A3BDC">
      <w:r>
        <w:separator/>
      </w:r>
    </w:p>
  </w:endnote>
  <w:endnote w:type="continuationSeparator" w:id="0">
    <w:p w:rsidR="001A3BDC" w:rsidRDefault="001A3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BDC" w:rsidRPr="00F45CC8" w:rsidRDefault="001A3BDC" w:rsidP="00804A6B">
    <w:pPr>
      <w:pStyle w:val="Footer"/>
      <w:tabs>
        <w:tab w:val="clear" w:pos="4677"/>
        <w:tab w:val="clear" w:pos="9355"/>
        <w:tab w:val="center" w:pos="-6919"/>
      </w:tabs>
      <w:ind w:right="447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</w:p>
  <w:p w:rsidR="001A3BDC" w:rsidRPr="00EB42ED" w:rsidRDefault="001A3BDC" w:rsidP="00804A6B">
    <w:pPr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A3BDC" w:rsidRPr="00EB42ED" w:rsidRDefault="001A3BDC" w:rsidP="000B4AD7">
    <w:pPr>
      <w:jc w:val="center"/>
      <w:rPr>
        <w:sz w:val="16"/>
        <w:szCs w:val="16"/>
      </w:rPr>
    </w:pPr>
  </w:p>
  <w:p w:rsidR="001A3BDC" w:rsidRPr="00EB42ED" w:rsidRDefault="001A3BDC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:rsidR="001A3BDC" w:rsidRPr="00EB42ED" w:rsidRDefault="001A3BDC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PageNumber"/>
        <w:sz w:val="20"/>
        <w:szCs w:val="20"/>
      </w:rPr>
      <w:fldChar w:fldCharType="begin"/>
    </w:r>
    <w:r w:rsidRPr="00EB42ED">
      <w:rPr>
        <w:rStyle w:val="PageNumber"/>
        <w:sz w:val="20"/>
        <w:szCs w:val="20"/>
      </w:rPr>
      <w:instrText xml:space="preserve"> PAGE </w:instrText>
    </w:r>
    <w:r w:rsidRPr="00EB42ED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B42ED">
      <w:rPr>
        <w:rStyle w:val="PageNumber"/>
        <w:sz w:val="20"/>
        <w:szCs w:val="20"/>
      </w:rPr>
      <w:fldChar w:fldCharType="end"/>
    </w:r>
    <w:r w:rsidRPr="00EB42ED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1A3BDC" w:rsidRDefault="001A3BDC" w:rsidP="00F9481A">
    <w:pPr>
      <w:pStyle w:val="Footer"/>
      <w:ind w:right="360"/>
      <w:jc w:val="center"/>
      <w:rPr>
        <w:sz w:val="20"/>
        <w:szCs w:val="20"/>
      </w:rPr>
    </w:pPr>
  </w:p>
  <w:p w:rsidR="001A3BDC" w:rsidRPr="00F9481A" w:rsidRDefault="001A3BDC" w:rsidP="00F9481A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BDC" w:rsidRDefault="001A3BDC">
      <w:r>
        <w:separator/>
      </w:r>
    </w:p>
  </w:footnote>
  <w:footnote w:type="continuationSeparator" w:id="0">
    <w:p w:rsidR="001A3BDC" w:rsidRDefault="001A3B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018FA"/>
    <w:rsid w:val="000117CE"/>
    <w:rsid w:val="00012781"/>
    <w:rsid w:val="000136B8"/>
    <w:rsid w:val="00013CA0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27E6"/>
    <w:rsid w:val="0004436E"/>
    <w:rsid w:val="000532A8"/>
    <w:rsid w:val="00053318"/>
    <w:rsid w:val="000555BF"/>
    <w:rsid w:val="00055628"/>
    <w:rsid w:val="00057B47"/>
    <w:rsid w:val="000622DA"/>
    <w:rsid w:val="0006278D"/>
    <w:rsid w:val="00063E73"/>
    <w:rsid w:val="0006446F"/>
    <w:rsid w:val="00065976"/>
    <w:rsid w:val="00066B13"/>
    <w:rsid w:val="00066D58"/>
    <w:rsid w:val="00067944"/>
    <w:rsid w:val="000706DE"/>
    <w:rsid w:val="00072772"/>
    <w:rsid w:val="00073469"/>
    <w:rsid w:val="000751EC"/>
    <w:rsid w:val="00076740"/>
    <w:rsid w:val="00077AA6"/>
    <w:rsid w:val="00080D7C"/>
    <w:rsid w:val="0008104D"/>
    <w:rsid w:val="00081536"/>
    <w:rsid w:val="000834B5"/>
    <w:rsid w:val="00083710"/>
    <w:rsid w:val="00087E9E"/>
    <w:rsid w:val="00092F53"/>
    <w:rsid w:val="000940AC"/>
    <w:rsid w:val="000951FC"/>
    <w:rsid w:val="000968EB"/>
    <w:rsid w:val="000973F1"/>
    <w:rsid w:val="00097E40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05D1"/>
    <w:rsid w:val="000B12E7"/>
    <w:rsid w:val="000B25C3"/>
    <w:rsid w:val="000B3F4A"/>
    <w:rsid w:val="000B4AD7"/>
    <w:rsid w:val="000B64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0F7E1B"/>
    <w:rsid w:val="00101731"/>
    <w:rsid w:val="0010335E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25E6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2364"/>
    <w:rsid w:val="0016591B"/>
    <w:rsid w:val="0016695C"/>
    <w:rsid w:val="00166D76"/>
    <w:rsid w:val="00172A87"/>
    <w:rsid w:val="001737D1"/>
    <w:rsid w:val="00173E13"/>
    <w:rsid w:val="001767C9"/>
    <w:rsid w:val="00182AFC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3BDC"/>
    <w:rsid w:val="001A72F7"/>
    <w:rsid w:val="001B044C"/>
    <w:rsid w:val="001B06F3"/>
    <w:rsid w:val="001B0F13"/>
    <w:rsid w:val="001B139E"/>
    <w:rsid w:val="001B2F21"/>
    <w:rsid w:val="001B33AA"/>
    <w:rsid w:val="001B3CAF"/>
    <w:rsid w:val="001B7584"/>
    <w:rsid w:val="001B787F"/>
    <w:rsid w:val="001C2124"/>
    <w:rsid w:val="001C22DC"/>
    <w:rsid w:val="001C3FF9"/>
    <w:rsid w:val="001C72C7"/>
    <w:rsid w:val="001D0F91"/>
    <w:rsid w:val="001D1EA4"/>
    <w:rsid w:val="001D6218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5D4"/>
    <w:rsid w:val="00251C09"/>
    <w:rsid w:val="00253B7E"/>
    <w:rsid w:val="00253CAF"/>
    <w:rsid w:val="00255281"/>
    <w:rsid w:val="00257A0F"/>
    <w:rsid w:val="002622AB"/>
    <w:rsid w:val="00262CEF"/>
    <w:rsid w:val="00263B8B"/>
    <w:rsid w:val="0026700E"/>
    <w:rsid w:val="002740B8"/>
    <w:rsid w:val="0027469D"/>
    <w:rsid w:val="00276739"/>
    <w:rsid w:val="002820EF"/>
    <w:rsid w:val="002827BA"/>
    <w:rsid w:val="00282DAF"/>
    <w:rsid w:val="00286023"/>
    <w:rsid w:val="00286B6D"/>
    <w:rsid w:val="00286D8D"/>
    <w:rsid w:val="00286FE8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B1D4D"/>
    <w:rsid w:val="002C5F76"/>
    <w:rsid w:val="002D05D2"/>
    <w:rsid w:val="002D2BFD"/>
    <w:rsid w:val="002D38BD"/>
    <w:rsid w:val="002D3A97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0FFF"/>
    <w:rsid w:val="002F2CDE"/>
    <w:rsid w:val="002F67C4"/>
    <w:rsid w:val="00302129"/>
    <w:rsid w:val="00306F5B"/>
    <w:rsid w:val="0032118F"/>
    <w:rsid w:val="00322167"/>
    <w:rsid w:val="00322F14"/>
    <w:rsid w:val="003236A2"/>
    <w:rsid w:val="00323889"/>
    <w:rsid w:val="00324234"/>
    <w:rsid w:val="00327C67"/>
    <w:rsid w:val="00331B9C"/>
    <w:rsid w:val="00336429"/>
    <w:rsid w:val="00336871"/>
    <w:rsid w:val="00336ECA"/>
    <w:rsid w:val="00342734"/>
    <w:rsid w:val="00343D95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73C20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96424"/>
    <w:rsid w:val="003A2204"/>
    <w:rsid w:val="003A4BDA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D7B0C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293C"/>
    <w:rsid w:val="0040382A"/>
    <w:rsid w:val="00406FBB"/>
    <w:rsid w:val="00407993"/>
    <w:rsid w:val="004079E2"/>
    <w:rsid w:val="00410609"/>
    <w:rsid w:val="00411106"/>
    <w:rsid w:val="0041121D"/>
    <w:rsid w:val="0041436C"/>
    <w:rsid w:val="00415501"/>
    <w:rsid w:val="00417F3D"/>
    <w:rsid w:val="00420194"/>
    <w:rsid w:val="00420A49"/>
    <w:rsid w:val="00422613"/>
    <w:rsid w:val="004231D8"/>
    <w:rsid w:val="0042451D"/>
    <w:rsid w:val="00424A5A"/>
    <w:rsid w:val="00425037"/>
    <w:rsid w:val="00425AAB"/>
    <w:rsid w:val="00426260"/>
    <w:rsid w:val="0042761E"/>
    <w:rsid w:val="00430164"/>
    <w:rsid w:val="004331AF"/>
    <w:rsid w:val="00435A7A"/>
    <w:rsid w:val="00437312"/>
    <w:rsid w:val="00440C10"/>
    <w:rsid w:val="004412F3"/>
    <w:rsid w:val="00442B6F"/>
    <w:rsid w:val="0044755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21E0"/>
    <w:rsid w:val="004C3A5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E689D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5DB6"/>
    <w:rsid w:val="00527512"/>
    <w:rsid w:val="00531045"/>
    <w:rsid w:val="00531399"/>
    <w:rsid w:val="00531D07"/>
    <w:rsid w:val="00532F81"/>
    <w:rsid w:val="00534651"/>
    <w:rsid w:val="00536B78"/>
    <w:rsid w:val="00537A61"/>
    <w:rsid w:val="0054571A"/>
    <w:rsid w:val="00551F60"/>
    <w:rsid w:val="005535E7"/>
    <w:rsid w:val="00555AA0"/>
    <w:rsid w:val="0056478A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A76AE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4D96"/>
    <w:rsid w:val="006358C6"/>
    <w:rsid w:val="006369DE"/>
    <w:rsid w:val="00637848"/>
    <w:rsid w:val="00643A1C"/>
    <w:rsid w:val="00645091"/>
    <w:rsid w:val="0065103E"/>
    <w:rsid w:val="006518AF"/>
    <w:rsid w:val="006541E5"/>
    <w:rsid w:val="00655723"/>
    <w:rsid w:val="00655E9C"/>
    <w:rsid w:val="006561BE"/>
    <w:rsid w:val="00663A54"/>
    <w:rsid w:val="0066531F"/>
    <w:rsid w:val="00667243"/>
    <w:rsid w:val="0066738A"/>
    <w:rsid w:val="00672467"/>
    <w:rsid w:val="00674763"/>
    <w:rsid w:val="00676841"/>
    <w:rsid w:val="006802D6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5C7C"/>
    <w:rsid w:val="006A6D0A"/>
    <w:rsid w:val="006B104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2F06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CDF"/>
    <w:rsid w:val="00716973"/>
    <w:rsid w:val="0072023A"/>
    <w:rsid w:val="00721866"/>
    <w:rsid w:val="00722826"/>
    <w:rsid w:val="007228A8"/>
    <w:rsid w:val="00722A79"/>
    <w:rsid w:val="007252D1"/>
    <w:rsid w:val="007256D6"/>
    <w:rsid w:val="007270AA"/>
    <w:rsid w:val="0072778E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42E8"/>
    <w:rsid w:val="00755189"/>
    <w:rsid w:val="00755587"/>
    <w:rsid w:val="00756D9E"/>
    <w:rsid w:val="00757274"/>
    <w:rsid w:val="0075764B"/>
    <w:rsid w:val="007576FA"/>
    <w:rsid w:val="00762599"/>
    <w:rsid w:val="00763E3D"/>
    <w:rsid w:val="00765FCE"/>
    <w:rsid w:val="00766748"/>
    <w:rsid w:val="00766868"/>
    <w:rsid w:val="00766E26"/>
    <w:rsid w:val="00772E5C"/>
    <w:rsid w:val="007738E3"/>
    <w:rsid w:val="00775408"/>
    <w:rsid w:val="00775ABB"/>
    <w:rsid w:val="00775FC0"/>
    <w:rsid w:val="00777629"/>
    <w:rsid w:val="00781DBF"/>
    <w:rsid w:val="007831B1"/>
    <w:rsid w:val="00784CA5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2D92"/>
    <w:rsid w:val="007A300A"/>
    <w:rsid w:val="007A33C3"/>
    <w:rsid w:val="007A5F68"/>
    <w:rsid w:val="007A6AE5"/>
    <w:rsid w:val="007A6BE7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3ADA"/>
    <w:rsid w:val="007F42F5"/>
    <w:rsid w:val="007F4402"/>
    <w:rsid w:val="007F495A"/>
    <w:rsid w:val="007F4C93"/>
    <w:rsid w:val="007F720B"/>
    <w:rsid w:val="00801DE4"/>
    <w:rsid w:val="008039A0"/>
    <w:rsid w:val="00804A6B"/>
    <w:rsid w:val="00804B54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5BDC"/>
    <w:rsid w:val="00836034"/>
    <w:rsid w:val="00837D5C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703BC"/>
    <w:rsid w:val="008719F8"/>
    <w:rsid w:val="00875FBC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0F9B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14B2"/>
    <w:rsid w:val="008E2F17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1F1F"/>
    <w:rsid w:val="00933FF0"/>
    <w:rsid w:val="00934A5D"/>
    <w:rsid w:val="009419F3"/>
    <w:rsid w:val="00941FA1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00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0831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E7839"/>
    <w:rsid w:val="009F0148"/>
    <w:rsid w:val="009F17C7"/>
    <w:rsid w:val="009F7919"/>
    <w:rsid w:val="00A0088D"/>
    <w:rsid w:val="00A00A1E"/>
    <w:rsid w:val="00A03482"/>
    <w:rsid w:val="00A0372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3D70"/>
    <w:rsid w:val="00A37620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90D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0B8"/>
    <w:rsid w:val="00A72A78"/>
    <w:rsid w:val="00A72B2D"/>
    <w:rsid w:val="00A761CA"/>
    <w:rsid w:val="00A76938"/>
    <w:rsid w:val="00A76ADF"/>
    <w:rsid w:val="00A81141"/>
    <w:rsid w:val="00A81D22"/>
    <w:rsid w:val="00A82742"/>
    <w:rsid w:val="00A82ACC"/>
    <w:rsid w:val="00A840F0"/>
    <w:rsid w:val="00A84635"/>
    <w:rsid w:val="00A86A39"/>
    <w:rsid w:val="00A87A6D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409F"/>
    <w:rsid w:val="00AB7B6E"/>
    <w:rsid w:val="00AC1034"/>
    <w:rsid w:val="00AC1A25"/>
    <w:rsid w:val="00AC1A3B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D603D"/>
    <w:rsid w:val="00AE097C"/>
    <w:rsid w:val="00AE3A6C"/>
    <w:rsid w:val="00AE4A7A"/>
    <w:rsid w:val="00AE4B74"/>
    <w:rsid w:val="00AE6B15"/>
    <w:rsid w:val="00AE7145"/>
    <w:rsid w:val="00AF061A"/>
    <w:rsid w:val="00B008B9"/>
    <w:rsid w:val="00B00AC8"/>
    <w:rsid w:val="00B025F0"/>
    <w:rsid w:val="00B02CA7"/>
    <w:rsid w:val="00B042B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5D0"/>
    <w:rsid w:val="00B518EB"/>
    <w:rsid w:val="00B521BA"/>
    <w:rsid w:val="00B53EFF"/>
    <w:rsid w:val="00B54EEC"/>
    <w:rsid w:val="00B557A3"/>
    <w:rsid w:val="00B63165"/>
    <w:rsid w:val="00B638D3"/>
    <w:rsid w:val="00B66B21"/>
    <w:rsid w:val="00B700A4"/>
    <w:rsid w:val="00B71E65"/>
    <w:rsid w:val="00B72920"/>
    <w:rsid w:val="00B7371B"/>
    <w:rsid w:val="00B73C8D"/>
    <w:rsid w:val="00B75850"/>
    <w:rsid w:val="00B8056F"/>
    <w:rsid w:val="00B80896"/>
    <w:rsid w:val="00B80AD2"/>
    <w:rsid w:val="00B83735"/>
    <w:rsid w:val="00B84BBD"/>
    <w:rsid w:val="00B90D5E"/>
    <w:rsid w:val="00B90DBC"/>
    <w:rsid w:val="00B91927"/>
    <w:rsid w:val="00B9414A"/>
    <w:rsid w:val="00B96632"/>
    <w:rsid w:val="00BA5E2A"/>
    <w:rsid w:val="00BA7A62"/>
    <w:rsid w:val="00BB1919"/>
    <w:rsid w:val="00BB3037"/>
    <w:rsid w:val="00BB5071"/>
    <w:rsid w:val="00BB6E27"/>
    <w:rsid w:val="00BC0BB1"/>
    <w:rsid w:val="00BC25E7"/>
    <w:rsid w:val="00BC3A0C"/>
    <w:rsid w:val="00BC5141"/>
    <w:rsid w:val="00BC5459"/>
    <w:rsid w:val="00BC7519"/>
    <w:rsid w:val="00BD0CF5"/>
    <w:rsid w:val="00BD1D24"/>
    <w:rsid w:val="00BD237B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E75D6"/>
    <w:rsid w:val="00BF1982"/>
    <w:rsid w:val="00BF3AD8"/>
    <w:rsid w:val="00BF6C10"/>
    <w:rsid w:val="00BF6C6E"/>
    <w:rsid w:val="00C0072A"/>
    <w:rsid w:val="00C04A75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3F"/>
    <w:rsid w:val="00C30B47"/>
    <w:rsid w:val="00C31B27"/>
    <w:rsid w:val="00C3254F"/>
    <w:rsid w:val="00C32B86"/>
    <w:rsid w:val="00C366C5"/>
    <w:rsid w:val="00C4098C"/>
    <w:rsid w:val="00C444B4"/>
    <w:rsid w:val="00C472C3"/>
    <w:rsid w:val="00C47AEA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5731"/>
    <w:rsid w:val="00C8576A"/>
    <w:rsid w:val="00C85DB8"/>
    <w:rsid w:val="00C8603F"/>
    <w:rsid w:val="00C86F33"/>
    <w:rsid w:val="00C87271"/>
    <w:rsid w:val="00C91456"/>
    <w:rsid w:val="00C91751"/>
    <w:rsid w:val="00C93BCD"/>
    <w:rsid w:val="00C94282"/>
    <w:rsid w:val="00C956B9"/>
    <w:rsid w:val="00C956EB"/>
    <w:rsid w:val="00C973A8"/>
    <w:rsid w:val="00CA0112"/>
    <w:rsid w:val="00CA0DAC"/>
    <w:rsid w:val="00CA1948"/>
    <w:rsid w:val="00CA1ADE"/>
    <w:rsid w:val="00CA28B6"/>
    <w:rsid w:val="00CA2E1F"/>
    <w:rsid w:val="00CA4A46"/>
    <w:rsid w:val="00CA6EC5"/>
    <w:rsid w:val="00CA7C60"/>
    <w:rsid w:val="00CB1BA9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D7683"/>
    <w:rsid w:val="00CE0AB5"/>
    <w:rsid w:val="00CE1F67"/>
    <w:rsid w:val="00CE29E4"/>
    <w:rsid w:val="00CE3135"/>
    <w:rsid w:val="00CE5FB7"/>
    <w:rsid w:val="00CE614B"/>
    <w:rsid w:val="00CF2D9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5F2"/>
    <w:rsid w:val="00D04613"/>
    <w:rsid w:val="00D04ACE"/>
    <w:rsid w:val="00D04BC6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2416"/>
    <w:rsid w:val="00D4387E"/>
    <w:rsid w:val="00D44D29"/>
    <w:rsid w:val="00D52443"/>
    <w:rsid w:val="00D55312"/>
    <w:rsid w:val="00D5573F"/>
    <w:rsid w:val="00D57259"/>
    <w:rsid w:val="00D61A64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EC5"/>
    <w:rsid w:val="00DA1BDA"/>
    <w:rsid w:val="00DA34BC"/>
    <w:rsid w:val="00DA6418"/>
    <w:rsid w:val="00DA6EFF"/>
    <w:rsid w:val="00DB0135"/>
    <w:rsid w:val="00DB3E05"/>
    <w:rsid w:val="00DB56BE"/>
    <w:rsid w:val="00DB60ED"/>
    <w:rsid w:val="00DC2D85"/>
    <w:rsid w:val="00DC2EE3"/>
    <w:rsid w:val="00DD0E14"/>
    <w:rsid w:val="00DD11E0"/>
    <w:rsid w:val="00DD1632"/>
    <w:rsid w:val="00DD1E86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79F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07B0F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2AE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3AA0"/>
    <w:rsid w:val="00E55F86"/>
    <w:rsid w:val="00E61303"/>
    <w:rsid w:val="00E61EEE"/>
    <w:rsid w:val="00E62523"/>
    <w:rsid w:val="00E657C6"/>
    <w:rsid w:val="00E66FFB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96C5E"/>
    <w:rsid w:val="00EA16F9"/>
    <w:rsid w:val="00EA2ECA"/>
    <w:rsid w:val="00EA70E2"/>
    <w:rsid w:val="00EB2B27"/>
    <w:rsid w:val="00EB42ED"/>
    <w:rsid w:val="00EB5AB7"/>
    <w:rsid w:val="00EC0567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D7615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5B57"/>
    <w:rsid w:val="00F906CB"/>
    <w:rsid w:val="00F9132F"/>
    <w:rsid w:val="00F918B1"/>
    <w:rsid w:val="00F9293D"/>
    <w:rsid w:val="00F9319D"/>
    <w:rsid w:val="00F93387"/>
    <w:rsid w:val="00F94009"/>
    <w:rsid w:val="00F9481A"/>
    <w:rsid w:val="00F95142"/>
    <w:rsid w:val="00F962AC"/>
    <w:rsid w:val="00F96AA2"/>
    <w:rsid w:val="00F972C9"/>
    <w:rsid w:val="00FA06F1"/>
    <w:rsid w:val="00FA0CF1"/>
    <w:rsid w:val="00FA46DC"/>
    <w:rsid w:val="00FB09CF"/>
    <w:rsid w:val="00FB7A61"/>
    <w:rsid w:val="00FC0287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235D"/>
    <w:rPr>
      <w:rFonts w:eastAsia="MS Mincho" w:cs="Times New Roman"/>
      <w:b/>
      <w:sz w:val="36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D7615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D7615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D7615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7615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 Знак Знак"/>
    <w:basedOn w:val="Normal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367</TotalTime>
  <Pages>2</Pages>
  <Words>403</Words>
  <Characters>2298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12</cp:revision>
  <cp:lastPrinted>2023-05-01T05:49:00Z</cp:lastPrinted>
  <dcterms:created xsi:type="dcterms:W3CDTF">2023-02-28T14:39:00Z</dcterms:created>
  <dcterms:modified xsi:type="dcterms:W3CDTF">2023-05-01T06:00:00Z</dcterms:modified>
</cp:coreProperties>
</file>