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DD52090" w14:textId="4EDCC33F" w:rsidR="00A93E8B" w:rsidRDefault="00A93E8B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61447676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1A818A73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76A921BC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51801FD5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3939CC92" w14:textId="77777777" w:rsidR="00C25F96" w:rsidRDefault="00C25F96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7969CE8F" w14:textId="77777777" w:rsidR="00C25F96" w:rsidRDefault="00C25F96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5705D37F" w14:textId="77777777" w:rsidR="00FB6365" w:rsidRDefault="00FB6365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</w:p>
    <w:p w14:paraId="400123D0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Про виділення коштів з Стабілізаційного </w:t>
      </w:r>
    </w:p>
    <w:p w14:paraId="06C7B570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Фонду Кременчуцької міської </w:t>
      </w:r>
    </w:p>
    <w:p w14:paraId="3688391E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територіальної громади </w:t>
      </w:r>
    </w:p>
    <w:p w14:paraId="23040CEA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6D37E187" w14:textId="476DB219" w:rsidR="00E53954" w:rsidRDefault="00CE7CAC" w:rsidP="00E53954">
      <w:pPr>
        <w:tabs>
          <w:tab w:val="left" w:pos="567"/>
          <w:tab w:val="center" w:pos="4677"/>
          <w:tab w:val="right" w:pos="9355"/>
        </w:tabs>
        <w:spacing w:after="0" w:line="240" w:lineRule="auto"/>
        <w:ind w:right="-17" w:firstLine="567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ab/>
        <w:t>Враховуючи звернення комунального підприємства «</w:t>
      </w:r>
      <w:proofErr w:type="spellStart"/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Кременчукводоканал</w:t>
      </w:r>
      <w:proofErr w:type="spellEnd"/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» Кременчуцької міської ради Кременчуцького району Полтавської області від </w:t>
      </w:r>
      <w:r w:rsidR="00656100">
        <w:rPr>
          <w:rFonts w:ascii="Times New Roman" w:eastAsia="MS Mincho" w:hAnsi="Times New Roman" w:cs="Times New Roman"/>
          <w:sz w:val="28"/>
          <w:szCs w:val="24"/>
          <w:lang w:eastAsia="ru-RU"/>
        </w:rPr>
        <w:t>0</w:t>
      </w:r>
      <w:r w:rsidR="00FB123C">
        <w:rPr>
          <w:rFonts w:ascii="Times New Roman" w:eastAsia="MS Mincho" w:hAnsi="Times New Roman" w:cs="Times New Roman"/>
          <w:sz w:val="28"/>
          <w:szCs w:val="24"/>
          <w:lang w:eastAsia="ru-RU"/>
        </w:rPr>
        <w:t>3</w:t>
      </w:r>
      <w:r w:rsidR="00656100">
        <w:rPr>
          <w:rFonts w:ascii="Times New Roman" w:eastAsia="MS Mincho" w:hAnsi="Times New Roman" w:cs="Times New Roman"/>
          <w:sz w:val="28"/>
          <w:szCs w:val="24"/>
          <w:lang w:eastAsia="ru-RU"/>
        </w:rPr>
        <w:t>.</w:t>
      </w:r>
      <w:r w:rsidR="00FB123C">
        <w:rPr>
          <w:rFonts w:ascii="Times New Roman" w:eastAsia="MS Mincho" w:hAnsi="Times New Roman" w:cs="Times New Roman"/>
          <w:sz w:val="28"/>
          <w:szCs w:val="24"/>
          <w:lang w:eastAsia="ru-RU"/>
        </w:rPr>
        <w:t>0</w:t>
      </w:r>
      <w:r w:rsidR="00656100">
        <w:rPr>
          <w:rFonts w:ascii="Times New Roman" w:eastAsia="MS Mincho" w:hAnsi="Times New Roman" w:cs="Times New Roman"/>
          <w:sz w:val="28"/>
          <w:szCs w:val="24"/>
          <w:lang w:eastAsia="ru-RU"/>
        </w:rPr>
        <w:t>1.202</w:t>
      </w:r>
      <w:r w:rsidR="00CB0062">
        <w:rPr>
          <w:rFonts w:ascii="Times New Roman" w:eastAsia="MS Mincho" w:hAnsi="Times New Roman" w:cs="Times New Roman"/>
          <w:sz w:val="28"/>
          <w:szCs w:val="24"/>
          <w:lang w:eastAsia="ru-RU"/>
        </w:rPr>
        <w:t>3</w:t>
      </w:r>
      <w:r w:rsidR="00656100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052698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№ </w:t>
      </w:r>
      <w:r w:rsidR="00656100">
        <w:rPr>
          <w:rFonts w:ascii="Times New Roman" w:eastAsia="MS Mincho" w:hAnsi="Times New Roman" w:cs="Times New Roman"/>
          <w:sz w:val="28"/>
          <w:szCs w:val="24"/>
          <w:lang w:eastAsia="ru-RU"/>
        </w:rPr>
        <w:t>33</w:t>
      </w:r>
      <w:r w:rsidR="005D7705">
        <w:rPr>
          <w:rFonts w:ascii="Times New Roman" w:eastAsia="MS Mincho" w:hAnsi="Times New Roman" w:cs="Times New Roman"/>
          <w:sz w:val="28"/>
          <w:szCs w:val="24"/>
          <w:lang w:eastAsia="ru-RU"/>
        </w:rPr>
        <w:t>/</w:t>
      </w:r>
      <w:r w:rsidR="00656100">
        <w:rPr>
          <w:rFonts w:ascii="Times New Roman" w:eastAsia="MS Mincho" w:hAnsi="Times New Roman" w:cs="Times New Roman"/>
          <w:sz w:val="28"/>
          <w:szCs w:val="24"/>
          <w:lang w:eastAsia="ru-RU"/>
        </w:rPr>
        <w:t>2</w:t>
      </w:r>
      <w:r w:rsidR="00C278D0">
        <w:rPr>
          <w:rFonts w:ascii="Times New Roman" w:eastAsia="MS Mincho" w:hAnsi="Times New Roman" w:cs="Times New Roman"/>
          <w:sz w:val="28"/>
          <w:szCs w:val="24"/>
          <w:lang w:eastAsia="ru-RU"/>
        </w:rPr>
        <w:t>6</w:t>
      </w: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, керуючись рішенням Кременчуцької міської ради Кременчуцького району Полтавської області від 22 березня 2022 року «Про створення Стабілізаційного Фонду в новій редакції», </w:t>
      </w:r>
      <w:proofErr w:type="spellStart"/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ст.ст</w:t>
      </w:r>
      <w:proofErr w:type="spellEnd"/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. 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14:paraId="2EFE942E" w14:textId="77777777" w:rsidR="00E92FE8" w:rsidRPr="00CE7CAC" w:rsidRDefault="00E92FE8" w:rsidP="00E53954">
      <w:pPr>
        <w:tabs>
          <w:tab w:val="left" w:pos="567"/>
          <w:tab w:val="center" w:pos="4677"/>
          <w:tab w:val="right" w:pos="9355"/>
        </w:tabs>
        <w:spacing w:after="0" w:line="240" w:lineRule="auto"/>
        <w:ind w:right="-17" w:firstLine="567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36A8799E" w14:textId="691ECB1F" w:rsidR="00A1723E" w:rsidRDefault="00CE7CAC" w:rsidP="00CE7CAC">
      <w:pPr>
        <w:tabs>
          <w:tab w:val="center" w:pos="4677"/>
          <w:tab w:val="right" w:pos="9355"/>
        </w:tabs>
        <w:spacing w:after="0" w:line="240" w:lineRule="auto"/>
        <w:ind w:right="-15" w:firstLine="567"/>
        <w:jc w:val="center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>вирішив:</w:t>
      </w:r>
    </w:p>
    <w:p w14:paraId="7787640D" w14:textId="77777777" w:rsidR="00E92FE8" w:rsidRPr="00CE7CAC" w:rsidRDefault="00E92FE8" w:rsidP="00CE7CAC">
      <w:pPr>
        <w:tabs>
          <w:tab w:val="center" w:pos="4677"/>
          <w:tab w:val="right" w:pos="9355"/>
        </w:tabs>
        <w:spacing w:after="0" w:line="240" w:lineRule="auto"/>
        <w:ind w:right="-15" w:firstLine="567"/>
        <w:jc w:val="center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</w:p>
    <w:p w14:paraId="55D16CC9" w14:textId="4BAB745D" w:rsidR="00CE7CAC" w:rsidRPr="00CE7CAC" w:rsidRDefault="00CE7CAC" w:rsidP="00CE7CAC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8"/>
          <w:szCs w:val="28"/>
          <w:highlight w:val="yellow"/>
          <w:lang w:eastAsia="ru-RU"/>
        </w:rPr>
      </w:pP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1. Виділити з Стабілізаційного Фонду Кременчуцької міської територіальної </w:t>
      </w:r>
      <w:r w:rsidR="00C6297F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громади </w:t>
      </w:r>
      <w:r w:rsidR="00C74245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</w:t>
      </w: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кошти</w:t>
      </w:r>
      <w:r w:rsidR="00C74245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</w:t>
      </w: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в</w:t>
      </w:r>
      <w:r w:rsidR="00C74245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</w:t>
      </w: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сумі </w:t>
      </w:r>
      <w:r w:rsidR="00C74245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CB0062">
        <w:rPr>
          <w:rFonts w:ascii="Times New Roman" w:eastAsia="MS Mincho" w:hAnsi="Times New Roman" w:cs="Times New Roman"/>
          <w:sz w:val="28"/>
          <w:szCs w:val="24"/>
          <w:lang w:eastAsia="ru-RU"/>
        </w:rPr>
        <w:t>7</w:t>
      </w:r>
      <w:r w:rsidR="00C278D0">
        <w:rPr>
          <w:rFonts w:ascii="Times New Roman" w:eastAsia="MS Mincho" w:hAnsi="Times New Roman" w:cs="Times New Roman"/>
          <w:sz w:val="28"/>
          <w:szCs w:val="24"/>
          <w:lang w:eastAsia="ru-RU"/>
        </w:rPr>
        <w:t> 935 0</w:t>
      </w:r>
      <w:r w:rsidR="00C25F96">
        <w:rPr>
          <w:rFonts w:ascii="Times New Roman" w:eastAsia="MS Mincho" w:hAnsi="Times New Roman" w:cs="Times New Roman"/>
          <w:sz w:val="28"/>
          <w:szCs w:val="24"/>
          <w:lang w:eastAsia="ru-RU"/>
        </w:rPr>
        <w:t>00</w:t>
      </w:r>
      <w:r w:rsidR="00B9645D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грн (</w:t>
      </w:r>
      <w:r w:rsidR="00C278D0">
        <w:rPr>
          <w:rFonts w:ascii="Times New Roman" w:eastAsia="MS Mincho" w:hAnsi="Times New Roman" w:cs="Times New Roman"/>
          <w:sz w:val="28"/>
          <w:szCs w:val="24"/>
          <w:lang w:eastAsia="ru-RU"/>
        </w:rPr>
        <w:t>сім</w:t>
      </w:r>
      <w:r w:rsidR="00656100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мільйон</w:t>
      </w:r>
      <w:r w:rsidR="00C278D0">
        <w:rPr>
          <w:rFonts w:ascii="Times New Roman" w:eastAsia="MS Mincho" w:hAnsi="Times New Roman" w:cs="Times New Roman"/>
          <w:sz w:val="28"/>
          <w:szCs w:val="24"/>
          <w:lang w:eastAsia="ru-RU"/>
        </w:rPr>
        <w:t>ів</w:t>
      </w:r>
      <w:r w:rsidR="00656100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C278D0">
        <w:rPr>
          <w:rFonts w:ascii="Times New Roman" w:eastAsia="MS Mincho" w:hAnsi="Times New Roman" w:cs="Times New Roman"/>
          <w:sz w:val="28"/>
          <w:szCs w:val="24"/>
          <w:lang w:eastAsia="ru-RU"/>
        </w:rPr>
        <w:t>дев</w:t>
      </w:r>
      <w:r w:rsidR="00C278D0" w:rsidRPr="00C278D0">
        <w:rPr>
          <w:rFonts w:ascii="Times New Roman" w:eastAsia="MS Mincho" w:hAnsi="Times New Roman" w:cs="Times New Roman"/>
          <w:sz w:val="28"/>
          <w:szCs w:val="24"/>
          <w:lang w:eastAsia="ru-RU"/>
        </w:rPr>
        <w:t>’</w:t>
      </w:r>
      <w:r w:rsidR="00C278D0">
        <w:rPr>
          <w:rFonts w:ascii="Times New Roman" w:eastAsia="MS Mincho" w:hAnsi="Times New Roman" w:cs="Times New Roman"/>
          <w:sz w:val="28"/>
          <w:szCs w:val="24"/>
          <w:lang w:eastAsia="ru-RU"/>
        </w:rPr>
        <w:t>ятсот тридцять п</w:t>
      </w:r>
      <w:r w:rsidR="00C278D0" w:rsidRPr="00C278D0">
        <w:rPr>
          <w:rFonts w:ascii="Times New Roman" w:eastAsia="MS Mincho" w:hAnsi="Times New Roman" w:cs="Times New Roman"/>
          <w:sz w:val="28"/>
          <w:szCs w:val="24"/>
          <w:lang w:eastAsia="ru-RU"/>
        </w:rPr>
        <w:t>’</w:t>
      </w:r>
      <w:r w:rsidR="00C278D0">
        <w:rPr>
          <w:rFonts w:ascii="Times New Roman" w:eastAsia="MS Mincho" w:hAnsi="Times New Roman" w:cs="Times New Roman"/>
          <w:sz w:val="28"/>
          <w:szCs w:val="24"/>
          <w:lang w:eastAsia="ru-RU"/>
        </w:rPr>
        <w:t>ять тисяч</w:t>
      </w:r>
      <w:r w:rsidR="00CB0062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656100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гривень)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Департаменту житлово</w:t>
      </w:r>
      <w:r w:rsidR="00C74245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-</w:t>
      </w:r>
      <w:r w:rsidR="00C74245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комунального господарства Кременчуцької </w:t>
      </w:r>
      <w:r w:rsidR="00C6297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міської </w:t>
      </w:r>
      <w:r w:rsidR="00C6297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ради </w:t>
      </w:r>
      <w:r w:rsidR="00C6297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Кременчуцького </w:t>
      </w:r>
      <w:r w:rsidR="00C6297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району </w:t>
      </w:r>
      <w:r w:rsidR="00C6297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Полтавської </w:t>
      </w:r>
      <w:r w:rsidR="00FC21E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області</w:t>
      </w:r>
      <w:r w:rsidR="00FC21E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0665BF" w:rsidRPr="000665B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по </w:t>
      </w:r>
      <w:r w:rsidR="00FC21E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 </w:t>
      </w:r>
      <w:r w:rsidR="000665BF" w:rsidRPr="000665BF">
        <w:rPr>
          <w:rFonts w:ascii="Times New Roman" w:eastAsia="MS Mincho" w:hAnsi="Times New Roman" w:cs="Times New Roman"/>
          <w:sz w:val="28"/>
          <w:szCs w:val="28"/>
          <w:lang w:eastAsia="ru-RU"/>
        </w:rPr>
        <w:t>КПКВКМБ</w:t>
      </w:r>
      <w:r w:rsidR="00FC21E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 </w:t>
      </w:r>
      <w:r w:rsidR="000665BF" w:rsidRPr="000665B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121</w:t>
      </w:r>
      <w:r w:rsidR="00CB0062">
        <w:rPr>
          <w:rFonts w:ascii="Times New Roman" w:eastAsia="MS Mincho" w:hAnsi="Times New Roman" w:cs="Times New Roman"/>
          <w:sz w:val="28"/>
          <w:szCs w:val="28"/>
          <w:lang w:eastAsia="ru-RU"/>
        </w:rPr>
        <w:t>7</w:t>
      </w:r>
      <w:r w:rsidR="000665BF" w:rsidRPr="000665BF">
        <w:rPr>
          <w:rFonts w:ascii="Times New Roman" w:eastAsia="MS Mincho" w:hAnsi="Times New Roman" w:cs="Times New Roman"/>
          <w:sz w:val="28"/>
          <w:szCs w:val="28"/>
          <w:lang w:eastAsia="ru-RU"/>
        </w:rPr>
        <w:t>6</w:t>
      </w:r>
      <w:r w:rsidR="00CB0062">
        <w:rPr>
          <w:rFonts w:ascii="Times New Roman" w:eastAsia="MS Mincho" w:hAnsi="Times New Roman" w:cs="Times New Roman"/>
          <w:sz w:val="28"/>
          <w:szCs w:val="28"/>
          <w:lang w:eastAsia="ru-RU"/>
        </w:rPr>
        <w:t>7</w:t>
      </w:r>
      <w:r w:rsidR="000665BF" w:rsidRPr="000665BF">
        <w:rPr>
          <w:rFonts w:ascii="Times New Roman" w:eastAsia="MS Mincho" w:hAnsi="Times New Roman" w:cs="Times New Roman"/>
          <w:sz w:val="28"/>
          <w:szCs w:val="28"/>
          <w:lang w:eastAsia="ru-RU"/>
        </w:rPr>
        <w:t>0</w:t>
      </w:r>
      <w:r w:rsidR="00FC21E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0665BF" w:rsidRPr="000665B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FC21EF" w:rsidRPr="00FC21E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«Внески до статутного капіталу суб’єктів господарювання»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для </w:t>
      </w:r>
      <w:r w:rsidRPr="00CE7CAC">
        <w:rPr>
          <w:rFonts w:ascii="Times New Roman" w:eastAsia="MS Mincho" w:hAnsi="Times New Roman" w:cs="Times New Roman"/>
          <w:bCs/>
          <w:color w:val="000000"/>
          <w:sz w:val="28"/>
          <w:szCs w:val="28"/>
          <w:lang w:eastAsia="ru-RU"/>
        </w:rPr>
        <w:t>комунального підприємства «</w:t>
      </w:r>
      <w:proofErr w:type="spellStart"/>
      <w:r w:rsidRPr="00CE7CAC">
        <w:rPr>
          <w:rFonts w:ascii="Times New Roman" w:eastAsia="MS Mincho" w:hAnsi="Times New Roman" w:cs="Times New Roman"/>
          <w:bCs/>
          <w:color w:val="000000"/>
          <w:sz w:val="28"/>
          <w:szCs w:val="28"/>
          <w:lang w:eastAsia="ru-RU"/>
        </w:rPr>
        <w:t>Кременчукводоканал</w:t>
      </w:r>
      <w:proofErr w:type="spellEnd"/>
      <w:r w:rsidRPr="00CE7CAC">
        <w:rPr>
          <w:rFonts w:ascii="Times New Roman" w:eastAsia="MS Mincho" w:hAnsi="Times New Roman" w:cs="Times New Roman"/>
          <w:bCs/>
          <w:color w:val="000000"/>
          <w:sz w:val="28"/>
          <w:szCs w:val="28"/>
          <w:lang w:eastAsia="ru-RU"/>
        </w:rPr>
        <w:t>»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Кременчуцької міської ради Кременчуцького району Полтавської області</w:t>
      </w:r>
      <w:r w:rsidR="00794859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96002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на</w:t>
      </w:r>
      <w:r w:rsidR="00656100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придбання </w:t>
      </w:r>
      <w:r w:rsidR="00E92FE8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автогрейдер</w:t>
      </w:r>
      <w:r w:rsidR="00AC2718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а</w:t>
      </w:r>
      <w:bookmarkStart w:id="0" w:name="_GoBack"/>
      <w:bookmarkEnd w:id="0"/>
      <w:r w:rsidR="00E92FE8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696002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43F4A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14:paraId="5E474E68" w14:textId="35097A5C" w:rsidR="00CE7CAC" w:rsidRPr="00CE7CAC" w:rsidRDefault="00CE7CAC" w:rsidP="00CE7CAC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</w:pP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2. Заступнику міського голови - директору Департаменту фінансів Кременчуцької міської ради Кременчуцького району Полтавської області </w:t>
      </w:r>
      <w:proofErr w:type="spellStart"/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Неіленко</w:t>
      </w:r>
      <w:proofErr w:type="spellEnd"/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Т.Г. </w:t>
      </w:r>
      <w:proofErr w:type="spellStart"/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внести</w:t>
      </w:r>
      <w:proofErr w:type="spellEnd"/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зміни до розпису місцевого бюджету на 202</w:t>
      </w:r>
      <w:r w:rsidR="0081579F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3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рік та перерахувати кошти на рахунок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Департаменту житлово-комунального господарства Кременчуцької міської ради Кременчуцького району Полтавської області згідно 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з кошторисними призначеннями.</w:t>
      </w:r>
    </w:p>
    <w:p w14:paraId="7097E17E" w14:textId="66F3239C" w:rsidR="00CE7CAC" w:rsidRDefault="00CE7CAC" w:rsidP="00CE7CAC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</w:pP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3. 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Департаменту житлово-комунального господарства Кременчуцької міської ради Кременчуцького району Полтавської області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C2718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затвердити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паспорт бюджетної програми на 202</w:t>
      </w:r>
      <w:r w:rsidR="0081579F">
        <w:rPr>
          <w:rFonts w:ascii="Times New Roman" w:eastAsia="MS Mincho" w:hAnsi="Times New Roman" w:cs="Times New Roman"/>
          <w:sz w:val="28"/>
          <w:szCs w:val="28"/>
          <w:lang w:eastAsia="ru-RU"/>
        </w:rPr>
        <w:t>3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рік та перерахувати кошти </w:t>
      </w:r>
      <w:r w:rsidRPr="00CE7CAC">
        <w:rPr>
          <w:rFonts w:ascii="Times New Roman" w:eastAsia="MS Mincho" w:hAnsi="Times New Roman" w:cs="Times New Roman"/>
          <w:bCs/>
          <w:color w:val="000000"/>
          <w:sz w:val="28"/>
          <w:szCs w:val="28"/>
          <w:lang w:eastAsia="ru-RU"/>
        </w:rPr>
        <w:t>комунальному підприємству «</w:t>
      </w:r>
      <w:proofErr w:type="spellStart"/>
      <w:r w:rsidRPr="00CE7CAC">
        <w:rPr>
          <w:rFonts w:ascii="Times New Roman" w:eastAsia="MS Mincho" w:hAnsi="Times New Roman" w:cs="Times New Roman"/>
          <w:bCs/>
          <w:color w:val="000000"/>
          <w:sz w:val="28"/>
          <w:szCs w:val="28"/>
          <w:lang w:eastAsia="ru-RU"/>
        </w:rPr>
        <w:t>Кременчукводоканал</w:t>
      </w:r>
      <w:proofErr w:type="spellEnd"/>
      <w:r w:rsidRPr="00CE7CAC">
        <w:rPr>
          <w:rFonts w:ascii="Times New Roman" w:eastAsia="MS Mincho" w:hAnsi="Times New Roman" w:cs="Times New Roman"/>
          <w:bCs/>
          <w:color w:val="000000"/>
          <w:sz w:val="28"/>
          <w:szCs w:val="28"/>
          <w:lang w:eastAsia="ru-RU"/>
        </w:rPr>
        <w:t>»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Кременчуцької міської ради Кременчуцького району Полтавської області згідно з кошторисними призначеннями.</w:t>
      </w:r>
    </w:p>
    <w:p w14:paraId="0DB28654" w14:textId="77777777" w:rsidR="00CE7CAC" w:rsidRPr="00CE7CAC" w:rsidRDefault="00CE7CAC" w:rsidP="00CE7CAC">
      <w:pPr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lastRenderedPageBreak/>
        <w:t>4. Рішення затвердити на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черговій сесії Кременчуцької міської ради Кременчуцького району Полтавської області.</w:t>
      </w:r>
    </w:p>
    <w:p w14:paraId="14D7F931" w14:textId="77777777" w:rsidR="00CE7CAC" w:rsidRPr="00CE7CAC" w:rsidRDefault="00CE7CAC" w:rsidP="00CE7CAC">
      <w:pPr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5. Контроль за виконанням рішення покласти на першого заступника міського голови </w:t>
      </w:r>
      <w:proofErr w:type="spellStart"/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Пелипенка</w:t>
      </w:r>
      <w:proofErr w:type="spellEnd"/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В.М. та заступника міського голови – Директора Департаменту житлово-комунального господарства Кременчуцької міської ради Кременчуцького району Полтавської області Москалика І.В.</w:t>
      </w:r>
    </w:p>
    <w:p w14:paraId="3C7F9AE0" w14:textId="77777777" w:rsidR="00CE7CAC" w:rsidRPr="00CE7CAC" w:rsidRDefault="00CE7CAC" w:rsidP="00CE7CAC">
      <w:pPr>
        <w:tabs>
          <w:tab w:val="left" w:pos="720"/>
          <w:tab w:val="center" w:pos="4677"/>
          <w:tab w:val="right" w:pos="9355"/>
        </w:tabs>
        <w:spacing w:after="0" w:line="100" w:lineRule="atLeast"/>
        <w:ind w:right="-82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</w:p>
    <w:p w14:paraId="0665678F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7B4286CD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423A6CF8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>Міський голова                                                                   Віталій МАЛЕЦЬКИЙ</w:t>
      </w:r>
    </w:p>
    <w:p w14:paraId="567341BB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1EAD8265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01701FE8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10D00F55" w14:textId="77777777" w:rsidR="001D43BA" w:rsidRDefault="001D43BA" w:rsidP="00352907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04354D3D" w14:textId="77777777" w:rsidR="00161FC3" w:rsidRDefault="00161FC3" w:rsidP="00352907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ru-RU"/>
        </w:rPr>
      </w:pPr>
    </w:p>
    <w:sectPr w:rsidR="00161FC3" w:rsidSect="00FF59F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7" w:bottom="1560" w:left="1701" w:header="709" w:footer="39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BDE4E46" w14:textId="77777777" w:rsidR="00D65893" w:rsidRDefault="00D65893" w:rsidP="0011706C">
      <w:pPr>
        <w:spacing w:after="0" w:line="240" w:lineRule="auto"/>
      </w:pPr>
      <w:r>
        <w:separator/>
      </w:r>
    </w:p>
  </w:endnote>
  <w:endnote w:type="continuationSeparator" w:id="0">
    <w:p w14:paraId="7EF8A6A7" w14:textId="77777777" w:rsidR="00D65893" w:rsidRDefault="00D65893" w:rsidP="001170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56F869" w14:textId="77777777" w:rsidR="00FF59FB" w:rsidRDefault="00FF59FB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84CC48" w14:textId="77777777" w:rsidR="00C86252" w:rsidRPr="00C86252" w:rsidRDefault="00C86252" w:rsidP="00C86252">
    <w:pPr>
      <w:tabs>
        <w:tab w:val="center" w:pos="4677"/>
        <w:tab w:val="left" w:pos="6463"/>
      </w:tabs>
      <w:spacing w:after="0" w:line="240" w:lineRule="auto"/>
      <w:jc w:val="center"/>
      <w:rPr>
        <w:rFonts w:ascii="Times New Roman" w:eastAsia="MS Mincho" w:hAnsi="Times New Roman" w:cs="Times New Roman"/>
        <w:b/>
        <w:sz w:val="16"/>
        <w:szCs w:val="16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________________________________________________________________________________________________</w:t>
    </w:r>
  </w:p>
  <w:p w14:paraId="009D8C99" w14:textId="77777777" w:rsidR="00C86252" w:rsidRPr="00C86252" w:rsidRDefault="00C86252" w:rsidP="00C86252">
    <w:pPr>
      <w:tabs>
        <w:tab w:val="center" w:pos="4677"/>
        <w:tab w:val="left" w:pos="6463"/>
      </w:tabs>
      <w:spacing w:after="0" w:line="240" w:lineRule="auto"/>
      <w:ind w:hanging="180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Рішення виконавчого комітету Кременчуцької міської ради Кременчуцького району Полтавської області</w:t>
    </w:r>
  </w:p>
  <w:p w14:paraId="37278407" w14:textId="77777777" w:rsidR="00C86252" w:rsidRPr="00C86252" w:rsidRDefault="00C86252" w:rsidP="00C86252">
    <w:pPr>
      <w:tabs>
        <w:tab w:val="center" w:pos="4677"/>
        <w:tab w:val="left" w:pos="6463"/>
      </w:tabs>
      <w:spacing w:after="0" w:line="240" w:lineRule="auto"/>
      <w:ind w:left="540"/>
      <w:jc w:val="center"/>
      <w:rPr>
        <w:rFonts w:ascii="Times New Roman" w:eastAsia="MS Mincho" w:hAnsi="Times New Roman" w:cs="Times New Roman"/>
        <w:sz w:val="12"/>
        <w:szCs w:val="12"/>
        <w:lang w:eastAsia="ru-RU"/>
      </w:rPr>
    </w:pPr>
  </w:p>
  <w:p w14:paraId="0200CE19" w14:textId="77777777" w:rsidR="00C86252" w:rsidRPr="00C86252" w:rsidRDefault="00C86252" w:rsidP="00C86252">
    <w:pPr>
      <w:spacing w:after="0" w:line="240" w:lineRule="auto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від _________ 20 ____    №  ______</w:t>
    </w:r>
  </w:p>
  <w:p w14:paraId="3EF759F3" w14:textId="3BBD8E07" w:rsidR="0011706C" w:rsidRDefault="00C86252" w:rsidP="000132A8">
    <w:pPr>
      <w:spacing w:after="0" w:line="240" w:lineRule="auto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Сторінка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PAGE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 w:rsidR="00A414EF">
      <w:rPr>
        <w:rFonts w:ascii="Times New Roman" w:eastAsia="MS Mincho" w:hAnsi="Times New Roman" w:cs="Times New Roman"/>
        <w:noProof/>
        <w:sz w:val="20"/>
        <w:szCs w:val="20"/>
        <w:lang w:eastAsia="ru-RU"/>
      </w:rPr>
      <w:t>1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 з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NUMPAGES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 w:rsidR="00A414EF">
      <w:rPr>
        <w:rFonts w:ascii="Times New Roman" w:eastAsia="MS Mincho" w:hAnsi="Times New Roman" w:cs="Times New Roman"/>
        <w:noProof/>
        <w:sz w:val="20"/>
        <w:szCs w:val="20"/>
        <w:lang w:eastAsia="ru-RU"/>
      </w:rPr>
      <w:t>2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</w:p>
  <w:p w14:paraId="71FE6647" w14:textId="3A935311" w:rsidR="000132A8" w:rsidRDefault="000132A8" w:rsidP="000132A8">
    <w:pPr>
      <w:spacing w:after="0" w:line="240" w:lineRule="auto"/>
      <w:jc w:val="center"/>
      <w:rPr>
        <w:rFonts w:ascii="Times New Roman" w:eastAsia="MS Mincho" w:hAnsi="Times New Roman" w:cs="Times New Roman"/>
        <w:sz w:val="28"/>
        <w:szCs w:val="24"/>
        <w:lang w:eastAsia="ru-RU"/>
      </w:rPr>
    </w:pPr>
  </w:p>
  <w:p w14:paraId="40E69375" w14:textId="77777777" w:rsidR="000132A8" w:rsidRPr="0011706C" w:rsidRDefault="000132A8" w:rsidP="000132A8">
    <w:pPr>
      <w:spacing w:after="0" w:line="240" w:lineRule="auto"/>
      <w:jc w:val="center"/>
      <w:rPr>
        <w:rFonts w:ascii="Times New Roman" w:eastAsia="MS Mincho" w:hAnsi="Times New Roman" w:cs="Times New Roman"/>
        <w:sz w:val="28"/>
        <w:szCs w:val="24"/>
        <w:lang w:eastAsia="ru-RU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9CCA7A" w14:textId="77777777" w:rsidR="00FF59FB" w:rsidRDefault="00FF59FB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EC7FB9E" w14:textId="77777777" w:rsidR="00D65893" w:rsidRDefault="00D65893" w:rsidP="0011706C">
      <w:pPr>
        <w:spacing w:after="0" w:line="240" w:lineRule="auto"/>
      </w:pPr>
      <w:r>
        <w:separator/>
      </w:r>
    </w:p>
  </w:footnote>
  <w:footnote w:type="continuationSeparator" w:id="0">
    <w:p w14:paraId="14CF9555" w14:textId="77777777" w:rsidR="00D65893" w:rsidRDefault="00D65893" w:rsidP="001170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9B13B4" w14:textId="77777777" w:rsidR="00FF59FB" w:rsidRDefault="00FF59FB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8565A3" w14:textId="77777777" w:rsidR="00FF59FB" w:rsidRDefault="00FF59FB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581418" w14:textId="77777777" w:rsidR="00FF59FB" w:rsidRDefault="00FF59FB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3E8B"/>
    <w:rsid w:val="000132A8"/>
    <w:rsid w:val="000237DE"/>
    <w:rsid w:val="00024C50"/>
    <w:rsid w:val="000454AE"/>
    <w:rsid w:val="000476AC"/>
    <w:rsid w:val="00052698"/>
    <w:rsid w:val="00065E84"/>
    <w:rsid w:val="000665BF"/>
    <w:rsid w:val="00072546"/>
    <w:rsid w:val="0007471A"/>
    <w:rsid w:val="0009779F"/>
    <w:rsid w:val="00097A2B"/>
    <w:rsid w:val="000E492D"/>
    <w:rsid w:val="000E72EB"/>
    <w:rsid w:val="0011706C"/>
    <w:rsid w:val="00125D77"/>
    <w:rsid w:val="0013640C"/>
    <w:rsid w:val="001417CB"/>
    <w:rsid w:val="00143F4A"/>
    <w:rsid w:val="00161FC3"/>
    <w:rsid w:val="00165FD6"/>
    <w:rsid w:val="001878BE"/>
    <w:rsid w:val="00194864"/>
    <w:rsid w:val="001A1117"/>
    <w:rsid w:val="001B1387"/>
    <w:rsid w:val="001B4D36"/>
    <w:rsid w:val="001B6823"/>
    <w:rsid w:val="001C34AC"/>
    <w:rsid w:val="001D43BA"/>
    <w:rsid w:val="001E0FC7"/>
    <w:rsid w:val="001E653B"/>
    <w:rsid w:val="001F2841"/>
    <w:rsid w:val="00202B15"/>
    <w:rsid w:val="002259BE"/>
    <w:rsid w:val="002471BE"/>
    <w:rsid w:val="00251774"/>
    <w:rsid w:val="002757BB"/>
    <w:rsid w:val="0029200D"/>
    <w:rsid w:val="002B2413"/>
    <w:rsid w:val="002C76E4"/>
    <w:rsid w:val="002D1604"/>
    <w:rsid w:val="002F2C77"/>
    <w:rsid w:val="00300E79"/>
    <w:rsid w:val="0030279A"/>
    <w:rsid w:val="003041A4"/>
    <w:rsid w:val="0031112F"/>
    <w:rsid w:val="0033582E"/>
    <w:rsid w:val="00343B94"/>
    <w:rsid w:val="00345C6D"/>
    <w:rsid w:val="00352907"/>
    <w:rsid w:val="003563C1"/>
    <w:rsid w:val="003653F0"/>
    <w:rsid w:val="00376FAC"/>
    <w:rsid w:val="00386629"/>
    <w:rsid w:val="003A2EDD"/>
    <w:rsid w:val="003A48FB"/>
    <w:rsid w:val="003B2B2A"/>
    <w:rsid w:val="003C2921"/>
    <w:rsid w:val="003D40C9"/>
    <w:rsid w:val="003E02C1"/>
    <w:rsid w:val="00414B80"/>
    <w:rsid w:val="00435A97"/>
    <w:rsid w:val="004444B1"/>
    <w:rsid w:val="004553F5"/>
    <w:rsid w:val="00477893"/>
    <w:rsid w:val="00483BB9"/>
    <w:rsid w:val="00497A2F"/>
    <w:rsid w:val="004A32EA"/>
    <w:rsid w:val="004A6603"/>
    <w:rsid w:val="004C45DF"/>
    <w:rsid w:val="004C5224"/>
    <w:rsid w:val="004E426A"/>
    <w:rsid w:val="00514398"/>
    <w:rsid w:val="00522287"/>
    <w:rsid w:val="00564BCB"/>
    <w:rsid w:val="00585706"/>
    <w:rsid w:val="005909D8"/>
    <w:rsid w:val="005B49EE"/>
    <w:rsid w:val="005D33D0"/>
    <w:rsid w:val="005D7705"/>
    <w:rsid w:val="005E5BF8"/>
    <w:rsid w:val="005F0F53"/>
    <w:rsid w:val="00623AB4"/>
    <w:rsid w:val="00624F66"/>
    <w:rsid w:val="0062771F"/>
    <w:rsid w:val="00637A01"/>
    <w:rsid w:val="00651885"/>
    <w:rsid w:val="00653A43"/>
    <w:rsid w:val="00656100"/>
    <w:rsid w:val="00684390"/>
    <w:rsid w:val="00696002"/>
    <w:rsid w:val="006B1140"/>
    <w:rsid w:val="006C218F"/>
    <w:rsid w:val="006E556C"/>
    <w:rsid w:val="006F3851"/>
    <w:rsid w:val="00705B3F"/>
    <w:rsid w:val="00706134"/>
    <w:rsid w:val="00714BAE"/>
    <w:rsid w:val="0071612A"/>
    <w:rsid w:val="007315A3"/>
    <w:rsid w:val="00740169"/>
    <w:rsid w:val="00750D93"/>
    <w:rsid w:val="007521BC"/>
    <w:rsid w:val="00777780"/>
    <w:rsid w:val="00794859"/>
    <w:rsid w:val="007A2315"/>
    <w:rsid w:val="007B76A7"/>
    <w:rsid w:val="007C1175"/>
    <w:rsid w:val="007E3539"/>
    <w:rsid w:val="007F2192"/>
    <w:rsid w:val="007F2A66"/>
    <w:rsid w:val="00811D64"/>
    <w:rsid w:val="0081579F"/>
    <w:rsid w:val="008556C4"/>
    <w:rsid w:val="008846B5"/>
    <w:rsid w:val="00892F8C"/>
    <w:rsid w:val="008C04B2"/>
    <w:rsid w:val="008C235B"/>
    <w:rsid w:val="008C3664"/>
    <w:rsid w:val="008C480E"/>
    <w:rsid w:val="008D1D41"/>
    <w:rsid w:val="008D2FF1"/>
    <w:rsid w:val="008D3A11"/>
    <w:rsid w:val="00911F4F"/>
    <w:rsid w:val="00915C67"/>
    <w:rsid w:val="009221F7"/>
    <w:rsid w:val="0093031C"/>
    <w:rsid w:val="0093116A"/>
    <w:rsid w:val="009369C8"/>
    <w:rsid w:val="00966505"/>
    <w:rsid w:val="00987EB7"/>
    <w:rsid w:val="00994628"/>
    <w:rsid w:val="009A4821"/>
    <w:rsid w:val="009B5090"/>
    <w:rsid w:val="009C015D"/>
    <w:rsid w:val="009C0CBF"/>
    <w:rsid w:val="009D2167"/>
    <w:rsid w:val="009F4E6B"/>
    <w:rsid w:val="00A1723E"/>
    <w:rsid w:val="00A3025A"/>
    <w:rsid w:val="00A414EF"/>
    <w:rsid w:val="00A74B09"/>
    <w:rsid w:val="00A8216D"/>
    <w:rsid w:val="00A82AD9"/>
    <w:rsid w:val="00A93E8B"/>
    <w:rsid w:val="00A96A88"/>
    <w:rsid w:val="00AB284F"/>
    <w:rsid w:val="00AC0244"/>
    <w:rsid w:val="00AC2718"/>
    <w:rsid w:val="00AE257D"/>
    <w:rsid w:val="00AF2CF5"/>
    <w:rsid w:val="00AF79F8"/>
    <w:rsid w:val="00AF7EC0"/>
    <w:rsid w:val="00B04743"/>
    <w:rsid w:val="00B20E9D"/>
    <w:rsid w:val="00B24696"/>
    <w:rsid w:val="00B26C92"/>
    <w:rsid w:val="00B327B8"/>
    <w:rsid w:val="00B51B67"/>
    <w:rsid w:val="00B56EDF"/>
    <w:rsid w:val="00B62215"/>
    <w:rsid w:val="00B72E5A"/>
    <w:rsid w:val="00B81906"/>
    <w:rsid w:val="00B9645D"/>
    <w:rsid w:val="00BA44ED"/>
    <w:rsid w:val="00BC1BBC"/>
    <w:rsid w:val="00BC2D82"/>
    <w:rsid w:val="00BC66D4"/>
    <w:rsid w:val="00BD216D"/>
    <w:rsid w:val="00BF228D"/>
    <w:rsid w:val="00C065EA"/>
    <w:rsid w:val="00C25F96"/>
    <w:rsid w:val="00C278D0"/>
    <w:rsid w:val="00C308DB"/>
    <w:rsid w:val="00C540A5"/>
    <w:rsid w:val="00C557AB"/>
    <w:rsid w:val="00C5655F"/>
    <w:rsid w:val="00C6297F"/>
    <w:rsid w:val="00C63957"/>
    <w:rsid w:val="00C63D1B"/>
    <w:rsid w:val="00C6504D"/>
    <w:rsid w:val="00C67285"/>
    <w:rsid w:val="00C70FF0"/>
    <w:rsid w:val="00C70FF2"/>
    <w:rsid w:val="00C74245"/>
    <w:rsid w:val="00C810A9"/>
    <w:rsid w:val="00C86252"/>
    <w:rsid w:val="00CA29CC"/>
    <w:rsid w:val="00CA3C65"/>
    <w:rsid w:val="00CA46E5"/>
    <w:rsid w:val="00CB0062"/>
    <w:rsid w:val="00CB6C12"/>
    <w:rsid w:val="00CC7BAA"/>
    <w:rsid w:val="00CD65EB"/>
    <w:rsid w:val="00CE4EF4"/>
    <w:rsid w:val="00CE7CAC"/>
    <w:rsid w:val="00D2347E"/>
    <w:rsid w:val="00D26318"/>
    <w:rsid w:val="00D56E88"/>
    <w:rsid w:val="00D65893"/>
    <w:rsid w:val="00D81947"/>
    <w:rsid w:val="00D939CA"/>
    <w:rsid w:val="00D9511E"/>
    <w:rsid w:val="00DA6AF6"/>
    <w:rsid w:val="00DA7B93"/>
    <w:rsid w:val="00DC5C9A"/>
    <w:rsid w:val="00DE3C70"/>
    <w:rsid w:val="00DF3F68"/>
    <w:rsid w:val="00DF75B9"/>
    <w:rsid w:val="00E014B9"/>
    <w:rsid w:val="00E11F70"/>
    <w:rsid w:val="00E25CDB"/>
    <w:rsid w:val="00E402A9"/>
    <w:rsid w:val="00E434AC"/>
    <w:rsid w:val="00E53954"/>
    <w:rsid w:val="00E5616B"/>
    <w:rsid w:val="00E76D68"/>
    <w:rsid w:val="00E837B7"/>
    <w:rsid w:val="00E90C1C"/>
    <w:rsid w:val="00E92FE8"/>
    <w:rsid w:val="00EB67F6"/>
    <w:rsid w:val="00EC0FD7"/>
    <w:rsid w:val="00EC5068"/>
    <w:rsid w:val="00ED4A41"/>
    <w:rsid w:val="00ED7643"/>
    <w:rsid w:val="00F21B57"/>
    <w:rsid w:val="00F2776D"/>
    <w:rsid w:val="00F7025C"/>
    <w:rsid w:val="00F7060B"/>
    <w:rsid w:val="00F81531"/>
    <w:rsid w:val="00F85190"/>
    <w:rsid w:val="00FB123C"/>
    <w:rsid w:val="00FB6365"/>
    <w:rsid w:val="00FC1915"/>
    <w:rsid w:val="00FC21EF"/>
    <w:rsid w:val="00FE5361"/>
    <w:rsid w:val="00FF1837"/>
    <w:rsid w:val="00FF5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A6832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44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A93E8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Нижній колонтитул Знак"/>
    <w:basedOn w:val="a0"/>
    <w:link w:val="a3"/>
    <w:uiPriority w:val="99"/>
    <w:rsid w:val="00A93E8B"/>
  </w:style>
  <w:style w:type="character" w:styleId="a5">
    <w:name w:val="page number"/>
    <w:basedOn w:val="a0"/>
    <w:rsid w:val="00A93E8B"/>
  </w:style>
  <w:style w:type="paragraph" w:styleId="a6">
    <w:name w:val="List Paragraph"/>
    <w:basedOn w:val="a"/>
    <w:uiPriority w:val="34"/>
    <w:qFormat/>
    <w:rsid w:val="004444B1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11706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11706C"/>
  </w:style>
  <w:style w:type="paragraph" w:styleId="a9">
    <w:name w:val="Balloon Text"/>
    <w:basedOn w:val="a"/>
    <w:link w:val="aa"/>
    <w:uiPriority w:val="99"/>
    <w:semiHidden/>
    <w:unhideWhenUsed/>
    <w:rsid w:val="003A48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uiPriority w:val="99"/>
    <w:semiHidden/>
    <w:rsid w:val="003A48FB"/>
    <w:rPr>
      <w:rFonts w:ascii="Tahoma" w:hAnsi="Tahoma" w:cs="Tahoma"/>
      <w:sz w:val="16"/>
      <w:szCs w:val="16"/>
    </w:rPr>
  </w:style>
  <w:style w:type="character" w:customStyle="1" w:styleId="rvts0">
    <w:name w:val="rvts0"/>
    <w:basedOn w:val="a0"/>
    <w:rsid w:val="00A1723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44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A93E8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Нижній колонтитул Знак"/>
    <w:basedOn w:val="a0"/>
    <w:link w:val="a3"/>
    <w:uiPriority w:val="99"/>
    <w:rsid w:val="00A93E8B"/>
  </w:style>
  <w:style w:type="character" w:styleId="a5">
    <w:name w:val="page number"/>
    <w:basedOn w:val="a0"/>
    <w:rsid w:val="00A93E8B"/>
  </w:style>
  <w:style w:type="paragraph" w:styleId="a6">
    <w:name w:val="List Paragraph"/>
    <w:basedOn w:val="a"/>
    <w:uiPriority w:val="34"/>
    <w:qFormat/>
    <w:rsid w:val="004444B1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11706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11706C"/>
  </w:style>
  <w:style w:type="paragraph" w:styleId="a9">
    <w:name w:val="Balloon Text"/>
    <w:basedOn w:val="a"/>
    <w:link w:val="aa"/>
    <w:uiPriority w:val="99"/>
    <w:semiHidden/>
    <w:unhideWhenUsed/>
    <w:rsid w:val="003A48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uiPriority w:val="99"/>
    <w:semiHidden/>
    <w:rsid w:val="003A48FB"/>
    <w:rPr>
      <w:rFonts w:ascii="Tahoma" w:hAnsi="Tahoma" w:cs="Tahoma"/>
      <w:sz w:val="16"/>
      <w:szCs w:val="16"/>
    </w:rPr>
  </w:style>
  <w:style w:type="character" w:customStyle="1" w:styleId="rvts0">
    <w:name w:val="rvts0"/>
    <w:basedOn w:val="a0"/>
    <w:rsid w:val="00A172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55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EC6250-4A59-4F86-8EF7-7A44B5D977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1498</Words>
  <Characters>854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Кононова Тетяна Анатоліївна</cp:lastModifiedBy>
  <cp:revision>7</cp:revision>
  <cp:lastPrinted>2023-01-03T13:22:00Z</cp:lastPrinted>
  <dcterms:created xsi:type="dcterms:W3CDTF">2023-01-03T11:48:00Z</dcterms:created>
  <dcterms:modified xsi:type="dcterms:W3CDTF">2023-01-03T13:23:00Z</dcterms:modified>
</cp:coreProperties>
</file>