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37E187" w14:textId="705EDED6" w:rsidR="00E53954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val="en-US"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145FF8">
        <w:rPr>
          <w:rFonts w:ascii="Times New Roman" w:eastAsia="MS Mincho" w:hAnsi="Times New Roman" w:cs="Times New Roman"/>
          <w:sz w:val="28"/>
          <w:szCs w:val="24"/>
          <w:lang w:eastAsia="ru-RU"/>
        </w:rPr>
        <w:t>29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>.11.2022</w:t>
      </w:r>
      <w:r w:rsidR="00A6736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45FF8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145FF8">
        <w:rPr>
          <w:rFonts w:ascii="Times New Roman" w:eastAsia="MS Mincho" w:hAnsi="Times New Roman" w:cs="Times New Roman"/>
          <w:sz w:val="28"/>
          <w:szCs w:val="24"/>
          <w:lang w:eastAsia="ru-RU"/>
        </w:rPr>
        <w:t>5129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20B14F" w14:textId="77777777" w:rsidR="002C44B8" w:rsidRPr="002C44B8" w:rsidRDefault="002C44B8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val="en-US" w:eastAsia="ru-RU"/>
        </w:rPr>
      </w:pPr>
    </w:p>
    <w:p w14:paraId="36A8799E" w14:textId="691ECB1F" w:rsidR="00A1723E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63F2C5E" w14:textId="77777777" w:rsidR="002C44B8" w:rsidRPr="002C44B8" w:rsidRDefault="002C44B8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</w:pPr>
    </w:p>
    <w:p w14:paraId="55D16CC9" w14:textId="57980BA8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E06E1A">
        <w:rPr>
          <w:rFonts w:ascii="Times New Roman" w:eastAsia="MS Mincho" w:hAnsi="Times New Roman" w:cs="Times New Roman"/>
          <w:sz w:val="28"/>
          <w:szCs w:val="24"/>
          <w:lang w:eastAsia="ru-RU"/>
        </w:rPr>
        <w:t>210 000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E06E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двісті десять 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тисяч </w:t>
      </w:r>
      <w:r w:rsidR="00D263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</w:t>
      </w:r>
      <w:r w:rsidR="001E6E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6E23">
        <w:rPr>
          <w:rFonts w:ascii="Times New Roman" w:eastAsia="MS Mincho" w:hAnsi="Times New Roman" w:cs="Times New Roman"/>
          <w:sz w:val="28"/>
          <w:szCs w:val="28"/>
          <w:lang w:eastAsia="ru-RU"/>
        </w:rPr>
        <w:t>–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</w:t>
      </w:r>
      <w:r w:rsidR="001E6E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господарства Кременчуцької міської </w:t>
      </w:r>
      <w:r w:rsidR="001E6E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Кременчуцького району Полтавської області </w:t>
      </w:r>
      <w:r w:rsidR="00DF5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DF5BE3" w:rsidRPr="00DF5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1217670 «Внески до статутного капіталу суб’єктів господарювання»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4859" w:rsidRP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E6E2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придбання терміналів </w:t>
      </w:r>
      <w:proofErr w:type="spellStart"/>
      <w:r w:rsidR="001E6E23">
        <w:rPr>
          <w:rFonts w:ascii="Times New Roman" w:eastAsia="MS Mincho" w:hAnsi="Times New Roman" w:cs="Times New Roman"/>
          <w:color w:val="000000"/>
          <w:sz w:val="28"/>
          <w:szCs w:val="28"/>
          <w:lang w:val="en-US" w:eastAsia="ru-RU"/>
        </w:rPr>
        <w:t>Starlink</w:t>
      </w:r>
      <w:proofErr w:type="spellEnd"/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C6496" w14:textId="77777777" w:rsidR="007523DA" w:rsidRDefault="007523DA" w:rsidP="0011706C">
      <w:pPr>
        <w:spacing w:after="0" w:line="240" w:lineRule="auto"/>
      </w:pPr>
      <w:r>
        <w:separator/>
      </w:r>
    </w:p>
  </w:endnote>
  <w:endnote w:type="continuationSeparator" w:id="0">
    <w:p w14:paraId="7CD6035C" w14:textId="77777777" w:rsidR="007523DA" w:rsidRDefault="007523D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C1C9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C1C9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B09B9" w14:textId="77777777" w:rsidR="007523DA" w:rsidRDefault="007523DA" w:rsidP="0011706C">
      <w:pPr>
        <w:spacing w:after="0" w:line="240" w:lineRule="auto"/>
      </w:pPr>
      <w:r>
        <w:separator/>
      </w:r>
    </w:p>
  </w:footnote>
  <w:footnote w:type="continuationSeparator" w:id="0">
    <w:p w14:paraId="04865322" w14:textId="77777777" w:rsidR="007523DA" w:rsidRDefault="007523D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65E84"/>
    <w:rsid w:val="00072546"/>
    <w:rsid w:val="0007471A"/>
    <w:rsid w:val="0009779F"/>
    <w:rsid w:val="00097A2B"/>
    <w:rsid w:val="000E492D"/>
    <w:rsid w:val="000E72EB"/>
    <w:rsid w:val="0011706C"/>
    <w:rsid w:val="0013640C"/>
    <w:rsid w:val="001417CB"/>
    <w:rsid w:val="00143F4A"/>
    <w:rsid w:val="00145FF8"/>
    <w:rsid w:val="00161FC3"/>
    <w:rsid w:val="00165FD6"/>
    <w:rsid w:val="001878BE"/>
    <w:rsid w:val="00194864"/>
    <w:rsid w:val="001A1117"/>
    <w:rsid w:val="001B4D36"/>
    <w:rsid w:val="001B6823"/>
    <w:rsid w:val="001C34AC"/>
    <w:rsid w:val="001D43BA"/>
    <w:rsid w:val="001E0FC7"/>
    <w:rsid w:val="001E653B"/>
    <w:rsid w:val="001E6E23"/>
    <w:rsid w:val="001F2841"/>
    <w:rsid w:val="00202B15"/>
    <w:rsid w:val="002259BE"/>
    <w:rsid w:val="002471BE"/>
    <w:rsid w:val="00251774"/>
    <w:rsid w:val="002757BB"/>
    <w:rsid w:val="0029200D"/>
    <w:rsid w:val="002B2413"/>
    <w:rsid w:val="002C44B8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63C1"/>
    <w:rsid w:val="003653F0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444B1"/>
    <w:rsid w:val="004553F5"/>
    <w:rsid w:val="00477893"/>
    <w:rsid w:val="00483BB9"/>
    <w:rsid w:val="00497A2F"/>
    <w:rsid w:val="004A32EA"/>
    <w:rsid w:val="004C45DF"/>
    <w:rsid w:val="004C5224"/>
    <w:rsid w:val="004E426A"/>
    <w:rsid w:val="00514398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84390"/>
    <w:rsid w:val="006B1140"/>
    <w:rsid w:val="006E556C"/>
    <w:rsid w:val="006F3851"/>
    <w:rsid w:val="00705B3F"/>
    <w:rsid w:val="00706134"/>
    <w:rsid w:val="00714BAE"/>
    <w:rsid w:val="0071612A"/>
    <w:rsid w:val="007315A3"/>
    <w:rsid w:val="00740169"/>
    <w:rsid w:val="00746369"/>
    <w:rsid w:val="00750D93"/>
    <w:rsid w:val="007521BC"/>
    <w:rsid w:val="007523DA"/>
    <w:rsid w:val="00777780"/>
    <w:rsid w:val="00794859"/>
    <w:rsid w:val="007A2315"/>
    <w:rsid w:val="007C1175"/>
    <w:rsid w:val="007E3539"/>
    <w:rsid w:val="007F2192"/>
    <w:rsid w:val="007F2A66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94628"/>
    <w:rsid w:val="009B5090"/>
    <w:rsid w:val="009C015D"/>
    <w:rsid w:val="009C0CBF"/>
    <w:rsid w:val="009C1C92"/>
    <w:rsid w:val="009D2167"/>
    <w:rsid w:val="009F4E6B"/>
    <w:rsid w:val="00A1723E"/>
    <w:rsid w:val="00A3025A"/>
    <w:rsid w:val="00A67367"/>
    <w:rsid w:val="00A82AD9"/>
    <w:rsid w:val="00A93E8B"/>
    <w:rsid w:val="00A96A88"/>
    <w:rsid w:val="00AB284F"/>
    <w:rsid w:val="00AC0244"/>
    <w:rsid w:val="00AE257D"/>
    <w:rsid w:val="00AE5406"/>
    <w:rsid w:val="00AF2CF5"/>
    <w:rsid w:val="00AF79F8"/>
    <w:rsid w:val="00AF7EC0"/>
    <w:rsid w:val="00B04743"/>
    <w:rsid w:val="00B20E9D"/>
    <w:rsid w:val="00B24696"/>
    <w:rsid w:val="00B26C92"/>
    <w:rsid w:val="00B56EDF"/>
    <w:rsid w:val="00B62215"/>
    <w:rsid w:val="00B72E5A"/>
    <w:rsid w:val="00B81906"/>
    <w:rsid w:val="00B9645D"/>
    <w:rsid w:val="00BC1BBC"/>
    <w:rsid w:val="00BC2D82"/>
    <w:rsid w:val="00BC66D4"/>
    <w:rsid w:val="00BF228D"/>
    <w:rsid w:val="00C065EA"/>
    <w:rsid w:val="00C25F96"/>
    <w:rsid w:val="00C308DB"/>
    <w:rsid w:val="00C540A5"/>
    <w:rsid w:val="00C557AB"/>
    <w:rsid w:val="00C5655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26318"/>
    <w:rsid w:val="00D56E88"/>
    <w:rsid w:val="00D81947"/>
    <w:rsid w:val="00D939CA"/>
    <w:rsid w:val="00D9511E"/>
    <w:rsid w:val="00DA6AF6"/>
    <w:rsid w:val="00DA7B93"/>
    <w:rsid w:val="00DC5C9A"/>
    <w:rsid w:val="00DE3C70"/>
    <w:rsid w:val="00DF5BE3"/>
    <w:rsid w:val="00DF75B9"/>
    <w:rsid w:val="00E014B9"/>
    <w:rsid w:val="00E06E1A"/>
    <w:rsid w:val="00E11F70"/>
    <w:rsid w:val="00E25CDB"/>
    <w:rsid w:val="00E402A9"/>
    <w:rsid w:val="00E434AC"/>
    <w:rsid w:val="00E53954"/>
    <w:rsid w:val="00E5616B"/>
    <w:rsid w:val="00E837B7"/>
    <w:rsid w:val="00E90C1C"/>
    <w:rsid w:val="00EB67F6"/>
    <w:rsid w:val="00EC0FD7"/>
    <w:rsid w:val="00ED4A41"/>
    <w:rsid w:val="00ED7643"/>
    <w:rsid w:val="00EF65D8"/>
    <w:rsid w:val="00F21B57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2623-F2CD-4D90-BFBB-0E93A034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2022-12-02T07:39:00Z</cp:lastPrinted>
  <dcterms:created xsi:type="dcterms:W3CDTF">2022-12-02T06:17:00Z</dcterms:created>
  <dcterms:modified xsi:type="dcterms:W3CDTF">2022-12-02T07:39:00Z</dcterms:modified>
</cp:coreProperties>
</file>