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3F22DA" w:rsidRDefault="003F22DA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</w:t>
      </w:r>
      <w:r w:rsidR="00A55EC1">
        <w:rPr>
          <w:b/>
          <w:sz w:val="28"/>
          <w:szCs w:val="28"/>
          <w:lang w:val="uk-UA"/>
        </w:rPr>
        <w:t xml:space="preserve">      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3F22DA">
        <w:rPr>
          <w:b/>
          <w:sz w:val="28"/>
          <w:szCs w:val="28"/>
          <w:lang w:val="uk-UA"/>
        </w:rPr>
        <w:t>2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A55EC1" w:rsidRDefault="00A55EC1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162DF7">
        <w:rPr>
          <w:sz w:val="28"/>
          <w:szCs w:val="28"/>
          <w:lang w:val="uk-UA"/>
        </w:rPr>
        <w:t>16</w:t>
      </w:r>
      <w:r w:rsidR="001E75D0">
        <w:rPr>
          <w:sz w:val="28"/>
          <w:szCs w:val="28"/>
          <w:lang w:val="uk-UA"/>
        </w:rPr>
        <w:t>.</w:t>
      </w:r>
      <w:r w:rsidR="00FB778A">
        <w:rPr>
          <w:sz w:val="28"/>
          <w:szCs w:val="28"/>
          <w:lang w:val="uk-UA"/>
        </w:rPr>
        <w:t>1</w:t>
      </w:r>
      <w:r w:rsidR="0098563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3F22DA" w:rsidRPr="003F22DA">
        <w:rPr>
          <w:sz w:val="28"/>
          <w:szCs w:val="28"/>
          <w:lang w:val="uk-UA"/>
        </w:rPr>
        <w:t>27</w:t>
      </w:r>
      <w:r w:rsidR="002B262C">
        <w:rPr>
          <w:sz w:val="28"/>
          <w:szCs w:val="28"/>
          <w:lang w:val="uk-UA"/>
        </w:rPr>
        <w:t>/</w:t>
      </w:r>
      <w:r w:rsidR="00985635">
        <w:rPr>
          <w:sz w:val="28"/>
          <w:szCs w:val="28"/>
          <w:lang w:val="uk-UA"/>
        </w:rPr>
        <w:t>7</w:t>
      </w:r>
      <w:r w:rsidR="00162DF7">
        <w:rPr>
          <w:sz w:val="28"/>
          <w:szCs w:val="28"/>
          <w:lang w:val="uk-UA"/>
        </w:rPr>
        <w:t>81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5B4C9B" w:rsidRDefault="005B4C9B" w:rsidP="009A238C">
      <w:pPr>
        <w:jc w:val="center"/>
        <w:rPr>
          <w:b/>
          <w:sz w:val="28"/>
          <w:szCs w:val="28"/>
          <w:lang w:val="uk-UA"/>
        </w:rPr>
      </w:pP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3F22DA" w:rsidRP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C92042" w:rsidP="0092315C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="00162DF7">
        <w:rPr>
          <w:sz w:val="28"/>
          <w:szCs w:val="28"/>
          <w:lang w:val="uk-UA"/>
        </w:rPr>
        <w:t>1</w:t>
      </w:r>
      <w:r w:rsidR="0092315C">
        <w:rPr>
          <w:sz w:val="28"/>
          <w:szCs w:val="28"/>
          <w:lang w:val="uk-UA"/>
        </w:rPr>
        <w:t xml:space="preserve">. </w:t>
      </w:r>
      <w:r w:rsidR="0092315C" w:rsidRPr="005B4C9B">
        <w:rPr>
          <w:sz w:val="28"/>
          <w:szCs w:val="28"/>
          <w:lang w:val="uk-UA"/>
        </w:rPr>
        <w:t>зменшити бюджетні асигнування по КПКВКМБ</w:t>
      </w:r>
      <w:r w:rsidR="0092315C">
        <w:rPr>
          <w:sz w:val="28"/>
          <w:szCs w:val="28"/>
          <w:lang w:val="uk-UA"/>
        </w:rPr>
        <w:t xml:space="preserve"> </w:t>
      </w:r>
      <w:r w:rsidR="0092315C" w:rsidRPr="0092315C">
        <w:rPr>
          <w:sz w:val="28"/>
          <w:szCs w:val="28"/>
          <w:lang w:val="uk-UA"/>
        </w:rPr>
        <w:t>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</w:t>
      </w:r>
      <w:r w:rsidR="0092315C">
        <w:rPr>
          <w:sz w:val="28"/>
          <w:szCs w:val="28"/>
          <w:lang w:val="uk-UA"/>
        </w:rPr>
        <w:t xml:space="preserve">» по </w:t>
      </w:r>
      <w:r w:rsidR="0092315C" w:rsidRPr="0092315C">
        <w:rPr>
          <w:sz w:val="28"/>
          <w:szCs w:val="28"/>
          <w:lang w:val="uk-UA"/>
        </w:rPr>
        <w:t xml:space="preserve">КЕКВ </w:t>
      </w:r>
      <w:r w:rsidR="00162DF7">
        <w:rPr>
          <w:sz w:val="28"/>
          <w:szCs w:val="28"/>
          <w:lang w:val="uk-UA"/>
        </w:rPr>
        <w:t>3132 «Капітальний ремонт інших об’єктів</w:t>
      </w:r>
      <w:r w:rsidR="00985635">
        <w:rPr>
          <w:sz w:val="28"/>
          <w:lang w:val="uk-UA"/>
        </w:rPr>
        <w:t xml:space="preserve">» на суму </w:t>
      </w:r>
      <w:r w:rsidR="00162DF7">
        <w:rPr>
          <w:sz w:val="28"/>
          <w:lang w:val="uk-UA"/>
        </w:rPr>
        <w:t>198 000</w:t>
      </w:r>
      <w:r w:rsidR="00985635">
        <w:rPr>
          <w:sz w:val="28"/>
          <w:lang w:val="uk-UA"/>
        </w:rPr>
        <w:t xml:space="preserve"> грн;</w:t>
      </w:r>
    </w:p>
    <w:p w:rsidR="004E2BFA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162DF7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 по </w:t>
      </w:r>
      <w:r w:rsidR="00162DF7" w:rsidRPr="00162DF7">
        <w:rPr>
          <w:sz w:val="28"/>
          <w:szCs w:val="28"/>
          <w:lang w:val="uk-UA"/>
        </w:rPr>
        <w:t xml:space="preserve">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</w:t>
      </w:r>
      <w:r w:rsidR="00162DF7">
        <w:rPr>
          <w:sz w:val="28"/>
          <w:szCs w:val="28"/>
          <w:lang w:val="uk-UA"/>
        </w:rPr>
        <w:t>2240</w:t>
      </w:r>
      <w:r w:rsidR="00162DF7" w:rsidRPr="00162DF7">
        <w:rPr>
          <w:sz w:val="28"/>
          <w:szCs w:val="28"/>
          <w:lang w:val="uk-UA"/>
        </w:rPr>
        <w:t xml:space="preserve"> «</w:t>
      </w:r>
      <w:r w:rsidR="00162DF7">
        <w:rPr>
          <w:sz w:val="28"/>
          <w:szCs w:val="28"/>
          <w:lang w:val="uk-UA"/>
        </w:rPr>
        <w:t>Оплата послуг (крім комунальних)</w:t>
      </w:r>
      <w:r w:rsidR="00162DF7" w:rsidRPr="00162DF7">
        <w:rPr>
          <w:sz w:val="28"/>
          <w:szCs w:val="28"/>
          <w:lang w:val="uk-UA"/>
        </w:rPr>
        <w:t>» на суму 198</w:t>
      </w:r>
      <w:r w:rsidR="00162DF7">
        <w:rPr>
          <w:sz w:val="28"/>
          <w:szCs w:val="28"/>
          <w:lang w:val="uk-UA"/>
        </w:rPr>
        <w:t xml:space="preserve"> 000 грн.</w:t>
      </w:r>
    </w:p>
    <w:p w:rsidR="00D85746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927350">
        <w:rPr>
          <w:sz w:val="28"/>
          <w:szCs w:val="28"/>
          <w:lang w:val="uk-UA"/>
        </w:rPr>
        <w:t>2</w:t>
      </w:r>
      <w:r w:rsidRPr="00CA5E38">
        <w:rPr>
          <w:sz w:val="28"/>
          <w:szCs w:val="28"/>
          <w:lang w:val="uk-UA"/>
        </w:rPr>
        <w:t xml:space="preserve"> рік.</w:t>
      </w:r>
    </w:p>
    <w:p w:rsidR="00D06E4E" w:rsidRPr="0092315C" w:rsidRDefault="00D06E4E" w:rsidP="00D06E4E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Зменшити передачу бюджетних асигнувань із загального фонду до спеціального фонду</w:t>
      </w:r>
      <w:r w:rsidR="003F0A86" w:rsidRPr="003F0A86">
        <w:rPr>
          <w:sz w:val="28"/>
          <w:szCs w:val="28"/>
          <w:lang w:val="uk-UA"/>
        </w:rPr>
        <w:t xml:space="preserve"> </w:t>
      </w:r>
      <w:r w:rsidR="003F0A86" w:rsidRPr="00CA5E38">
        <w:rPr>
          <w:sz w:val="28"/>
          <w:szCs w:val="28"/>
          <w:lang w:val="uk-UA"/>
        </w:rPr>
        <w:t xml:space="preserve">бюджету </w:t>
      </w:r>
      <w:r w:rsidR="003F0A8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3F0A86" w:rsidRPr="00CA5E38">
        <w:rPr>
          <w:sz w:val="28"/>
          <w:szCs w:val="28"/>
          <w:lang w:val="uk-UA"/>
        </w:rPr>
        <w:t>на 20</w:t>
      </w:r>
      <w:r w:rsidR="003F0A86">
        <w:rPr>
          <w:sz w:val="28"/>
          <w:szCs w:val="28"/>
          <w:lang w:val="uk-UA"/>
        </w:rPr>
        <w:t>22</w:t>
      </w:r>
      <w:r w:rsidR="003F0A86" w:rsidRPr="00CA5E38">
        <w:rPr>
          <w:sz w:val="28"/>
          <w:szCs w:val="28"/>
          <w:lang w:val="uk-UA"/>
        </w:rPr>
        <w:t xml:space="preserve"> рік</w:t>
      </w:r>
      <w:bookmarkStart w:id="1" w:name="_GoBack"/>
      <w:bookmarkEnd w:id="1"/>
      <w:r>
        <w:rPr>
          <w:sz w:val="28"/>
          <w:szCs w:val="28"/>
          <w:lang w:val="uk-UA"/>
        </w:rPr>
        <w:t xml:space="preserve"> на суму 198 000 грн.</w:t>
      </w:r>
    </w:p>
    <w:p w:rsidR="009A238C" w:rsidRDefault="00D06E4E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 xml:space="preserve">. Головному розпоряднику бюджетних коштів </w:t>
      </w:r>
      <w:proofErr w:type="spellStart"/>
      <w:r w:rsidR="009A238C">
        <w:rPr>
          <w:sz w:val="28"/>
          <w:szCs w:val="28"/>
          <w:lang w:val="uk-UA"/>
        </w:rPr>
        <w:t>внести</w:t>
      </w:r>
      <w:proofErr w:type="spellEnd"/>
      <w:r w:rsidR="009A238C">
        <w:rPr>
          <w:sz w:val="28"/>
          <w:szCs w:val="28"/>
          <w:lang w:val="uk-UA"/>
        </w:rPr>
        <w:t xml:space="preserve"> зміни до паспортів бюджетних програм на 202</w:t>
      </w:r>
      <w:r w:rsidR="00927350">
        <w:rPr>
          <w:sz w:val="28"/>
          <w:szCs w:val="28"/>
          <w:lang w:val="uk-UA"/>
        </w:rPr>
        <w:t>2</w:t>
      </w:r>
      <w:r w:rsidR="009A238C">
        <w:rPr>
          <w:sz w:val="28"/>
          <w:szCs w:val="28"/>
          <w:lang w:val="uk-UA"/>
        </w:rPr>
        <w:t xml:space="preserve"> рік.</w:t>
      </w:r>
    </w:p>
    <w:p w:rsidR="00C73936" w:rsidRDefault="00D06E4E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:rsidR="009A238C" w:rsidRDefault="00D06E4E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D06E4E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D06E4E" w:rsidRDefault="00D06E4E" w:rsidP="00010806">
      <w:pPr>
        <w:jc w:val="both"/>
        <w:rPr>
          <w:b/>
          <w:sz w:val="28"/>
          <w:szCs w:val="28"/>
          <w:lang w:val="uk-UA"/>
        </w:rPr>
      </w:pPr>
    </w:p>
    <w:p w:rsidR="00D06E4E" w:rsidRPr="00CA5E38" w:rsidRDefault="00D06E4E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162DF7" w:rsidP="0046289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462894"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462894"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985635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Віталій 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1D" w:rsidRDefault="00F05B1D">
      <w:r>
        <w:separator/>
      </w:r>
    </w:p>
  </w:endnote>
  <w:endnote w:type="continuationSeparator" w:id="0">
    <w:p w:rsidR="00F05B1D" w:rsidRDefault="00F0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3F0A86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1D" w:rsidRDefault="00F05B1D">
      <w:r>
        <w:separator/>
      </w:r>
    </w:p>
  </w:footnote>
  <w:footnote w:type="continuationSeparator" w:id="0">
    <w:p w:rsidR="00F05B1D" w:rsidRDefault="00F0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2DF7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2FF7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0A86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2D69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06E4E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B1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5</cp:revision>
  <cp:lastPrinted>2022-11-16T14:01:00Z</cp:lastPrinted>
  <dcterms:created xsi:type="dcterms:W3CDTF">2022-11-16T13:36:00Z</dcterms:created>
  <dcterms:modified xsi:type="dcterms:W3CDTF">2022-11-16T14:01:00Z</dcterms:modified>
</cp:coreProperties>
</file>