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F6B" w:rsidRDefault="009F2F6B" w:rsidP="00BB3037">
      <w:pPr>
        <w:pStyle w:val="BodyText2"/>
        <w:tabs>
          <w:tab w:val="left" w:pos="-2244"/>
        </w:tabs>
      </w:pPr>
    </w:p>
    <w:p w:rsidR="009F2F6B" w:rsidRDefault="009F2F6B" w:rsidP="00BB3037">
      <w:pPr>
        <w:pStyle w:val="BodyText2"/>
        <w:tabs>
          <w:tab w:val="left" w:pos="-2244"/>
        </w:tabs>
      </w:pPr>
    </w:p>
    <w:p w:rsidR="009F2F6B" w:rsidRDefault="009F2F6B" w:rsidP="00BB3037">
      <w:pPr>
        <w:pStyle w:val="BodyText2"/>
        <w:tabs>
          <w:tab w:val="left" w:pos="-2244"/>
        </w:tabs>
      </w:pPr>
    </w:p>
    <w:p w:rsidR="009F2F6B" w:rsidRDefault="009F2F6B" w:rsidP="00BB3037">
      <w:pPr>
        <w:pStyle w:val="BodyText2"/>
        <w:tabs>
          <w:tab w:val="left" w:pos="-2244"/>
        </w:tabs>
      </w:pPr>
    </w:p>
    <w:p w:rsidR="009F2F6B" w:rsidRDefault="009F2F6B" w:rsidP="00BB3037">
      <w:pPr>
        <w:pStyle w:val="BodyText2"/>
        <w:tabs>
          <w:tab w:val="left" w:pos="-2244"/>
        </w:tabs>
      </w:pPr>
    </w:p>
    <w:p w:rsidR="009F2F6B" w:rsidRPr="00181711" w:rsidRDefault="009F2F6B" w:rsidP="00BB3037">
      <w:pPr>
        <w:pStyle w:val="BodyText2"/>
        <w:tabs>
          <w:tab w:val="left" w:pos="-2244"/>
        </w:tabs>
        <w:rPr>
          <w:color w:val="FFFFFF"/>
          <w:szCs w:val="28"/>
        </w:rPr>
      </w:pPr>
      <w:r w:rsidRPr="00181711">
        <w:rPr>
          <w:color w:val="FFFFFF"/>
          <w:szCs w:val="28"/>
        </w:rPr>
        <w:t xml:space="preserve">18.08.2022                                                  </w:t>
      </w:r>
      <w:bookmarkStart w:id="0" w:name="_GoBack"/>
      <w:bookmarkEnd w:id="0"/>
      <w:r w:rsidRPr="00181711">
        <w:rPr>
          <w:color w:val="FFFFFF"/>
          <w:szCs w:val="28"/>
        </w:rPr>
        <w:t xml:space="preserve">                                           № 1136</w:t>
      </w:r>
    </w:p>
    <w:p w:rsidR="009F2F6B" w:rsidRPr="00181711" w:rsidRDefault="009F2F6B" w:rsidP="00BB3037">
      <w:pPr>
        <w:pStyle w:val="BodyText2"/>
        <w:tabs>
          <w:tab w:val="left" w:pos="-2244"/>
        </w:tabs>
        <w:rPr>
          <w:color w:val="FFFFFF"/>
          <w:szCs w:val="28"/>
        </w:rPr>
      </w:pPr>
    </w:p>
    <w:tbl>
      <w:tblPr>
        <w:tblW w:w="0" w:type="auto"/>
        <w:tblLook w:val="01E0"/>
      </w:tblPr>
      <w:tblGrid>
        <w:gridCol w:w="4783"/>
      </w:tblGrid>
      <w:tr w:rsidR="009F2F6B" w:rsidRPr="0021243F">
        <w:tc>
          <w:tcPr>
            <w:tcW w:w="4783" w:type="dxa"/>
          </w:tcPr>
          <w:p w:rsidR="009F2F6B" w:rsidRPr="0021243F" w:rsidRDefault="009F2F6B" w:rsidP="0021243F">
            <w:pPr>
              <w:pStyle w:val="BodyText2"/>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w:t>
            </w:r>
            <w:r w:rsidRPr="007C3A83">
              <w:rPr>
                <w:rFonts w:eastAsia="Times New Roman"/>
                <w:b/>
                <w:szCs w:val="28"/>
                <w:lang w:val="ru-RU"/>
              </w:rPr>
              <w:t xml:space="preserve"> </w:t>
            </w:r>
            <w:r>
              <w:rPr>
                <w:rFonts w:eastAsia="Times New Roman"/>
                <w:b/>
                <w:szCs w:val="28"/>
              </w:rPr>
              <w:t>в місті Кременчуці</w:t>
            </w:r>
            <w:r w:rsidRPr="0021243F">
              <w:rPr>
                <w:rFonts w:eastAsia="Times New Roman"/>
                <w:b/>
                <w:szCs w:val="28"/>
              </w:rPr>
              <w:t>,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rsidR="009F2F6B" w:rsidRPr="00A014C9" w:rsidRDefault="009F2F6B" w:rsidP="004517C4">
      <w:pPr>
        <w:pStyle w:val="BodyText2"/>
        <w:tabs>
          <w:tab w:val="left" w:pos="-2244"/>
        </w:tabs>
        <w:rPr>
          <w:szCs w:val="28"/>
        </w:rPr>
      </w:pPr>
    </w:p>
    <w:p w:rsidR="009F2F6B" w:rsidRDefault="009F2F6B" w:rsidP="007C3A83">
      <w:pPr>
        <w:ind w:firstLine="561"/>
        <w:jc w:val="both"/>
        <w:rPr>
          <w:szCs w:val="28"/>
        </w:rPr>
      </w:pPr>
      <w:r>
        <w:rPr>
          <w:szCs w:val="28"/>
        </w:rPr>
        <w:t>З метою дотримання вимог законів України «Про благоустрій населених пунктів», «Про рекламу»,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Правил розміщення зовнішньої реклами на території Кременчуцької міської територіальної громади від 16.12.2021,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9F2F6B" w:rsidRDefault="009F2F6B" w:rsidP="004517C4">
      <w:pPr>
        <w:jc w:val="center"/>
        <w:rPr>
          <w:b/>
        </w:rPr>
      </w:pPr>
      <w:r w:rsidRPr="00923C43">
        <w:rPr>
          <w:b/>
        </w:rPr>
        <w:t>вирішив:</w:t>
      </w:r>
    </w:p>
    <w:p w:rsidR="009F2F6B" w:rsidRDefault="009F2F6B"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майна</w:t>
      </w:r>
      <w:r>
        <w:rPr>
          <w:szCs w:val="28"/>
        </w:rPr>
        <w:t xml:space="preserve"> в місті Кременчуці</w:t>
      </w:r>
      <w:r w:rsidRPr="005A599C">
        <w:rPr>
          <w:szCs w:val="28"/>
        </w:rPr>
        <w:t xml:space="preserve">,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Pr="00C57E34">
        <w:rPr>
          <w:szCs w:val="28"/>
        </w:rPr>
        <w:t>31.10.2022</w:t>
      </w:r>
      <w:r w:rsidRPr="00A971C9">
        <w:rPr>
          <w:szCs w:val="28"/>
        </w:rPr>
        <w:t>.</w:t>
      </w:r>
    </w:p>
    <w:p w:rsidR="009F2F6B" w:rsidRDefault="009F2F6B" w:rsidP="00A70F00">
      <w:pPr>
        <w:ind w:firstLine="561"/>
        <w:jc w:val="both"/>
        <w:rPr>
          <w:szCs w:val="28"/>
        </w:rPr>
      </w:pPr>
      <w:r w:rsidRPr="00BE27DE">
        <w:rPr>
          <w:szCs w:val="28"/>
        </w:rPr>
        <w:t>2. </w:t>
      </w:r>
      <w:r w:rsidRPr="00BE27DE">
        <w:rPr>
          <w:rStyle w:val="Heading1Char"/>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BE27DE">
        <w:rPr>
          <w:szCs w:val="28"/>
          <w:shd w:val="clear" w:color="auto" w:fill="FFFFFF"/>
        </w:rPr>
        <w:t xml:space="preserve"> п</w:t>
      </w:r>
      <w:r w:rsidRPr="00BE27DE">
        <w:rPr>
          <w:szCs w:val="28"/>
        </w:rPr>
        <w:t>ровести</w:t>
      </w:r>
      <w:r w:rsidRPr="00923C43">
        <w:rPr>
          <w:szCs w:val="28"/>
        </w:rPr>
        <w:t xml:space="preserve"> демонтаж та евакуацію</w:t>
      </w:r>
      <w:r w:rsidRPr="00923C43">
        <w:t xml:space="preserve"> рухомого (безхазяйного)</w:t>
      </w:r>
      <w:r>
        <w:t xml:space="preserve"> майна – металоконструкція</w:t>
      </w:r>
      <w:r w:rsidRPr="007C3A83">
        <w:t xml:space="preserve"> (</w:t>
      </w:r>
      <w:r w:rsidRPr="00077112">
        <w:rPr>
          <w:szCs w:val="28"/>
        </w:rPr>
        <w:t>рекламний засіб</w:t>
      </w:r>
      <w:r w:rsidRPr="007C3A83">
        <w:rPr>
          <w:szCs w:val="28"/>
        </w:rPr>
        <w:t>)</w:t>
      </w:r>
      <w:r w:rsidRPr="00077112">
        <w:rPr>
          <w:szCs w:val="28"/>
        </w:rPr>
        <w:t xml:space="preserve">, </w:t>
      </w:r>
      <w:r>
        <w:t xml:space="preserve">який розташований в </w:t>
      </w:r>
      <w:r>
        <w:rPr>
          <w:szCs w:val="28"/>
        </w:rPr>
        <w:t>Потоківському старостинскому окрузі вздовж автомобільного шляху в напрямку населеного пункту с. Потоки, а саме:</w:t>
      </w:r>
    </w:p>
    <w:p w:rsidR="009F2F6B" w:rsidRPr="005C5BB8" w:rsidRDefault="009F2F6B" w:rsidP="00A70F00">
      <w:pPr>
        <w:ind w:firstLine="561"/>
        <w:jc w:val="both"/>
      </w:pPr>
      <w:r>
        <w:rPr>
          <w:szCs w:val="28"/>
        </w:rPr>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rsidR="009F2F6B" w:rsidRPr="00C3254F" w:rsidRDefault="009F2F6B"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rsidR="009F2F6B" w:rsidRPr="00E5004A" w:rsidRDefault="009F2F6B"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rsidR="009F2F6B" w:rsidRDefault="009F2F6B" w:rsidP="00A70F00">
      <w:pPr>
        <w:tabs>
          <w:tab w:val="left" w:pos="-2244"/>
        </w:tabs>
        <w:ind w:firstLine="561"/>
        <w:jc w:val="both"/>
        <w:rPr>
          <w:szCs w:val="28"/>
        </w:rPr>
      </w:pPr>
      <w:r>
        <w:rPr>
          <w:szCs w:val="28"/>
        </w:rPr>
        <w:t>3</w:t>
      </w:r>
      <w:r w:rsidRPr="002D7C94">
        <w:rPr>
          <w:szCs w:val="28"/>
        </w:rPr>
        <w:t>. Кременчуцькій філії АТ  «Полтаваобленерго», комунальному підприємству «Міськсвітло» Кременчуцької міської ради Кременчуць</w:t>
      </w:r>
      <w:r>
        <w:rPr>
          <w:szCs w:val="28"/>
        </w:rPr>
        <w:t>кого району Полтавської області</w:t>
      </w:r>
      <w:r w:rsidRPr="002D7C94">
        <w:rPr>
          <w:szCs w:val="28"/>
        </w:rPr>
        <w:t xml:space="preserve"> у разі необхідності провести роботи по відключенню </w:t>
      </w:r>
      <w:r w:rsidRPr="002D7C94">
        <w:rPr>
          <w:rFonts w:eastAsia="Times New Roman"/>
          <w:szCs w:val="28"/>
          <w:lang w:eastAsia="ar-SA"/>
        </w:rPr>
        <w:t>вищевказаного рухомого майна</w:t>
      </w:r>
      <w:r w:rsidRPr="002D7C94">
        <w:rPr>
          <w:szCs w:val="28"/>
        </w:rPr>
        <w:t xml:space="preserve"> від мереж електропостачання.</w:t>
      </w:r>
    </w:p>
    <w:p w:rsidR="009F2F6B" w:rsidRPr="00823C06" w:rsidRDefault="009F2F6B" w:rsidP="00A70F00">
      <w:pPr>
        <w:ind w:firstLine="561"/>
        <w:jc w:val="both"/>
        <w:rPr>
          <w:szCs w:val="28"/>
        </w:rPr>
      </w:pPr>
      <w:r>
        <w:rPr>
          <w:szCs w:val="28"/>
        </w:rPr>
        <w:t>4</w:t>
      </w:r>
      <w:r w:rsidRPr="006B0F18">
        <w:rPr>
          <w:szCs w:val="28"/>
        </w:rPr>
        <w:t>. </w:t>
      </w:r>
      <w:r w:rsidRPr="00823C06">
        <w:rPr>
          <w:szCs w:val="28"/>
        </w:rPr>
        <w:t xml:space="preserve">Комунальному підприємству «Муніципальна варта» Кременчуцької міської ради Кременчуцького району Полтавської області </w:t>
      </w:r>
      <w:r>
        <w:rPr>
          <w:szCs w:val="28"/>
        </w:rPr>
        <w:t>у співпраці</w:t>
      </w:r>
      <w:r w:rsidRPr="00823C06">
        <w:rPr>
          <w:szCs w:val="28"/>
        </w:rPr>
        <w:t xml:space="preserve"> з </w:t>
      </w:r>
      <w:r w:rsidRPr="00823C06">
        <w:rPr>
          <w:rStyle w:val="Heading1Char"/>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823C06">
        <w:rPr>
          <w:szCs w:val="28"/>
          <w:shd w:val="clear" w:color="auto" w:fill="FFFFFF"/>
        </w:rPr>
        <w:t xml:space="preserve"> </w:t>
      </w:r>
      <w:r w:rsidRPr="00823C06">
        <w:rPr>
          <w:szCs w:val="28"/>
        </w:rPr>
        <w:t>забезпечити належні умови для виконання цього рішення.</w:t>
      </w:r>
    </w:p>
    <w:p w:rsidR="009F2F6B" w:rsidRDefault="009F2F6B" w:rsidP="00B86038">
      <w:pPr>
        <w:tabs>
          <w:tab w:val="left" w:pos="-2244"/>
        </w:tabs>
        <w:ind w:firstLine="561"/>
        <w:jc w:val="both"/>
        <w:rPr>
          <w:szCs w:val="28"/>
        </w:rPr>
      </w:pPr>
      <w:r>
        <w:rPr>
          <w:szCs w:val="28"/>
        </w:rPr>
        <w:t>5. </w:t>
      </w:r>
      <w:r w:rsidRPr="00923C43">
        <w:rPr>
          <w:szCs w:val="28"/>
        </w:rPr>
        <w:t>Оприлюднити рішення відповідно до вимог законодавства.</w:t>
      </w:r>
    </w:p>
    <w:p w:rsidR="009F2F6B" w:rsidRPr="000357E7" w:rsidRDefault="009F2F6B" w:rsidP="00A60EA3">
      <w:pPr>
        <w:ind w:firstLine="561"/>
        <w:jc w:val="both"/>
        <w:rPr>
          <w:lang w:val="ru-RU"/>
        </w:rPr>
      </w:pPr>
      <w:r>
        <w:t>6. 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Пелипенка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9F2F6B" w:rsidRPr="00A60EA3" w:rsidRDefault="009F2F6B" w:rsidP="00E1449F">
      <w:pPr>
        <w:jc w:val="both"/>
        <w:rPr>
          <w:lang w:val="ru-RU"/>
        </w:rPr>
      </w:pPr>
    </w:p>
    <w:p w:rsidR="009F2F6B" w:rsidRPr="002E44B9" w:rsidRDefault="009F2F6B" w:rsidP="00E1449F">
      <w:pPr>
        <w:jc w:val="both"/>
      </w:pPr>
    </w:p>
    <w:p w:rsidR="009F2F6B" w:rsidRPr="002E44B9" w:rsidRDefault="009F2F6B" w:rsidP="00E1449F">
      <w:pPr>
        <w:tabs>
          <w:tab w:val="left" w:pos="748"/>
        </w:tabs>
        <w:jc w:val="both"/>
        <w:rPr>
          <w:szCs w:val="28"/>
        </w:rPr>
      </w:pPr>
    </w:p>
    <w:p w:rsidR="009F2F6B" w:rsidRPr="009849C6" w:rsidRDefault="009F2F6B" w:rsidP="000B1B7D">
      <w:pPr>
        <w:pStyle w:val="BodyText2"/>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9F2F6B"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F6B" w:rsidRDefault="009F2F6B">
      <w:r>
        <w:separator/>
      </w:r>
    </w:p>
  </w:endnote>
  <w:endnote w:type="continuationSeparator" w:id="0">
    <w:p w:rsidR="009F2F6B" w:rsidRDefault="009F2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F6B" w:rsidRPr="00F45CC8" w:rsidRDefault="009F2F6B" w:rsidP="002E0556">
    <w:pPr>
      <w:pStyle w:val="Footer"/>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rsidR="009F2F6B" w:rsidRPr="00E5004A" w:rsidRDefault="009F2F6B"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rsidR="009F2F6B" w:rsidRPr="00E5004A" w:rsidRDefault="009F2F6B" w:rsidP="000B4AD7">
    <w:pPr>
      <w:jc w:val="center"/>
      <w:rPr>
        <w:sz w:val="16"/>
        <w:szCs w:val="16"/>
      </w:rPr>
    </w:pPr>
  </w:p>
  <w:p w:rsidR="009F2F6B" w:rsidRPr="00E5004A" w:rsidRDefault="009F2F6B" w:rsidP="000B4AD7">
    <w:pPr>
      <w:jc w:val="center"/>
      <w:rPr>
        <w:sz w:val="20"/>
        <w:szCs w:val="20"/>
      </w:rPr>
    </w:pPr>
    <w:r w:rsidRPr="00E5004A">
      <w:rPr>
        <w:sz w:val="20"/>
        <w:szCs w:val="20"/>
      </w:rPr>
      <w:t>від __________20____ № ______</w:t>
    </w:r>
  </w:p>
  <w:p w:rsidR="009F2F6B" w:rsidRDefault="009F2F6B" w:rsidP="00E01247">
    <w:pPr>
      <w:pStyle w:val="Footer"/>
      <w:tabs>
        <w:tab w:val="clear" w:pos="4677"/>
        <w:tab w:val="center" w:pos="-2244"/>
      </w:tabs>
      <w:ind w:right="360"/>
      <w:jc w:val="center"/>
      <w:rPr>
        <w:rStyle w:val="PageNumber"/>
        <w:sz w:val="20"/>
        <w:szCs w:val="20"/>
      </w:rPr>
    </w:pPr>
    <w:r w:rsidRPr="00442DA2">
      <w:rPr>
        <w:sz w:val="20"/>
        <w:szCs w:val="20"/>
      </w:rPr>
      <w:t>Сторінка</w:t>
    </w:r>
    <w:r>
      <w:rPr>
        <w:sz w:val="20"/>
        <w:szCs w:val="20"/>
      </w:rPr>
      <w:t xml:space="preserve"> </w:t>
    </w:r>
    <w:r w:rsidRPr="00C630D6">
      <w:rPr>
        <w:rStyle w:val="PageNumber"/>
        <w:sz w:val="20"/>
        <w:szCs w:val="20"/>
      </w:rPr>
      <w:fldChar w:fldCharType="begin"/>
    </w:r>
    <w:r w:rsidRPr="00C630D6">
      <w:rPr>
        <w:rStyle w:val="PageNumber"/>
        <w:sz w:val="20"/>
        <w:szCs w:val="20"/>
      </w:rPr>
      <w:instrText xml:space="preserve"> PAGE </w:instrText>
    </w:r>
    <w:r w:rsidRPr="00C630D6">
      <w:rPr>
        <w:rStyle w:val="PageNumber"/>
        <w:sz w:val="20"/>
        <w:szCs w:val="20"/>
      </w:rPr>
      <w:fldChar w:fldCharType="separate"/>
    </w:r>
    <w:r>
      <w:rPr>
        <w:rStyle w:val="PageNumber"/>
        <w:noProof/>
        <w:sz w:val="20"/>
        <w:szCs w:val="20"/>
      </w:rPr>
      <w:t>1</w:t>
    </w:r>
    <w:r w:rsidRPr="00C630D6">
      <w:rPr>
        <w:rStyle w:val="PageNumber"/>
        <w:sz w:val="20"/>
        <w:szCs w:val="20"/>
      </w:rPr>
      <w:fldChar w:fldCharType="end"/>
    </w:r>
    <w:r>
      <w:rPr>
        <w:rStyle w:val="PageNumber"/>
        <w:sz w:val="20"/>
        <w:szCs w:val="20"/>
      </w:rPr>
      <w:t xml:space="preserve"> з 2</w:t>
    </w:r>
  </w:p>
  <w:p w:rsidR="009F2F6B" w:rsidRDefault="009F2F6B" w:rsidP="00E01247">
    <w:pPr>
      <w:pStyle w:val="Footer"/>
      <w:tabs>
        <w:tab w:val="clear" w:pos="4677"/>
        <w:tab w:val="center" w:pos="-2244"/>
      </w:tabs>
      <w:ind w:right="360"/>
      <w:jc w:val="center"/>
      <w:rPr>
        <w:sz w:val="20"/>
        <w:szCs w:val="20"/>
      </w:rPr>
    </w:pPr>
  </w:p>
  <w:p w:rsidR="009F2F6B" w:rsidRPr="00F9481A" w:rsidRDefault="009F2F6B" w:rsidP="00E01247">
    <w:pPr>
      <w:pStyle w:val="Footer"/>
      <w:tabs>
        <w:tab w:val="clear" w:pos="4677"/>
        <w:tab w:val="center" w:pos="-2244"/>
      </w:tabs>
      <w:ind w:right="360"/>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F6B" w:rsidRDefault="009F2F6B">
      <w:r>
        <w:separator/>
      </w:r>
    </w:p>
  </w:footnote>
  <w:footnote w:type="continuationSeparator" w:id="0">
    <w:p w:rsidR="009F2F6B" w:rsidRDefault="009F2F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04AA"/>
    <w:rsid w:val="000014D8"/>
    <w:rsid w:val="000117CE"/>
    <w:rsid w:val="00012781"/>
    <w:rsid w:val="000149BA"/>
    <w:rsid w:val="000149C6"/>
    <w:rsid w:val="00014B69"/>
    <w:rsid w:val="00014D4A"/>
    <w:rsid w:val="0001594A"/>
    <w:rsid w:val="00017BF6"/>
    <w:rsid w:val="00022307"/>
    <w:rsid w:val="00023FDD"/>
    <w:rsid w:val="00026A79"/>
    <w:rsid w:val="000275D5"/>
    <w:rsid w:val="00033350"/>
    <w:rsid w:val="000357E7"/>
    <w:rsid w:val="00036BD3"/>
    <w:rsid w:val="00036E84"/>
    <w:rsid w:val="000371D4"/>
    <w:rsid w:val="00037489"/>
    <w:rsid w:val="0004125E"/>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AD7"/>
    <w:rsid w:val="000C2F5E"/>
    <w:rsid w:val="000C4546"/>
    <w:rsid w:val="000C4726"/>
    <w:rsid w:val="000D3B66"/>
    <w:rsid w:val="000D4E22"/>
    <w:rsid w:val="000D4F04"/>
    <w:rsid w:val="000D6D65"/>
    <w:rsid w:val="000E0ED1"/>
    <w:rsid w:val="000E1327"/>
    <w:rsid w:val="000E3F54"/>
    <w:rsid w:val="000E44B8"/>
    <w:rsid w:val="000E76E5"/>
    <w:rsid w:val="000F1CB7"/>
    <w:rsid w:val="000F2A5B"/>
    <w:rsid w:val="000F59E9"/>
    <w:rsid w:val="000F75ED"/>
    <w:rsid w:val="000F7E1B"/>
    <w:rsid w:val="00101731"/>
    <w:rsid w:val="001041CE"/>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1711"/>
    <w:rsid w:val="00182AFC"/>
    <w:rsid w:val="0018587B"/>
    <w:rsid w:val="001863D9"/>
    <w:rsid w:val="00186E50"/>
    <w:rsid w:val="00191CFE"/>
    <w:rsid w:val="00192119"/>
    <w:rsid w:val="00193461"/>
    <w:rsid w:val="00195026"/>
    <w:rsid w:val="001955A7"/>
    <w:rsid w:val="001957BD"/>
    <w:rsid w:val="00197124"/>
    <w:rsid w:val="001A0D10"/>
    <w:rsid w:val="001A254C"/>
    <w:rsid w:val="001A3700"/>
    <w:rsid w:val="001A72F7"/>
    <w:rsid w:val="001B06F3"/>
    <w:rsid w:val="001B0F13"/>
    <w:rsid w:val="001B139E"/>
    <w:rsid w:val="001B2F21"/>
    <w:rsid w:val="001B4C7B"/>
    <w:rsid w:val="001B7584"/>
    <w:rsid w:val="001B787F"/>
    <w:rsid w:val="001C3FF9"/>
    <w:rsid w:val="001C72C7"/>
    <w:rsid w:val="001D0F91"/>
    <w:rsid w:val="001D76DB"/>
    <w:rsid w:val="001D7768"/>
    <w:rsid w:val="001E0613"/>
    <w:rsid w:val="001E21D5"/>
    <w:rsid w:val="001E247A"/>
    <w:rsid w:val="001E350E"/>
    <w:rsid w:val="001F1BF6"/>
    <w:rsid w:val="001F2642"/>
    <w:rsid w:val="001F3F6D"/>
    <w:rsid w:val="001F5E76"/>
    <w:rsid w:val="001F6E2D"/>
    <w:rsid w:val="001F77CC"/>
    <w:rsid w:val="001F7EFB"/>
    <w:rsid w:val="002011C1"/>
    <w:rsid w:val="0020265B"/>
    <w:rsid w:val="00202AC8"/>
    <w:rsid w:val="002041E4"/>
    <w:rsid w:val="0020670E"/>
    <w:rsid w:val="0021198C"/>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76F5C"/>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B2F39"/>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50FFE"/>
    <w:rsid w:val="003527EB"/>
    <w:rsid w:val="003532D3"/>
    <w:rsid w:val="00354619"/>
    <w:rsid w:val="00356764"/>
    <w:rsid w:val="00357943"/>
    <w:rsid w:val="00357C3C"/>
    <w:rsid w:val="00361C38"/>
    <w:rsid w:val="00363865"/>
    <w:rsid w:val="00364FFD"/>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49B3"/>
    <w:rsid w:val="003A2204"/>
    <w:rsid w:val="003A522B"/>
    <w:rsid w:val="003A6B37"/>
    <w:rsid w:val="003A6CB2"/>
    <w:rsid w:val="003B3A2E"/>
    <w:rsid w:val="003B4DAC"/>
    <w:rsid w:val="003B55AD"/>
    <w:rsid w:val="003B5EFF"/>
    <w:rsid w:val="003B78A6"/>
    <w:rsid w:val="003C08E9"/>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6CC5"/>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87B"/>
    <w:rsid w:val="004E1A7B"/>
    <w:rsid w:val="004E3F18"/>
    <w:rsid w:val="004E6307"/>
    <w:rsid w:val="004E6631"/>
    <w:rsid w:val="004F0EC9"/>
    <w:rsid w:val="004F26F2"/>
    <w:rsid w:val="005024D4"/>
    <w:rsid w:val="00507E69"/>
    <w:rsid w:val="0051156F"/>
    <w:rsid w:val="005116FB"/>
    <w:rsid w:val="00512060"/>
    <w:rsid w:val="00513C80"/>
    <w:rsid w:val="00513D22"/>
    <w:rsid w:val="0051708A"/>
    <w:rsid w:val="00521254"/>
    <w:rsid w:val="00523066"/>
    <w:rsid w:val="00527512"/>
    <w:rsid w:val="00531399"/>
    <w:rsid w:val="00532F81"/>
    <w:rsid w:val="00533F1E"/>
    <w:rsid w:val="00536B78"/>
    <w:rsid w:val="00537A61"/>
    <w:rsid w:val="0054571A"/>
    <w:rsid w:val="00551F60"/>
    <w:rsid w:val="005535E7"/>
    <w:rsid w:val="00555AA0"/>
    <w:rsid w:val="0056674A"/>
    <w:rsid w:val="00570FB8"/>
    <w:rsid w:val="00573378"/>
    <w:rsid w:val="00575A52"/>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43A1C"/>
    <w:rsid w:val="00644730"/>
    <w:rsid w:val="00645091"/>
    <w:rsid w:val="00647DA8"/>
    <w:rsid w:val="006518AF"/>
    <w:rsid w:val="006541E5"/>
    <w:rsid w:val="00655E9C"/>
    <w:rsid w:val="006561BE"/>
    <w:rsid w:val="00662A4A"/>
    <w:rsid w:val="00663A54"/>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267C"/>
    <w:rsid w:val="006C3143"/>
    <w:rsid w:val="006C53F5"/>
    <w:rsid w:val="006C5FCB"/>
    <w:rsid w:val="006C6490"/>
    <w:rsid w:val="006C6E60"/>
    <w:rsid w:val="006C77E0"/>
    <w:rsid w:val="006D1864"/>
    <w:rsid w:val="006D3F72"/>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42F5"/>
    <w:rsid w:val="007F4402"/>
    <w:rsid w:val="007F4C93"/>
    <w:rsid w:val="00801DE4"/>
    <w:rsid w:val="008038CA"/>
    <w:rsid w:val="008039A0"/>
    <w:rsid w:val="00806E8D"/>
    <w:rsid w:val="008104A9"/>
    <w:rsid w:val="00811453"/>
    <w:rsid w:val="0081206F"/>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3016"/>
    <w:rsid w:val="00864B41"/>
    <w:rsid w:val="00865033"/>
    <w:rsid w:val="008703BC"/>
    <w:rsid w:val="008719F8"/>
    <w:rsid w:val="00875FBC"/>
    <w:rsid w:val="00880CA4"/>
    <w:rsid w:val="0088508F"/>
    <w:rsid w:val="00885CBC"/>
    <w:rsid w:val="00886045"/>
    <w:rsid w:val="00892AD2"/>
    <w:rsid w:val="008933F0"/>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408C"/>
    <w:rsid w:val="008F725C"/>
    <w:rsid w:val="00902E47"/>
    <w:rsid w:val="00906F90"/>
    <w:rsid w:val="009070F2"/>
    <w:rsid w:val="009118C7"/>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290"/>
    <w:rsid w:val="00996721"/>
    <w:rsid w:val="0099747F"/>
    <w:rsid w:val="00997DB2"/>
    <w:rsid w:val="009A5968"/>
    <w:rsid w:val="009A5D61"/>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2F6B"/>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202F"/>
    <w:rsid w:val="00AA2DAC"/>
    <w:rsid w:val="00AA3E49"/>
    <w:rsid w:val="00AA5E44"/>
    <w:rsid w:val="00AA7C61"/>
    <w:rsid w:val="00AB2AF8"/>
    <w:rsid w:val="00AB3AC7"/>
    <w:rsid w:val="00AB6F7E"/>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AF6130"/>
    <w:rsid w:val="00B008B9"/>
    <w:rsid w:val="00B00AC8"/>
    <w:rsid w:val="00B019F4"/>
    <w:rsid w:val="00B025F0"/>
    <w:rsid w:val="00B02CA7"/>
    <w:rsid w:val="00B055CB"/>
    <w:rsid w:val="00B062CA"/>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62"/>
    <w:rsid w:val="00BB1919"/>
    <w:rsid w:val="00BB1D86"/>
    <w:rsid w:val="00BB26AB"/>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027F"/>
    <w:rsid w:val="00C3254F"/>
    <w:rsid w:val="00C32B86"/>
    <w:rsid w:val="00C366C5"/>
    <w:rsid w:val="00C4098C"/>
    <w:rsid w:val="00C423B3"/>
    <w:rsid w:val="00C53A8E"/>
    <w:rsid w:val="00C53AD5"/>
    <w:rsid w:val="00C54006"/>
    <w:rsid w:val="00C54AD8"/>
    <w:rsid w:val="00C54BA8"/>
    <w:rsid w:val="00C56072"/>
    <w:rsid w:val="00C57E34"/>
    <w:rsid w:val="00C6023C"/>
    <w:rsid w:val="00C630D6"/>
    <w:rsid w:val="00C64716"/>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0469"/>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F0A84"/>
    <w:rsid w:val="00DF31B6"/>
    <w:rsid w:val="00E0000D"/>
    <w:rsid w:val="00E01247"/>
    <w:rsid w:val="00E01760"/>
    <w:rsid w:val="00E017FF"/>
    <w:rsid w:val="00E018E3"/>
    <w:rsid w:val="00E0302F"/>
    <w:rsid w:val="00E031EE"/>
    <w:rsid w:val="00E06B3C"/>
    <w:rsid w:val="00E070BB"/>
    <w:rsid w:val="00E11D0D"/>
    <w:rsid w:val="00E125A9"/>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EEE"/>
    <w:rsid w:val="00E62523"/>
    <w:rsid w:val="00E657C6"/>
    <w:rsid w:val="00E675AC"/>
    <w:rsid w:val="00E73A97"/>
    <w:rsid w:val="00E74435"/>
    <w:rsid w:val="00E75B2F"/>
    <w:rsid w:val="00E76E81"/>
    <w:rsid w:val="00E81DCD"/>
    <w:rsid w:val="00E8208B"/>
    <w:rsid w:val="00E83907"/>
    <w:rsid w:val="00E84D92"/>
    <w:rsid w:val="00E865FE"/>
    <w:rsid w:val="00E876DD"/>
    <w:rsid w:val="00E933B4"/>
    <w:rsid w:val="00E97A82"/>
    <w:rsid w:val="00EA16F9"/>
    <w:rsid w:val="00EA2ECA"/>
    <w:rsid w:val="00EA70E2"/>
    <w:rsid w:val="00EB2B27"/>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F00833"/>
    <w:rsid w:val="00F01ABF"/>
    <w:rsid w:val="00F030DC"/>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10E2"/>
    <w:rsid w:val="00F41CEA"/>
    <w:rsid w:val="00F45303"/>
    <w:rsid w:val="00F45CC8"/>
    <w:rsid w:val="00F45EF8"/>
    <w:rsid w:val="00F528A0"/>
    <w:rsid w:val="00F52AB3"/>
    <w:rsid w:val="00F54F2F"/>
    <w:rsid w:val="00F55856"/>
    <w:rsid w:val="00F578B1"/>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C02CB"/>
    <w:rsid w:val="00FC334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CF"/>
    <w:rPr>
      <w:sz w:val="28"/>
      <w:szCs w:val="24"/>
      <w:lang w:val="uk-UA"/>
    </w:rPr>
  </w:style>
  <w:style w:type="paragraph" w:styleId="Heading1">
    <w:name w:val="heading 1"/>
    <w:basedOn w:val="Normal"/>
    <w:next w:val="Normal"/>
    <w:link w:val="Heading1Char"/>
    <w:uiPriority w:val="99"/>
    <w:qFormat/>
    <w:rsid w:val="004A12CF"/>
    <w:pPr>
      <w:keepNext/>
      <w:outlineLvl w:val="0"/>
    </w:pPr>
    <w:rPr>
      <w:b/>
      <w:sz w:val="36"/>
      <w:szCs w:val="20"/>
    </w:rPr>
  </w:style>
  <w:style w:type="paragraph" w:styleId="Heading2">
    <w:name w:val="heading 2"/>
    <w:basedOn w:val="Normal"/>
    <w:next w:val="Normal"/>
    <w:link w:val="Heading2Char"/>
    <w:uiPriority w:val="99"/>
    <w:qFormat/>
    <w:rsid w:val="004A12CF"/>
    <w:pPr>
      <w:keepNext/>
      <w:jc w:val="both"/>
      <w:outlineLvl w:val="1"/>
    </w:pPr>
    <w:rPr>
      <w:b/>
      <w:szCs w:val="20"/>
    </w:rPr>
  </w:style>
  <w:style w:type="paragraph" w:styleId="Heading3">
    <w:name w:val="heading 3"/>
    <w:basedOn w:val="Normal"/>
    <w:next w:val="Normal"/>
    <w:link w:val="Heading3Char"/>
    <w:uiPriority w:val="99"/>
    <w:qFormat/>
    <w:rsid w:val="004A12CF"/>
    <w:pPr>
      <w:keepNext/>
      <w:outlineLvl w:val="2"/>
    </w:pPr>
    <w:rPr>
      <w:sz w:val="32"/>
      <w:szCs w:val="20"/>
    </w:rPr>
  </w:style>
  <w:style w:type="paragraph" w:styleId="Heading4">
    <w:name w:val="heading 4"/>
    <w:basedOn w:val="Normal"/>
    <w:next w:val="Normal"/>
    <w:link w:val="Heading4Char"/>
    <w:uiPriority w:val="99"/>
    <w:qFormat/>
    <w:rsid w:val="004A12CF"/>
    <w:pPr>
      <w:keepNext/>
      <w:ind w:left="2160" w:firstLine="720"/>
      <w:outlineLvl w:val="3"/>
    </w:pPr>
    <w:rPr>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27DE"/>
    <w:rPr>
      <w:rFonts w:eastAsia="MS Mincho" w:cs="Times New Roman"/>
      <w:b/>
      <w:sz w:val="36"/>
      <w:lang w:val="uk-UA" w:eastAsia="ru-RU"/>
    </w:rPr>
  </w:style>
  <w:style w:type="character" w:customStyle="1" w:styleId="Heading2Char">
    <w:name w:val="Heading 2 Char"/>
    <w:basedOn w:val="DefaultParagraphFont"/>
    <w:link w:val="Heading2"/>
    <w:uiPriority w:val="99"/>
    <w:semiHidden/>
    <w:locked/>
    <w:rsid w:val="002B2F39"/>
    <w:rPr>
      <w:rFonts w:ascii="Cambria" w:hAnsi="Cambria" w:cs="Times New Roman"/>
      <w:b/>
      <w:bCs/>
      <w:i/>
      <w:iCs/>
      <w:sz w:val="28"/>
      <w:szCs w:val="28"/>
      <w:lang w:eastAsia="ru-RU"/>
    </w:rPr>
  </w:style>
  <w:style w:type="character" w:customStyle="1" w:styleId="Heading3Char">
    <w:name w:val="Heading 3 Char"/>
    <w:basedOn w:val="DefaultParagraphFont"/>
    <w:link w:val="Heading3"/>
    <w:uiPriority w:val="99"/>
    <w:semiHidden/>
    <w:locked/>
    <w:rsid w:val="002B2F39"/>
    <w:rPr>
      <w:rFonts w:ascii="Cambria" w:hAnsi="Cambria" w:cs="Times New Roman"/>
      <w:b/>
      <w:bCs/>
      <w:sz w:val="26"/>
      <w:szCs w:val="26"/>
      <w:lang w:eastAsia="ru-RU"/>
    </w:rPr>
  </w:style>
  <w:style w:type="character" w:customStyle="1" w:styleId="Heading4Char">
    <w:name w:val="Heading 4 Char"/>
    <w:basedOn w:val="DefaultParagraphFont"/>
    <w:link w:val="Heading4"/>
    <w:uiPriority w:val="99"/>
    <w:semiHidden/>
    <w:locked/>
    <w:rsid w:val="002B2F39"/>
    <w:rPr>
      <w:rFonts w:ascii="Calibri" w:hAnsi="Calibri" w:cs="Times New Roman"/>
      <w:b/>
      <w:bCs/>
      <w:sz w:val="28"/>
      <w:szCs w:val="28"/>
      <w:lang w:eastAsia="ru-RU"/>
    </w:rPr>
  </w:style>
  <w:style w:type="paragraph" w:styleId="BodyText">
    <w:name w:val="Body Text"/>
    <w:basedOn w:val="Normal"/>
    <w:link w:val="BodyTextChar"/>
    <w:uiPriority w:val="99"/>
    <w:rsid w:val="004A12CF"/>
    <w:pPr>
      <w:jc w:val="both"/>
    </w:pPr>
    <w:rPr>
      <w:sz w:val="24"/>
      <w:szCs w:val="20"/>
    </w:rPr>
  </w:style>
  <w:style w:type="character" w:customStyle="1" w:styleId="BodyTextChar">
    <w:name w:val="Body Text Char"/>
    <w:basedOn w:val="DefaultParagraphFont"/>
    <w:link w:val="BodyText"/>
    <w:uiPriority w:val="99"/>
    <w:semiHidden/>
    <w:locked/>
    <w:rsid w:val="002B2F39"/>
    <w:rPr>
      <w:rFonts w:cs="Times New Roman"/>
      <w:sz w:val="24"/>
      <w:szCs w:val="24"/>
      <w:lang w:eastAsia="ru-RU"/>
    </w:rPr>
  </w:style>
  <w:style w:type="paragraph" w:styleId="BodyTextIndent">
    <w:name w:val="Body Text Indent"/>
    <w:basedOn w:val="Normal"/>
    <w:link w:val="BodyTextIndentChar"/>
    <w:uiPriority w:val="99"/>
    <w:rsid w:val="004A12CF"/>
    <w:pPr>
      <w:ind w:hanging="142"/>
      <w:jc w:val="both"/>
    </w:pPr>
    <w:rPr>
      <w:szCs w:val="20"/>
    </w:rPr>
  </w:style>
  <w:style w:type="character" w:customStyle="1" w:styleId="BodyTextIndentChar">
    <w:name w:val="Body Text Indent Char"/>
    <w:basedOn w:val="DefaultParagraphFont"/>
    <w:link w:val="BodyTextIndent"/>
    <w:uiPriority w:val="99"/>
    <w:semiHidden/>
    <w:locked/>
    <w:rsid w:val="002B2F39"/>
    <w:rPr>
      <w:rFonts w:cs="Times New Roman"/>
      <w:sz w:val="24"/>
      <w:szCs w:val="24"/>
      <w:lang w:eastAsia="ru-RU"/>
    </w:rPr>
  </w:style>
  <w:style w:type="paragraph" w:styleId="BodyText2">
    <w:name w:val="Body Text 2"/>
    <w:basedOn w:val="Normal"/>
    <w:link w:val="BodyText2Char"/>
    <w:uiPriority w:val="99"/>
    <w:rsid w:val="004A12CF"/>
    <w:pPr>
      <w:jc w:val="both"/>
    </w:pPr>
  </w:style>
  <w:style w:type="character" w:customStyle="1" w:styleId="BodyText2Char">
    <w:name w:val="Body Text 2 Char"/>
    <w:basedOn w:val="DefaultParagraphFont"/>
    <w:link w:val="BodyText2"/>
    <w:uiPriority w:val="99"/>
    <w:semiHidden/>
    <w:locked/>
    <w:rsid w:val="002B2F39"/>
    <w:rPr>
      <w:rFonts w:cs="Times New Roman"/>
      <w:sz w:val="24"/>
      <w:szCs w:val="24"/>
      <w:lang w:eastAsia="ru-RU"/>
    </w:rPr>
  </w:style>
  <w:style w:type="paragraph" w:styleId="BodyTextIndent2">
    <w:name w:val="Body Text Indent 2"/>
    <w:basedOn w:val="Normal"/>
    <w:link w:val="BodyTextIndent2Char"/>
    <w:uiPriority w:val="99"/>
    <w:rsid w:val="004A12CF"/>
    <w:pPr>
      <w:ind w:right="-2" w:hanging="153"/>
      <w:jc w:val="both"/>
    </w:pPr>
    <w:rPr>
      <w:szCs w:val="20"/>
    </w:rPr>
  </w:style>
  <w:style w:type="character" w:customStyle="1" w:styleId="BodyTextIndent2Char">
    <w:name w:val="Body Text Indent 2 Char"/>
    <w:basedOn w:val="DefaultParagraphFont"/>
    <w:link w:val="BodyTextIndent2"/>
    <w:uiPriority w:val="99"/>
    <w:semiHidden/>
    <w:locked/>
    <w:rsid w:val="002B2F39"/>
    <w:rPr>
      <w:rFonts w:cs="Times New Roman"/>
      <w:sz w:val="24"/>
      <w:szCs w:val="24"/>
      <w:lang w:eastAsia="ru-RU"/>
    </w:rPr>
  </w:style>
  <w:style w:type="paragraph" w:styleId="BlockText">
    <w:name w:val="Block Text"/>
    <w:basedOn w:val="Normal"/>
    <w:uiPriority w:val="99"/>
    <w:rsid w:val="004A12CF"/>
    <w:pPr>
      <w:ind w:left="709" w:right="281" w:firstLine="491"/>
      <w:jc w:val="both"/>
    </w:pPr>
    <w:rPr>
      <w:sz w:val="24"/>
      <w:szCs w:val="20"/>
    </w:rPr>
  </w:style>
  <w:style w:type="paragraph" w:styleId="BalloonText">
    <w:name w:val="Balloon Text"/>
    <w:basedOn w:val="Normal"/>
    <w:link w:val="BalloonTextChar"/>
    <w:uiPriority w:val="99"/>
    <w:semiHidden/>
    <w:rsid w:val="00435A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B2F39"/>
    <w:rPr>
      <w:rFonts w:cs="Times New Roman"/>
      <w:sz w:val="2"/>
      <w:lang w:eastAsia="ru-RU"/>
    </w:rPr>
  </w:style>
  <w:style w:type="paragraph" w:styleId="Footer">
    <w:name w:val="footer"/>
    <w:basedOn w:val="Normal"/>
    <w:link w:val="FooterChar"/>
    <w:uiPriority w:val="99"/>
    <w:rsid w:val="00551F60"/>
    <w:pPr>
      <w:tabs>
        <w:tab w:val="center" w:pos="4677"/>
        <w:tab w:val="right" w:pos="9355"/>
      </w:tabs>
    </w:pPr>
    <w:rPr>
      <w:sz w:val="24"/>
    </w:rPr>
  </w:style>
  <w:style w:type="character" w:customStyle="1" w:styleId="FooterChar">
    <w:name w:val="Footer Char"/>
    <w:basedOn w:val="DefaultParagraphFont"/>
    <w:link w:val="Footer"/>
    <w:uiPriority w:val="99"/>
    <w:semiHidden/>
    <w:locked/>
    <w:rsid w:val="002B2F39"/>
    <w:rPr>
      <w:rFonts w:cs="Times New Roman"/>
      <w:sz w:val="24"/>
      <w:szCs w:val="24"/>
      <w:lang w:eastAsia="ru-RU"/>
    </w:rPr>
  </w:style>
  <w:style w:type="character" w:styleId="Hyperlink">
    <w:name w:val="Hyperlink"/>
    <w:basedOn w:val="DefaultParagraphFont"/>
    <w:uiPriority w:val="99"/>
    <w:rsid w:val="00551F60"/>
    <w:rPr>
      <w:rFonts w:cs="Times New Roman"/>
      <w:color w:val="0000FF"/>
      <w:u w:val="single"/>
    </w:rPr>
  </w:style>
  <w:style w:type="paragraph" w:styleId="Header">
    <w:name w:val="header"/>
    <w:basedOn w:val="Normal"/>
    <w:link w:val="HeaderChar"/>
    <w:uiPriority w:val="99"/>
    <w:rsid w:val="006A46D9"/>
    <w:pPr>
      <w:tabs>
        <w:tab w:val="center" w:pos="4677"/>
        <w:tab w:val="right" w:pos="9355"/>
      </w:tabs>
    </w:pPr>
  </w:style>
  <w:style w:type="character" w:customStyle="1" w:styleId="HeaderChar">
    <w:name w:val="Header Char"/>
    <w:basedOn w:val="DefaultParagraphFont"/>
    <w:link w:val="Header"/>
    <w:uiPriority w:val="99"/>
    <w:semiHidden/>
    <w:locked/>
    <w:rsid w:val="002B2F39"/>
    <w:rPr>
      <w:rFonts w:cs="Times New Roman"/>
      <w:sz w:val="24"/>
      <w:szCs w:val="24"/>
      <w:lang w:eastAsia="ru-RU"/>
    </w:rPr>
  </w:style>
  <w:style w:type="character" w:styleId="PageNumber">
    <w:name w:val="page number"/>
    <w:basedOn w:val="DefaultParagraphFont"/>
    <w:uiPriority w:val="99"/>
    <w:rsid w:val="00C630D6"/>
    <w:rPr>
      <w:rFonts w:cs="Times New Roman"/>
    </w:rPr>
  </w:style>
  <w:style w:type="table" w:styleId="TableGrid">
    <w:name w:val="Table Grid"/>
    <w:basedOn w:val="TableNormal"/>
    <w:uiPriority w:val="99"/>
    <w:rsid w:val="00730C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Знак Знак Знак Знак Знак Знак"/>
    <w:basedOn w:val="Normal"/>
    <w:uiPriority w:val="99"/>
    <w:rsid w:val="009E63F5"/>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2042626681">
      <w:marLeft w:val="0"/>
      <w:marRight w:val="0"/>
      <w:marTop w:val="0"/>
      <w:marBottom w:val="0"/>
      <w:divBdr>
        <w:top w:val="none" w:sz="0" w:space="0" w:color="auto"/>
        <w:left w:val="none" w:sz="0" w:space="0" w:color="auto"/>
        <w:bottom w:val="none" w:sz="0" w:space="0" w:color="auto"/>
        <w:right w:val="none" w:sz="0" w:space="0" w:color="auto"/>
      </w:divBdr>
    </w:div>
    <w:div w:id="2042626682">
      <w:marLeft w:val="0"/>
      <w:marRight w:val="0"/>
      <w:marTop w:val="0"/>
      <w:marBottom w:val="0"/>
      <w:divBdr>
        <w:top w:val="none" w:sz="0" w:space="0" w:color="auto"/>
        <w:left w:val="none" w:sz="0" w:space="0" w:color="auto"/>
        <w:bottom w:val="none" w:sz="0" w:space="0" w:color="auto"/>
        <w:right w:val="none" w:sz="0" w:space="0" w:color="auto"/>
      </w:divBdr>
    </w:div>
    <w:div w:id="2042626683">
      <w:marLeft w:val="0"/>
      <w:marRight w:val="0"/>
      <w:marTop w:val="0"/>
      <w:marBottom w:val="0"/>
      <w:divBdr>
        <w:top w:val="none" w:sz="0" w:space="0" w:color="auto"/>
        <w:left w:val="none" w:sz="0" w:space="0" w:color="auto"/>
        <w:bottom w:val="none" w:sz="0" w:space="0" w:color="auto"/>
        <w:right w:val="none" w:sz="0" w:space="0" w:color="auto"/>
      </w:divBdr>
    </w:div>
    <w:div w:id="2042626684">
      <w:marLeft w:val="0"/>
      <w:marRight w:val="0"/>
      <w:marTop w:val="0"/>
      <w:marBottom w:val="0"/>
      <w:divBdr>
        <w:top w:val="none" w:sz="0" w:space="0" w:color="auto"/>
        <w:left w:val="none" w:sz="0" w:space="0" w:color="auto"/>
        <w:bottom w:val="none" w:sz="0" w:space="0" w:color="auto"/>
        <w:right w:val="none" w:sz="0" w:space="0" w:color="auto"/>
      </w:divBdr>
    </w:div>
    <w:div w:id="2042626685">
      <w:marLeft w:val="0"/>
      <w:marRight w:val="0"/>
      <w:marTop w:val="0"/>
      <w:marBottom w:val="0"/>
      <w:divBdr>
        <w:top w:val="none" w:sz="0" w:space="0" w:color="auto"/>
        <w:left w:val="none" w:sz="0" w:space="0" w:color="auto"/>
        <w:bottom w:val="none" w:sz="0" w:space="0" w:color="auto"/>
        <w:right w:val="none" w:sz="0" w:space="0" w:color="auto"/>
      </w:divBdr>
    </w:div>
    <w:div w:id="2042626686">
      <w:marLeft w:val="0"/>
      <w:marRight w:val="0"/>
      <w:marTop w:val="0"/>
      <w:marBottom w:val="0"/>
      <w:divBdr>
        <w:top w:val="none" w:sz="0" w:space="0" w:color="auto"/>
        <w:left w:val="none" w:sz="0" w:space="0" w:color="auto"/>
        <w:bottom w:val="none" w:sz="0" w:space="0" w:color="auto"/>
        <w:right w:val="none" w:sz="0" w:space="0" w:color="auto"/>
      </w:divBdr>
    </w:div>
    <w:div w:id="2042626687">
      <w:marLeft w:val="0"/>
      <w:marRight w:val="0"/>
      <w:marTop w:val="0"/>
      <w:marBottom w:val="0"/>
      <w:divBdr>
        <w:top w:val="none" w:sz="0" w:space="0" w:color="auto"/>
        <w:left w:val="none" w:sz="0" w:space="0" w:color="auto"/>
        <w:bottom w:val="none" w:sz="0" w:space="0" w:color="auto"/>
        <w:right w:val="none" w:sz="0" w:space="0" w:color="auto"/>
      </w:divBdr>
    </w:div>
    <w:div w:id="2042626688">
      <w:marLeft w:val="0"/>
      <w:marRight w:val="0"/>
      <w:marTop w:val="0"/>
      <w:marBottom w:val="0"/>
      <w:divBdr>
        <w:top w:val="none" w:sz="0" w:space="0" w:color="auto"/>
        <w:left w:val="none" w:sz="0" w:space="0" w:color="auto"/>
        <w:bottom w:val="none" w:sz="0" w:space="0" w:color="auto"/>
        <w:right w:val="none" w:sz="0" w:space="0" w:color="auto"/>
      </w:divBdr>
    </w:div>
    <w:div w:id="2042626689">
      <w:marLeft w:val="0"/>
      <w:marRight w:val="0"/>
      <w:marTop w:val="0"/>
      <w:marBottom w:val="0"/>
      <w:divBdr>
        <w:top w:val="none" w:sz="0" w:space="0" w:color="auto"/>
        <w:left w:val="none" w:sz="0" w:space="0" w:color="auto"/>
        <w:bottom w:val="none" w:sz="0" w:space="0" w:color="auto"/>
        <w:right w:val="none" w:sz="0" w:space="0" w:color="auto"/>
      </w:divBdr>
    </w:div>
    <w:div w:id="2042626690">
      <w:marLeft w:val="0"/>
      <w:marRight w:val="0"/>
      <w:marTop w:val="0"/>
      <w:marBottom w:val="0"/>
      <w:divBdr>
        <w:top w:val="none" w:sz="0" w:space="0" w:color="auto"/>
        <w:left w:val="none" w:sz="0" w:space="0" w:color="auto"/>
        <w:bottom w:val="none" w:sz="0" w:space="0" w:color="auto"/>
        <w:right w:val="none" w:sz="0" w:space="0" w:color="auto"/>
      </w:divBdr>
    </w:div>
    <w:div w:id="2042626691">
      <w:marLeft w:val="0"/>
      <w:marRight w:val="0"/>
      <w:marTop w:val="0"/>
      <w:marBottom w:val="0"/>
      <w:divBdr>
        <w:top w:val="none" w:sz="0" w:space="0" w:color="auto"/>
        <w:left w:val="none" w:sz="0" w:space="0" w:color="auto"/>
        <w:bottom w:val="none" w:sz="0" w:space="0" w:color="auto"/>
        <w:right w:val="none" w:sz="0" w:space="0" w:color="auto"/>
      </w:divBdr>
    </w:div>
    <w:div w:id="2042626692">
      <w:marLeft w:val="0"/>
      <w:marRight w:val="0"/>
      <w:marTop w:val="0"/>
      <w:marBottom w:val="0"/>
      <w:divBdr>
        <w:top w:val="none" w:sz="0" w:space="0" w:color="auto"/>
        <w:left w:val="none" w:sz="0" w:space="0" w:color="auto"/>
        <w:bottom w:val="none" w:sz="0" w:space="0" w:color="auto"/>
        <w:right w:val="none" w:sz="0" w:space="0" w:color="auto"/>
      </w:divBdr>
    </w:div>
    <w:div w:id="2042626693">
      <w:marLeft w:val="0"/>
      <w:marRight w:val="0"/>
      <w:marTop w:val="0"/>
      <w:marBottom w:val="0"/>
      <w:divBdr>
        <w:top w:val="none" w:sz="0" w:space="0" w:color="auto"/>
        <w:left w:val="none" w:sz="0" w:space="0" w:color="auto"/>
        <w:bottom w:val="none" w:sz="0" w:space="0" w:color="auto"/>
        <w:right w:val="none" w:sz="0" w:space="0" w:color="auto"/>
      </w:divBdr>
    </w:div>
    <w:div w:id="2042626694">
      <w:marLeft w:val="0"/>
      <w:marRight w:val="0"/>
      <w:marTop w:val="0"/>
      <w:marBottom w:val="0"/>
      <w:divBdr>
        <w:top w:val="none" w:sz="0" w:space="0" w:color="auto"/>
        <w:left w:val="none" w:sz="0" w:space="0" w:color="auto"/>
        <w:bottom w:val="none" w:sz="0" w:space="0" w:color="auto"/>
        <w:right w:val="none" w:sz="0" w:space="0" w:color="auto"/>
      </w:divBdr>
    </w:div>
    <w:div w:id="2042626695">
      <w:marLeft w:val="0"/>
      <w:marRight w:val="0"/>
      <w:marTop w:val="0"/>
      <w:marBottom w:val="0"/>
      <w:divBdr>
        <w:top w:val="none" w:sz="0" w:space="0" w:color="auto"/>
        <w:left w:val="none" w:sz="0" w:space="0" w:color="auto"/>
        <w:bottom w:val="none" w:sz="0" w:space="0" w:color="auto"/>
        <w:right w:val="none" w:sz="0" w:space="0" w:color="auto"/>
      </w:divBdr>
    </w:div>
    <w:div w:id="2042626696">
      <w:marLeft w:val="0"/>
      <w:marRight w:val="0"/>
      <w:marTop w:val="0"/>
      <w:marBottom w:val="0"/>
      <w:divBdr>
        <w:top w:val="none" w:sz="0" w:space="0" w:color="auto"/>
        <w:left w:val="none" w:sz="0" w:space="0" w:color="auto"/>
        <w:bottom w:val="none" w:sz="0" w:space="0" w:color="auto"/>
        <w:right w:val="none" w:sz="0" w:space="0" w:color="auto"/>
      </w:divBdr>
    </w:div>
    <w:div w:id="2042626697">
      <w:marLeft w:val="0"/>
      <w:marRight w:val="0"/>
      <w:marTop w:val="0"/>
      <w:marBottom w:val="0"/>
      <w:divBdr>
        <w:top w:val="none" w:sz="0" w:space="0" w:color="auto"/>
        <w:left w:val="none" w:sz="0" w:space="0" w:color="auto"/>
        <w:bottom w:val="none" w:sz="0" w:space="0" w:color="auto"/>
        <w:right w:val="none" w:sz="0" w:space="0" w:color="auto"/>
      </w:divBdr>
    </w:div>
    <w:div w:id="2042626698">
      <w:marLeft w:val="0"/>
      <w:marRight w:val="0"/>
      <w:marTop w:val="0"/>
      <w:marBottom w:val="0"/>
      <w:divBdr>
        <w:top w:val="none" w:sz="0" w:space="0" w:color="auto"/>
        <w:left w:val="none" w:sz="0" w:space="0" w:color="auto"/>
        <w:bottom w:val="none" w:sz="0" w:space="0" w:color="auto"/>
        <w:right w:val="none" w:sz="0" w:space="0" w:color="auto"/>
      </w:divBdr>
    </w:div>
    <w:div w:id="2042626699">
      <w:marLeft w:val="0"/>
      <w:marRight w:val="0"/>
      <w:marTop w:val="0"/>
      <w:marBottom w:val="0"/>
      <w:divBdr>
        <w:top w:val="none" w:sz="0" w:space="0" w:color="auto"/>
        <w:left w:val="none" w:sz="0" w:space="0" w:color="auto"/>
        <w:bottom w:val="none" w:sz="0" w:space="0" w:color="auto"/>
        <w:right w:val="none" w:sz="0" w:space="0" w:color="auto"/>
      </w:divBdr>
    </w:div>
    <w:div w:id="2042626700">
      <w:marLeft w:val="0"/>
      <w:marRight w:val="0"/>
      <w:marTop w:val="0"/>
      <w:marBottom w:val="0"/>
      <w:divBdr>
        <w:top w:val="none" w:sz="0" w:space="0" w:color="auto"/>
        <w:left w:val="none" w:sz="0" w:space="0" w:color="auto"/>
        <w:bottom w:val="none" w:sz="0" w:space="0" w:color="auto"/>
        <w:right w:val="none" w:sz="0" w:space="0" w:color="auto"/>
      </w:divBdr>
    </w:div>
    <w:div w:id="2042626701">
      <w:marLeft w:val="0"/>
      <w:marRight w:val="0"/>
      <w:marTop w:val="0"/>
      <w:marBottom w:val="0"/>
      <w:divBdr>
        <w:top w:val="none" w:sz="0" w:space="0" w:color="auto"/>
        <w:left w:val="none" w:sz="0" w:space="0" w:color="auto"/>
        <w:bottom w:val="none" w:sz="0" w:space="0" w:color="auto"/>
        <w:right w:val="none" w:sz="0" w:space="0" w:color="auto"/>
      </w:divBdr>
    </w:div>
    <w:div w:id="20426267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64</TotalTime>
  <Pages>2</Pages>
  <Words>475</Words>
  <Characters>2708</Characters>
  <Application>Microsoft Office Outlook</Application>
  <DocSecurity>0</DocSecurity>
  <Lines>0</Lines>
  <Paragraphs>0</Paragraphs>
  <ScaleCrop>false</ScaleCrop>
  <Company>Privat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voityuk</cp:lastModifiedBy>
  <cp:revision>6</cp:revision>
  <cp:lastPrinted>2022-11-02T14:00:00Z</cp:lastPrinted>
  <dcterms:created xsi:type="dcterms:W3CDTF">2022-10-24T07:42:00Z</dcterms:created>
  <dcterms:modified xsi:type="dcterms:W3CDTF">2022-11-02T14:01:00Z</dcterms:modified>
</cp:coreProperties>
</file>