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5F" w:rsidRDefault="004C3A5F" w:rsidP="00A86A39">
      <w:pPr>
        <w:pStyle w:val="21"/>
        <w:tabs>
          <w:tab w:val="left" w:pos="0"/>
        </w:tabs>
        <w:ind w:firstLine="561"/>
        <w:rPr>
          <w:szCs w:val="28"/>
        </w:rPr>
      </w:pPr>
    </w:p>
    <w:p w:rsidR="004C3A5F" w:rsidRDefault="004C3A5F" w:rsidP="006B10AB">
      <w:pPr>
        <w:pStyle w:val="21"/>
        <w:tabs>
          <w:tab w:val="left" w:pos="0"/>
        </w:tabs>
        <w:rPr>
          <w:szCs w:val="28"/>
        </w:rPr>
      </w:pPr>
    </w:p>
    <w:p w:rsidR="004C3A5F" w:rsidRDefault="004C3A5F" w:rsidP="006B10AB">
      <w:pPr>
        <w:pStyle w:val="21"/>
        <w:tabs>
          <w:tab w:val="left" w:pos="0"/>
        </w:tabs>
        <w:rPr>
          <w:szCs w:val="28"/>
        </w:rPr>
      </w:pPr>
    </w:p>
    <w:p w:rsidR="004C3A5F" w:rsidRDefault="004C3A5F" w:rsidP="006B10AB">
      <w:pPr>
        <w:pStyle w:val="21"/>
        <w:tabs>
          <w:tab w:val="left" w:pos="0"/>
        </w:tabs>
        <w:rPr>
          <w:szCs w:val="28"/>
        </w:rPr>
      </w:pPr>
    </w:p>
    <w:p w:rsidR="004C3A5F" w:rsidRDefault="004C3A5F" w:rsidP="006B10AB">
      <w:pPr>
        <w:pStyle w:val="21"/>
        <w:tabs>
          <w:tab w:val="left" w:pos="0"/>
        </w:tabs>
        <w:rPr>
          <w:szCs w:val="28"/>
        </w:rPr>
      </w:pPr>
    </w:p>
    <w:p w:rsidR="004C3A5F" w:rsidRPr="00972A41" w:rsidRDefault="004C3A5F" w:rsidP="006B10AB">
      <w:pPr>
        <w:pStyle w:val="21"/>
        <w:tabs>
          <w:tab w:val="left" w:pos="0"/>
        </w:tabs>
        <w:rPr>
          <w:color w:val="FFFFFF"/>
          <w:szCs w:val="28"/>
          <w:u w:val="single"/>
        </w:rPr>
      </w:pPr>
      <w:r>
        <w:rPr>
          <w:szCs w:val="28"/>
        </w:rPr>
        <w:t xml:space="preserve"> </w:t>
      </w:r>
      <w:r w:rsidRPr="00972A41">
        <w:rPr>
          <w:color w:val="FFFFFF"/>
          <w:szCs w:val="28"/>
          <w:u w:val="single"/>
        </w:rPr>
        <w:t>17.12.2021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972A41">
        <w:rPr>
          <w:color w:val="FFFFFF"/>
          <w:szCs w:val="28"/>
        </w:rPr>
        <w:t xml:space="preserve">№ </w:t>
      </w:r>
      <w:r w:rsidRPr="00972A41">
        <w:rPr>
          <w:color w:val="FFFFFF"/>
          <w:szCs w:val="28"/>
          <w:u w:val="single"/>
        </w:rPr>
        <w:t>1804</w:t>
      </w:r>
    </w:p>
    <w:p w:rsidR="004C3A5F" w:rsidRDefault="004C3A5F" w:rsidP="006B10AB">
      <w:pPr>
        <w:pStyle w:val="21"/>
        <w:tabs>
          <w:tab w:val="left" w:pos="0"/>
        </w:tabs>
        <w:rPr>
          <w:szCs w:val="28"/>
        </w:rPr>
      </w:pPr>
    </w:p>
    <w:p w:rsidR="004C3A5F" w:rsidRPr="00437750" w:rsidRDefault="00A87A6D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  <w:r w:rsidRPr="00437750">
        <w:rPr>
          <w:color w:val="FFFFFF" w:themeColor="background1"/>
          <w:szCs w:val="28"/>
        </w:rPr>
        <w:t xml:space="preserve">16.06.2022  </w:t>
      </w:r>
      <w:r w:rsidR="00CD7683" w:rsidRPr="00437750">
        <w:rPr>
          <w:color w:val="FFFFFF" w:themeColor="background1"/>
          <w:szCs w:val="28"/>
        </w:rPr>
        <w:t xml:space="preserve">                                                                                                    </w:t>
      </w:r>
      <w:r w:rsidRPr="00437750">
        <w:rPr>
          <w:color w:val="FFFFFF" w:themeColor="background1"/>
          <w:szCs w:val="28"/>
        </w:rPr>
        <w:t>№ 76</w:t>
      </w:r>
      <w:r w:rsidR="00CD7683" w:rsidRPr="00437750">
        <w:rPr>
          <w:color w:val="FFFFFF" w:themeColor="background1"/>
          <w:szCs w:val="28"/>
        </w:rPr>
        <w:t>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4C3A5F" w:rsidTr="007542E8">
        <w:tc>
          <w:tcPr>
            <w:tcW w:w="4035" w:type="dxa"/>
          </w:tcPr>
          <w:p w:rsidR="004C3A5F" w:rsidRPr="007542E8" w:rsidRDefault="004C3A5F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</w:p>
        </w:tc>
      </w:tr>
    </w:tbl>
    <w:p w:rsidR="004C3A5F" w:rsidRDefault="004C3A5F" w:rsidP="006B10AB">
      <w:pPr>
        <w:pStyle w:val="21"/>
        <w:tabs>
          <w:tab w:val="left" w:pos="0"/>
        </w:tabs>
        <w:rPr>
          <w:szCs w:val="28"/>
        </w:rPr>
      </w:pPr>
    </w:p>
    <w:p w:rsidR="004C3A5F" w:rsidRPr="00032F93" w:rsidRDefault="004C3A5F" w:rsidP="006B10AB">
      <w:pPr>
        <w:pStyle w:val="21"/>
        <w:tabs>
          <w:tab w:val="left" w:pos="0"/>
        </w:tabs>
        <w:rPr>
          <w:szCs w:val="28"/>
        </w:rPr>
      </w:pPr>
    </w:p>
    <w:p w:rsidR="004C3A5F" w:rsidRDefault="004C3A5F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 w:rsidR="00437750"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</w:t>
      </w:r>
      <w:r w:rsidR="005B3A24">
        <w:t xml:space="preserve">Положення про порядок демонтажу та евакуації рухомого майна, що розміщене на об’єктах благоустрою з порушенням </w:t>
      </w:r>
      <w:r w:rsidR="005B3A24" w:rsidRPr="00727800">
        <w:t>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</w:t>
      </w:r>
      <w:r w:rsidR="005B3A24">
        <w:t xml:space="preserve">5 березня 2022 </w:t>
      </w:r>
      <w:r w:rsidRPr="00032F93">
        <w:rPr>
          <w:szCs w:val="28"/>
        </w:rPr>
        <w:t xml:space="preserve">року, </w:t>
      </w:r>
      <w:r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19 грудня 2021 року,  враховуючи акт</w:t>
      </w:r>
      <w:r w:rsidRPr="00032F93">
        <w:rPr>
          <w:szCs w:val="28"/>
        </w:rPr>
        <w:t xml:space="preserve"> обстеження рухомого майна </w:t>
      </w:r>
      <w:r w:rsidRPr="00DD7233">
        <w:rPr>
          <w:szCs w:val="28"/>
        </w:rPr>
        <w:t>від  </w:t>
      </w:r>
      <w:r w:rsidR="00AD603D" w:rsidRPr="00AD603D">
        <w:rPr>
          <w:szCs w:val="28"/>
        </w:rPr>
        <w:t>30.0</w:t>
      </w:r>
      <w:r w:rsidR="00775165">
        <w:rPr>
          <w:szCs w:val="28"/>
        </w:rPr>
        <w:t>9</w:t>
      </w:r>
      <w:r w:rsidRPr="00DD7233">
        <w:rPr>
          <w:szCs w:val="28"/>
        </w:rPr>
        <w:t>.202</w:t>
      </w:r>
      <w:r>
        <w:rPr>
          <w:szCs w:val="28"/>
        </w:rPr>
        <w:t>2</w:t>
      </w:r>
      <w:r w:rsidRPr="00032F93">
        <w:rPr>
          <w:szCs w:val="28"/>
        </w:rPr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C3A5F" w:rsidRPr="00073469" w:rsidRDefault="004C3A5F" w:rsidP="006B10AB">
      <w:pPr>
        <w:ind w:firstLine="561"/>
        <w:jc w:val="both"/>
        <w:rPr>
          <w:sz w:val="10"/>
          <w:szCs w:val="10"/>
          <w:highlight w:val="yellow"/>
        </w:rPr>
      </w:pPr>
    </w:p>
    <w:p w:rsidR="004C3A5F" w:rsidRDefault="004C3A5F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:rsidR="004C3A5F" w:rsidRPr="005821CB" w:rsidRDefault="004C3A5F" w:rsidP="006B10AB">
      <w:pPr>
        <w:jc w:val="center"/>
        <w:rPr>
          <w:sz w:val="16"/>
          <w:szCs w:val="16"/>
        </w:rPr>
      </w:pPr>
    </w:p>
    <w:p w:rsidR="004C3A5F" w:rsidRPr="00F918B1" w:rsidRDefault="004C3A5F" w:rsidP="00A86A3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C71DF1">
        <w:rPr>
          <w:szCs w:val="28"/>
        </w:rPr>
        <w:t>окремо розташованого рекламного засобу</w:t>
      </w:r>
      <w:r>
        <w:rPr>
          <w:szCs w:val="28"/>
        </w:rPr>
        <w:t xml:space="preserve"> (власник – </w:t>
      </w:r>
      <w:r w:rsidR="00C07B91" w:rsidRPr="00036907">
        <w:rPr>
          <w:color w:val="000000" w:themeColor="text1"/>
          <w:szCs w:val="28"/>
        </w:rPr>
        <w:t>приватне підприємство</w:t>
      </w:r>
      <w:r w:rsidRPr="00437750">
        <w:rPr>
          <w:color w:val="C00000"/>
          <w:szCs w:val="28"/>
        </w:rPr>
        <w:t xml:space="preserve"> </w:t>
      </w:r>
      <w:r w:rsidR="00437750" w:rsidRPr="00036907">
        <w:rPr>
          <w:color w:val="000000" w:themeColor="text1"/>
          <w:szCs w:val="28"/>
        </w:rPr>
        <w:t>«</w:t>
      </w:r>
      <w:proofErr w:type="spellStart"/>
      <w:r w:rsidR="00437750" w:rsidRPr="00036907">
        <w:rPr>
          <w:color w:val="000000" w:themeColor="text1"/>
          <w:szCs w:val="28"/>
        </w:rPr>
        <w:t>Техмашімпекс</w:t>
      </w:r>
      <w:proofErr w:type="spellEnd"/>
      <w:r w:rsidR="00437750" w:rsidRPr="00036907">
        <w:rPr>
          <w:color w:val="000000" w:themeColor="text1"/>
          <w:szCs w:val="28"/>
        </w:rPr>
        <w:t>»</w:t>
      </w:r>
      <w:r w:rsidRPr="00036907">
        <w:rPr>
          <w:color w:val="000000" w:themeColor="text1"/>
          <w:szCs w:val="28"/>
        </w:rPr>
        <w:t>),</w:t>
      </w:r>
      <w:r w:rsidR="00C71DF1">
        <w:rPr>
          <w:szCs w:val="28"/>
        </w:rPr>
        <w:t xml:space="preserve"> який</w:t>
      </w:r>
      <w:r>
        <w:rPr>
          <w:szCs w:val="28"/>
        </w:rPr>
        <w:t xml:space="preserve"> </w:t>
      </w:r>
      <w:r w:rsidR="00C71DF1">
        <w:rPr>
          <w:szCs w:val="28"/>
        </w:rPr>
        <w:t>розташований</w:t>
      </w:r>
      <w:r>
        <w:rPr>
          <w:szCs w:val="28"/>
        </w:rPr>
        <w:t xml:space="preserve">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>:</w:t>
      </w:r>
      <w:r w:rsidR="00437750">
        <w:rPr>
          <w:szCs w:val="28"/>
        </w:rPr>
        <w:t xml:space="preserve"> в </w:t>
      </w:r>
      <w:proofErr w:type="spellStart"/>
      <w:r w:rsidR="00437750">
        <w:rPr>
          <w:szCs w:val="28"/>
        </w:rPr>
        <w:t>Потоківському</w:t>
      </w:r>
      <w:proofErr w:type="spellEnd"/>
      <w:r w:rsidR="00437750">
        <w:rPr>
          <w:szCs w:val="28"/>
        </w:rPr>
        <w:t xml:space="preserve"> </w:t>
      </w:r>
      <w:proofErr w:type="spellStart"/>
      <w:r w:rsidR="00437750">
        <w:rPr>
          <w:szCs w:val="28"/>
        </w:rPr>
        <w:t>старостинскому</w:t>
      </w:r>
      <w:proofErr w:type="spellEnd"/>
      <w:r w:rsidR="00437750">
        <w:rPr>
          <w:szCs w:val="28"/>
        </w:rPr>
        <w:t xml:space="preserve"> окрузі,</w:t>
      </w:r>
      <w:r w:rsidR="00C71DF1">
        <w:rPr>
          <w:szCs w:val="28"/>
        </w:rPr>
        <w:t xml:space="preserve"> біля зупинки маршрутного транспорту, в районі аеродрому «Кременчук»</w:t>
      </w:r>
      <w:r>
        <w:rPr>
          <w:szCs w:val="28"/>
        </w:rPr>
        <w:t>, що підлягає демонтажу та евакуації, згідно з додатком.</w:t>
      </w:r>
      <w:bookmarkStart w:id="0" w:name="_GoBack"/>
      <w:bookmarkEnd w:id="0"/>
    </w:p>
    <w:p w:rsidR="004C3A5F" w:rsidRDefault="004C3A5F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Кременчука»:</w:t>
      </w:r>
    </w:p>
    <w:p w:rsidR="004C3A5F" w:rsidRDefault="004C3A5F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:rsidR="004C3A5F" w:rsidRDefault="004C3A5F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:rsidR="004C3A5F" w:rsidRPr="00032F93" w:rsidRDefault="004C3A5F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:rsidR="004C3A5F" w:rsidRPr="00032F93" w:rsidRDefault="004C3A5F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lastRenderedPageBreak/>
        <w:t>3. Кременчуцькій філії АТ  «</w:t>
      </w:r>
      <w:proofErr w:type="spellStart"/>
      <w:r w:rsidRPr="00032F93">
        <w:rPr>
          <w:szCs w:val="28"/>
        </w:rPr>
        <w:t>Полтаваобленерго</w:t>
      </w:r>
      <w:proofErr w:type="spellEnd"/>
      <w:r w:rsidRPr="00032F93">
        <w:rPr>
          <w:szCs w:val="28"/>
        </w:rPr>
        <w:t>», комунальному підприємству «</w:t>
      </w:r>
      <w:proofErr w:type="spellStart"/>
      <w:r w:rsidRPr="00032F93">
        <w:rPr>
          <w:szCs w:val="28"/>
        </w:rPr>
        <w:t>Міськсвітло</w:t>
      </w:r>
      <w:proofErr w:type="spellEnd"/>
      <w:r w:rsidRPr="00032F93">
        <w:rPr>
          <w:szCs w:val="28"/>
        </w:rPr>
        <w:t xml:space="preserve">» Кременчуцької міської ради Кременчуцького району Полтавської області, </w:t>
      </w:r>
      <w:r w:rsidRPr="00032F93">
        <w:rPr>
          <w:color w:val="000000"/>
          <w:szCs w:val="28"/>
        </w:rPr>
        <w:t>к</w:t>
      </w:r>
      <w:r w:rsidRPr="00032F93">
        <w:rPr>
          <w:szCs w:val="28"/>
        </w:rPr>
        <w:t>омунальному підприємству «</w:t>
      </w:r>
      <w:proofErr w:type="spellStart"/>
      <w:r w:rsidRPr="00032F93">
        <w:rPr>
          <w:szCs w:val="28"/>
        </w:rPr>
        <w:t>Кременчукводоканал</w:t>
      </w:r>
      <w:proofErr w:type="spellEnd"/>
      <w:r w:rsidRPr="00032F93">
        <w:rPr>
          <w:szCs w:val="28"/>
        </w:rPr>
        <w:t xml:space="preserve">» Кременчуцької міської ради Кременчуцького району Полтавської області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 w:rsidRPr="00032F93">
        <w:rPr>
          <w:szCs w:val="28"/>
        </w:rPr>
        <w:t xml:space="preserve"> від мереж електропостачання, водопостачання та водовідведення.</w:t>
      </w:r>
    </w:p>
    <w:p w:rsidR="004C3A5F" w:rsidRPr="00032F93" w:rsidRDefault="004C3A5F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:rsidR="004C3A5F" w:rsidRPr="00032F93" w:rsidRDefault="004C3A5F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:rsidR="004C3A5F" w:rsidRPr="00727800" w:rsidRDefault="004C3A5F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4C3A5F" w:rsidRDefault="004C3A5F" w:rsidP="006B10AB">
      <w:pPr>
        <w:jc w:val="both"/>
        <w:rPr>
          <w:szCs w:val="28"/>
        </w:rPr>
      </w:pPr>
    </w:p>
    <w:p w:rsidR="004C3A5F" w:rsidRDefault="004C3A5F" w:rsidP="006B10AB">
      <w:pPr>
        <w:jc w:val="both"/>
        <w:rPr>
          <w:szCs w:val="28"/>
        </w:rPr>
      </w:pPr>
    </w:p>
    <w:p w:rsidR="004C3A5F" w:rsidRPr="00032F93" w:rsidRDefault="004C3A5F" w:rsidP="006B10AB">
      <w:pPr>
        <w:jc w:val="both"/>
        <w:rPr>
          <w:szCs w:val="28"/>
        </w:rPr>
      </w:pPr>
    </w:p>
    <w:p w:rsidR="004C3A5F" w:rsidRPr="006B10AB" w:rsidRDefault="004C3A5F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4C3A5F" w:rsidRPr="006B10AB" w:rsidSect="00EB42ED">
      <w:footerReference w:type="default" r:id="rId8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A5F" w:rsidRDefault="004C3A5F">
      <w:r>
        <w:separator/>
      </w:r>
    </w:p>
  </w:endnote>
  <w:endnote w:type="continuationSeparator" w:id="0">
    <w:p w:rsidR="004C3A5F" w:rsidRDefault="004C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A5F" w:rsidRPr="00F45CC8" w:rsidRDefault="004C3A5F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:rsidR="004C3A5F" w:rsidRPr="00EB42ED" w:rsidRDefault="004C3A5F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4C3A5F" w:rsidRPr="00EB42ED" w:rsidRDefault="004C3A5F" w:rsidP="000B4AD7">
    <w:pPr>
      <w:jc w:val="center"/>
      <w:rPr>
        <w:sz w:val="16"/>
        <w:szCs w:val="16"/>
      </w:rPr>
    </w:pPr>
  </w:p>
  <w:p w:rsidR="004C3A5F" w:rsidRPr="00EB42ED" w:rsidRDefault="004C3A5F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:rsidR="004C3A5F" w:rsidRPr="00EB42ED" w:rsidRDefault="004C3A5F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="00B46CC5"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="00B46CC5" w:rsidRPr="00EB42ED">
      <w:rPr>
        <w:rStyle w:val="af"/>
        <w:sz w:val="20"/>
        <w:szCs w:val="20"/>
      </w:rPr>
      <w:fldChar w:fldCharType="separate"/>
    </w:r>
    <w:r w:rsidR="00036907">
      <w:rPr>
        <w:rStyle w:val="af"/>
        <w:noProof/>
        <w:sz w:val="20"/>
        <w:szCs w:val="20"/>
      </w:rPr>
      <w:t>1</w:t>
    </w:r>
    <w:r w:rsidR="00B46CC5"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:rsidR="004C3A5F" w:rsidRDefault="004C3A5F" w:rsidP="00F9481A">
    <w:pPr>
      <w:pStyle w:val="aa"/>
      <w:ind w:right="360"/>
      <w:jc w:val="center"/>
      <w:rPr>
        <w:sz w:val="20"/>
        <w:szCs w:val="20"/>
      </w:rPr>
    </w:pPr>
  </w:p>
  <w:p w:rsidR="004C3A5F" w:rsidRPr="00F9481A" w:rsidRDefault="004C3A5F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A5F" w:rsidRDefault="004C3A5F">
      <w:r>
        <w:separator/>
      </w:r>
    </w:p>
  </w:footnote>
  <w:footnote w:type="continuationSeparator" w:id="0">
    <w:p w:rsidR="004C3A5F" w:rsidRDefault="004C3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907"/>
    <w:rsid w:val="00036BD3"/>
    <w:rsid w:val="00036E84"/>
    <w:rsid w:val="000371D4"/>
    <w:rsid w:val="00037489"/>
    <w:rsid w:val="0004125E"/>
    <w:rsid w:val="000427E6"/>
    <w:rsid w:val="0004436E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4726"/>
    <w:rsid w:val="000D3B66"/>
    <w:rsid w:val="000D4E22"/>
    <w:rsid w:val="000D4F04"/>
    <w:rsid w:val="000D6D65"/>
    <w:rsid w:val="000E0ED1"/>
    <w:rsid w:val="000E1327"/>
    <w:rsid w:val="000E44B8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2118F"/>
    <w:rsid w:val="00322167"/>
    <w:rsid w:val="00322F14"/>
    <w:rsid w:val="003236A2"/>
    <w:rsid w:val="00323889"/>
    <w:rsid w:val="00324234"/>
    <w:rsid w:val="00327C67"/>
    <w:rsid w:val="00331B9C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2613"/>
    <w:rsid w:val="004231D8"/>
    <w:rsid w:val="0042451D"/>
    <w:rsid w:val="00424A5A"/>
    <w:rsid w:val="00425AAB"/>
    <w:rsid w:val="0042761E"/>
    <w:rsid w:val="00430164"/>
    <w:rsid w:val="00435A7A"/>
    <w:rsid w:val="00437312"/>
    <w:rsid w:val="00437750"/>
    <w:rsid w:val="00440C10"/>
    <w:rsid w:val="004412F3"/>
    <w:rsid w:val="00442B6F"/>
    <w:rsid w:val="0044755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A24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6559"/>
    <w:rsid w:val="00736D47"/>
    <w:rsid w:val="0074221D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165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508F"/>
    <w:rsid w:val="00885CBC"/>
    <w:rsid w:val="00886045"/>
    <w:rsid w:val="00892AD2"/>
    <w:rsid w:val="008933F0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2C2C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46CC5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07B91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1DF1"/>
    <w:rsid w:val="00C73635"/>
    <w:rsid w:val="00C85731"/>
    <w:rsid w:val="00C8576A"/>
    <w:rsid w:val="00C85DB8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5B57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46DC"/>
    <w:rsid w:val="00FB09CF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64ED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64ED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064ED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4064ED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4064ED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4064ED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4064ED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064ED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4064ED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4064ED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9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Privat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Ядров Антон Сергійович</cp:lastModifiedBy>
  <cp:revision>14</cp:revision>
  <cp:lastPrinted>2022-06-09T08:26:00Z</cp:lastPrinted>
  <dcterms:created xsi:type="dcterms:W3CDTF">2022-05-30T13:05:00Z</dcterms:created>
  <dcterms:modified xsi:type="dcterms:W3CDTF">2022-10-04T05:05:00Z</dcterms:modified>
</cp:coreProperties>
</file>