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EF" w:rsidRDefault="00EF03EF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Pr="00A014C9" w:rsidRDefault="004517C4" w:rsidP="00BB3037">
      <w:pPr>
        <w:pStyle w:val="20"/>
        <w:tabs>
          <w:tab w:val="left" w:pos="-2244"/>
        </w:tabs>
        <w:rPr>
          <w:szCs w:val="28"/>
        </w:rPr>
      </w:pPr>
    </w:p>
    <w:p w:rsidR="008A4471" w:rsidRPr="00A014C9" w:rsidRDefault="008A4471" w:rsidP="00BB3037">
      <w:pPr>
        <w:pStyle w:val="20"/>
        <w:tabs>
          <w:tab w:val="left" w:pos="-2244"/>
        </w:tabs>
        <w:rPr>
          <w:szCs w:val="28"/>
        </w:rPr>
      </w:pPr>
    </w:p>
    <w:tbl>
      <w:tblPr>
        <w:tblW w:w="0" w:type="auto"/>
        <w:tblLook w:val="01E0"/>
      </w:tblPr>
      <w:tblGrid>
        <w:gridCol w:w="4783"/>
      </w:tblGrid>
      <w:tr w:rsidR="004517C4" w:rsidRPr="0021243F">
        <w:tc>
          <w:tcPr>
            <w:tcW w:w="4783" w:type="dxa"/>
          </w:tcPr>
          <w:p w:rsidR="004517C4" w:rsidRPr="0021243F" w:rsidRDefault="004517C4" w:rsidP="0021243F">
            <w:pPr>
              <w:pStyle w:val="20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</w:t>
            </w:r>
            <w:r w:rsidR="00677D2B" w:rsidRPr="0021243F">
              <w:rPr>
                <w:rFonts w:eastAsia="Times New Roman"/>
                <w:b/>
                <w:szCs w:val="28"/>
              </w:rPr>
              <w:t xml:space="preserve"> і евакуаці</w:t>
            </w:r>
            <w:r w:rsidR="008A4471"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:rsidR="004517C4" w:rsidRPr="00A014C9" w:rsidRDefault="004517C4" w:rsidP="004517C4">
      <w:pPr>
        <w:pStyle w:val="20"/>
        <w:tabs>
          <w:tab w:val="left" w:pos="-2244"/>
        </w:tabs>
        <w:rPr>
          <w:szCs w:val="28"/>
        </w:rPr>
      </w:pPr>
    </w:p>
    <w:p w:rsidR="004517C4" w:rsidRDefault="004517C4" w:rsidP="002D56A9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="00B86038" w:rsidRPr="009849C6">
        <w:t xml:space="preserve">Правил благоустрою території </w:t>
      </w:r>
      <w:r w:rsidR="00B86038">
        <w:t xml:space="preserve">населених </w:t>
      </w:r>
      <w:r w:rsidR="00B86038"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="00B86038" w:rsidRPr="002D7C94">
        <w:rPr>
          <w:szCs w:val="28"/>
        </w:rPr>
        <w:t>Кременчуцького району</w:t>
      </w:r>
      <w:r w:rsidR="00B86038" w:rsidRPr="00EC33CD">
        <w:rPr>
          <w:szCs w:val="28"/>
        </w:rPr>
        <w:t xml:space="preserve"> Полтавської області</w:t>
      </w:r>
      <w:r w:rsidR="00B86038">
        <w:t xml:space="preserve"> від 25</w:t>
      </w:r>
      <w:r w:rsidR="00B86038" w:rsidRPr="00EC33CD">
        <w:t> </w:t>
      </w:r>
      <w:r w:rsidR="00B86038">
        <w:t>травня 2021 </w:t>
      </w:r>
      <w:r w:rsidR="00B86038" w:rsidRPr="00EC33CD">
        <w:t>року</w:t>
      </w:r>
      <w:r w:rsidRPr="00923C43">
        <w:t>,</w:t>
      </w:r>
      <w:r>
        <w:t xml:space="preserve"> </w:t>
      </w:r>
      <w:r w:rsidR="005C5BB8" w:rsidRPr="009849C6">
        <w:t>керуючись</w:t>
      </w:r>
      <w:r w:rsidR="005C5BB8"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відумерлої спадщини у місті Кременчуці</w:t>
      </w:r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 w:rsidR="000357E7">
        <w:t xml:space="preserve"> ст.</w:t>
      </w:r>
      <w:r w:rsidR="000357E7">
        <w:rPr>
          <w:lang w:val="ru-RU"/>
        </w:rPr>
        <w:t>  </w:t>
      </w:r>
      <w:r w:rsidRPr="00923C43">
        <w:t xml:space="preserve">335 Цивільного кодексу України, ст.ст.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:rsidR="004517C4" w:rsidRDefault="004517C4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:rsidR="004517C4" w:rsidRDefault="004517C4" w:rsidP="00B86038">
      <w:pPr>
        <w:ind w:firstLine="561"/>
        <w:jc w:val="both"/>
      </w:pPr>
      <w:r>
        <w:rPr>
          <w:szCs w:val="28"/>
        </w:rPr>
        <w:t>1. </w:t>
      </w:r>
      <w:r w:rsidRPr="00264D9E">
        <w:rPr>
          <w:szCs w:val="28"/>
        </w:rPr>
        <w:t>Затвердити акт обстеження та демонтаж</w:t>
      </w:r>
      <w:r w:rsidR="00677D2B">
        <w:rPr>
          <w:szCs w:val="28"/>
        </w:rPr>
        <w:t xml:space="preserve"> і евакуаці</w:t>
      </w:r>
      <w:r w:rsidR="008A4471">
        <w:rPr>
          <w:szCs w:val="28"/>
        </w:rPr>
        <w:t>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 xml:space="preserve">майна,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="002206E0" w:rsidRPr="002206E0">
        <w:rPr>
          <w:noProof/>
          <w:szCs w:val="28"/>
        </w:rPr>
        <w:t>Кременчуцького району</w:t>
      </w:r>
      <w:r w:rsidR="002206E0" w:rsidRPr="002206E0">
        <w:rPr>
          <w:szCs w:val="28"/>
        </w:rPr>
        <w:t xml:space="preserve"> </w:t>
      </w:r>
      <w:r w:rsidRPr="002206E0">
        <w:rPr>
          <w:szCs w:val="28"/>
        </w:rPr>
        <w:t>Полтавської</w:t>
      </w:r>
      <w:r w:rsidRPr="005A599C">
        <w:rPr>
          <w:szCs w:val="28"/>
        </w:rPr>
        <w:t xml:space="preserve"> області</w:t>
      </w:r>
      <w:r w:rsidR="0030750E">
        <w:rPr>
          <w:szCs w:val="28"/>
        </w:rPr>
        <w:t>,</w:t>
      </w:r>
      <w:r>
        <w:rPr>
          <w:szCs w:val="28"/>
        </w:rPr>
        <w:t xml:space="preserve"> від </w:t>
      </w:r>
      <w:r w:rsidR="008A4471">
        <w:rPr>
          <w:szCs w:val="28"/>
          <w:lang w:val="ru-RU"/>
        </w:rPr>
        <w:t>17</w:t>
      </w:r>
      <w:r w:rsidR="00E01247" w:rsidRPr="00A971C9">
        <w:rPr>
          <w:szCs w:val="28"/>
        </w:rPr>
        <w:t>.</w:t>
      </w:r>
      <w:r w:rsidR="008A4471">
        <w:rPr>
          <w:szCs w:val="28"/>
        </w:rPr>
        <w:t>0</w:t>
      </w:r>
      <w:r w:rsidR="003E1931">
        <w:rPr>
          <w:szCs w:val="28"/>
          <w:lang w:val="ru-RU"/>
        </w:rPr>
        <w:t>6</w:t>
      </w:r>
      <w:r w:rsidRPr="00A971C9">
        <w:rPr>
          <w:szCs w:val="28"/>
        </w:rPr>
        <w:t>.202</w:t>
      </w:r>
      <w:r w:rsidR="008A4471">
        <w:rPr>
          <w:szCs w:val="28"/>
        </w:rPr>
        <w:t>2</w:t>
      </w:r>
      <w:r w:rsidRPr="00A971C9">
        <w:rPr>
          <w:szCs w:val="28"/>
        </w:rPr>
        <w:t>.</w:t>
      </w:r>
    </w:p>
    <w:p w:rsidR="00A014C9" w:rsidRDefault="004517C4" w:rsidP="00B86038">
      <w:pPr>
        <w:ind w:firstLine="561"/>
        <w:jc w:val="both"/>
      </w:pPr>
      <w:r w:rsidRPr="00BE27DE">
        <w:rPr>
          <w:szCs w:val="28"/>
        </w:rPr>
        <w:t>2. </w:t>
      </w:r>
      <w:r w:rsidR="00BE27DE"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п</w:t>
      </w:r>
      <w:r w:rsidRPr="00BE27DE">
        <w:rPr>
          <w:szCs w:val="28"/>
        </w:rPr>
        <w:t>ровести</w:t>
      </w:r>
      <w:r w:rsidRPr="00923C43">
        <w:rPr>
          <w:szCs w:val="28"/>
        </w:rPr>
        <w:t xml:space="preserve"> демонтаж та евакуацію</w:t>
      </w:r>
      <w:r w:rsidRPr="00923C43">
        <w:t xml:space="preserve"> рухомого (безхазяйного)</w:t>
      </w:r>
      <w:r>
        <w:t xml:space="preserve"> </w:t>
      </w:r>
      <w:r w:rsidR="00B85CF8">
        <w:t xml:space="preserve">майна </w:t>
      </w:r>
      <w:r w:rsidR="00A014C9">
        <w:t>-</w:t>
      </w:r>
      <w:r w:rsidR="00F10CF6">
        <w:t xml:space="preserve"> </w:t>
      </w:r>
      <w:r w:rsidR="00A014C9">
        <w:t xml:space="preserve"> металоконструкції</w:t>
      </w:r>
      <w:r w:rsidR="00512060" w:rsidRPr="00512060">
        <w:t xml:space="preserve"> </w:t>
      </w:r>
      <w:r w:rsidR="00512060">
        <w:t>(гаражі</w:t>
      </w:r>
      <w:r w:rsidR="00A85E5B">
        <w:t>в</w:t>
      </w:r>
      <w:r w:rsidR="00512060">
        <w:t>) та дерев’яна споруда</w:t>
      </w:r>
      <w:r w:rsidR="000E76E5">
        <w:t xml:space="preserve"> (господарчий сарай)</w:t>
      </w:r>
      <w:r w:rsidR="00A014C9">
        <w:t>,</w:t>
      </w:r>
      <w:r w:rsidR="00A014C9" w:rsidRPr="00A014C9">
        <w:rPr>
          <w:szCs w:val="28"/>
        </w:rPr>
        <w:t xml:space="preserve"> </w:t>
      </w:r>
      <w:r w:rsidR="00A014C9" w:rsidRPr="00714BD5">
        <w:rPr>
          <w:szCs w:val="28"/>
        </w:rPr>
        <w:t xml:space="preserve">які розміщені без правовстановлюючих документів </w:t>
      </w:r>
      <w:r w:rsidR="00A014C9">
        <w:rPr>
          <w:szCs w:val="28"/>
        </w:rPr>
        <w:t>в м.</w:t>
      </w:r>
      <w:r w:rsidR="00A014C9">
        <w:t> Кременчуці за адресами розташування, а саме:</w:t>
      </w:r>
    </w:p>
    <w:p w:rsidR="008A4471" w:rsidRPr="00A60EA3" w:rsidRDefault="00A014C9" w:rsidP="00A60EA3">
      <w:pPr>
        <w:ind w:firstLine="561"/>
        <w:jc w:val="both"/>
        <w:rPr>
          <w:szCs w:val="28"/>
        </w:rPr>
      </w:pPr>
      <w:r w:rsidRPr="00A60EA3">
        <w:rPr>
          <w:szCs w:val="28"/>
        </w:rPr>
        <w:lastRenderedPageBreak/>
        <w:t>2.1.</w:t>
      </w:r>
      <w:r w:rsidRPr="00A60EA3">
        <w:rPr>
          <w:sz w:val="27"/>
          <w:szCs w:val="27"/>
        </w:rPr>
        <w:t> </w:t>
      </w:r>
      <w:r w:rsidR="00512060" w:rsidRPr="00A60EA3">
        <w:rPr>
          <w:sz w:val="27"/>
          <w:szCs w:val="27"/>
        </w:rPr>
        <w:t>одна металоконструкція</w:t>
      </w:r>
      <w:r w:rsidR="00F10CF6" w:rsidRPr="00A60EA3">
        <w:rPr>
          <w:sz w:val="27"/>
          <w:szCs w:val="27"/>
        </w:rPr>
        <w:t xml:space="preserve"> </w:t>
      </w:r>
      <w:r w:rsidR="00361C38" w:rsidRPr="00A60EA3">
        <w:rPr>
          <w:sz w:val="27"/>
          <w:szCs w:val="27"/>
        </w:rPr>
        <w:t>(</w:t>
      </w:r>
      <w:r w:rsidR="00512060" w:rsidRPr="00A60EA3">
        <w:rPr>
          <w:sz w:val="27"/>
          <w:szCs w:val="27"/>
        </w:rPr>
        <w:t>гараж</w:t>
      </w:r>
      <w:r w:rsidR="00361C38" w:rsidRPr="00A60EA3">
        <w:rPr>
          <w:sz w:val="27"/>
          <w:szCs w:val="27"/>
        </w:rPr>
        <w:t>)</w:t>
      </w:r>
      <w:r w:rsidR="008A4471" w:rsidRPr="00A60EA3">
        <w:rPr>
          <w:sz w:val="27"/>
          <w:szCs w:val="27"/>
        </w:rPr>
        <w:t xml:space="preserve">, </w:t>
      </w:r>
      <w:r w:rsidR="00512060" w:rsidRPr="00A60EA3">
        <w:rPr>
          <w:sz w:val="27"/>
          <w:szCs w:val="27"/>
        </w:rPr>
        <w:t>який</w:t>
      </w:r>
      <w:r w:rsidR="008A4471" w:rsidRPr="00A60EA3">
        <w:rPr>
          <w:sz w:val="27"/>
          <w:szCs w:val="27"/>
        </w:rPr>
        <w:t xml:space="preserve"> розміщен</w:t>
      </w:r>
      <w:r w:rsidR="00512060" w:rsidRPr="00A60EA3">
        <w:rPr>
          <w:sz w:val="27"/>
          <w:szCs w:val="27"/>
        </w:rPr>
        <w:t>ий</w:t>
      </w:r>
      <w:r w:rsidR="008A4471" w:rsidRPr="00A60EA3">
        <w:rPr>
          <w:sz w:val="27"/>
          <w:szCs w:val="27"/>
        </w:rPr>
        <w:t xml:space="preserve"> в районі </w:t>
      </w:r>
      <w:r w:rsidR="00512060" w:rsidRPr="00A60EA3">
        <w:rPr>
          <w:sz w:val="27"/>
          <w:szCs w:val="27"/>
        </w:rPr>
        <w:t>будівлі</w:t>
      </w:r>
      <w:r w:rsidR="008A4471" w:rsidRPr="00A60EA3">
        <w:rPr>
          <w:sz w:val="27"/>
          <w:szCs w:val="27"/>
        </w:rPr>
        <w:t xml:space="preserve"> № </w:t>
      </w:r>
      <w:r w:rsidR="00512060" w:rsidRPr="00A60EA3">
        <w:rPr>
          <w:sz w:val="27"/>
          <w:szCs w:val="27"/>
        </w:rPr>
        <w:t>25</w:t>
      </w:r>
      <w:r w:rsidR="008A4471" w:rsidRPr="00A60EA3">
        <w:rPr>
          <w:sz w:val="27"/>
          <w:szCs w:val="27"/>
        </w:rPr>
        <w:t xml:space="preserve"> </w:t>
      </w:r>
      <w:r w:rsidR="00512060" w:rsidRPr="00A60EA3">
        <w:rPr>
          <w:szCs w:val="28"/>
        </w:rPr>
        <w:t>по вул.</w:t>
      </w:r>
      <w:r w:rsidR="008A4471" w:rsidRPr="00A60EA3">
        <w:rPr>
          <w:szCs w:val="28"/>
        </w:rPr>
        <w:t> </w:t>
      </w:r>
      <w:r w:rsidR="00512060" w:rsidRPr="00A60EA3">
        <w:rPr>
          <w:szCs w:val="28"/>
        </w:rPr>
        <w:t>Гагаріна</w:t>
      </w:r>
      <w:r w:rsidR="008A4471" w:rsidRPr="00A60EA3">
        <w:rPr>
          <w:szCs w:val="28"/>
        </w:rPr>
        <w:t>, згідно з додатком</w:t>
      </w:r>
      <w:r w:rsidR="003F18B0" w:rsidRPr="00A60EA3">
        <w:rPr>
          <w:szCs w:val="28"/>
        </w:rPr>
        <w:t xml:space="preserve"> </w:t>
      </w:r>
      <w:r w:rsidRPr="00A60EA3">
        <w:rPr>
          <w:szCs w:val="28"/>
        </w:rPr>
        <w:t>1;</w:t>
      </w:r>
    </w:p>
    <w:p w:rsidR="00A014C9" w:rsidRDefault="00A014C9" w:rsidP="00B86038">
      <w:pPr>
        <w:ind w:firstLine="561"/>
        <w:jc w:val="both"/>
        <w:rPr>
          <w:szCs w:val="28"/>
        </w:rPr>
      </w:pPr>
      <w:r>
        <w:rPr>
          <w:szCs w:val="28"/>
        </w:rPr>
        <w:t>2.2. </w:t>
      </w:r>
      <w:r w:rsidR="00512060">
        <w:t>одна металоконструкція (гараж</w:t>
      </w:r>
      <w:r>
        <w:t>),</w:t>
      </w:r>
      <w:r w:rsidRPr="00A014C9">
        <w:rPr>
          <w:szCs w:val="28"/>
        </w:rPr>
        <w:t xml:space="preserve"> </w:t>
      </w:r>
      <w:r w:rsidR="000E76E5">
        <w:rPr>
          <w:szCs w:val="28"/>
        </w:rPr>
        <w:t>який розміщений</w:t>
      </w:r>
      <w:r>
        <w:rPr>
          <w:szCs w:val="28"/>
        </w:rPr>
        <w:t xml:space="preserve"> в районі </w:t>
      </w:r>
      <w:r w:rsidR="004C2ED2">
        <w:t>будинку №  </w:t>
      </w:r>
      <w:r w:rsidR="000E76E5">
        <w:t>5</w:t>
      </w:r>
      <w:r>
        <w:t xml:space="preserve"> по </w:t>
      </w:r>
      <w:r w:rsidR="000E76E5">
        <w:t>вул.  Горького</w:t>
      </w:r>
      <w:r>
        <w:rPr>
          <w:szCs w:val="28"/>
        </w:rPr>
        <w:t>,</w:t>
      </w:r>
      <w:r>
        <w:t xml:space="preserve"> згідно</w:t>
      </w:r>
      <w:r w:rsidRPr="00714BD5">
        <w:rPr>
          <w:szCs w:val="28"/>
        </w:rPr>
        <w:t xml:space="preserve"> з додатком</w:t>
      </w:r>
      <w:r w:rsidR="004C2ED2">
        <w:rPr>
          <w:szCs w:val="28"/>
        </w:rPr>
        <w:t xml:space="preserve"> </w:t>
      </w:r>
      <w:r>
        <w:rPr>
          <w:szCs w:val="28"/>
        </w:rPr>
        <w:t>2;</w:t>
      </w:r>
    </w:p>
    <w:p w:rsidR="000E76E5" w:rsidRDefault="000E76E5" w:rsidP="000E76E5">
      <w:pPr>
        <w:ind w:firstLine="561"/>
        <w:jc w:val="both"/>
        <w:rPr>
          <w:szCs w:val="28"/>
        </w:rPr>
      </w:pPr>
      <w:r>
        <w:rPr>
          <w:szCs w:val="28"/>
        </w:rPr>
        <w:t>2.3. </w:t>
      </w:r>
      <w:r>
        <w:t>одна дерев’яна споруда (господарчий сарай),</w:t>
      </w:r>
      <w:r w:rsidRPr="00A014C9">
        <w:rPr>
          <w:szCs w:val="28"/>
        </w:rPr>
        <w:t xml:space="preserve"> </w:t>
      </w:r>
      <w:r>
        <w:rPr>
          <w:szCs w:val="28"/>
        </w:rPr>
        <w:t xml:space="preserve">який розміщений в районі </w:t>
      </w:r>
      <w:r>
        <w:t>будинку №  5-А по вул. Горького</w:t>
      </w:r>
      <w:r>
        <w:rPr>
          <w:szCs w:val="28"/>
        </w:rPr>
        <w:t>,</w:t>
      </w:r>
      <w:r>
        <w:t xml:space="preserve"> згідно</w:t>
      </w:r>
      <w:r w:rsidRPr="00714BD5">
        <w:rPr>
          <w:szCs w:val="28"/>
        </w:rPr>
        <w:t xml:space="preserve"> з додатком</w:t>
      </w:r>
      <w:r>
        <w:rPr>
          <w:szCs w:val="28"/>
        </w:rPr>
        <w:t xml:space="preserve"> 3;</w:t>
      </w:r>
    </w:p>
    <w:p w:rsidR="00E5004A" w:rsidRPr="005C5BB8" w:rsidRDefault="00A014C9" w:rsidP="00B86038">
      <w:pPr>
        <w:ind w:firstLine="561"/>
        <w:jc w:val="both"/>
      </w:pPr>
      <w:r>
        <w:rPr>
          <w:szCs w:val="28"/>
        </w:rPr>
        <w:t>2.</w:t>
      </w:r>
      <w:r w:rsidR="000E76E5">
        <w:rPr>
          <w:szCs w:val="28"/>
        </w:rPr>
        <w:t>4</w:t>
      </w:r>
      <w:r w:rsidR="008A4471">
        <w:rPr>
          <w:szCs w:val="28"/>
        </w:rPr>
        <w:t>. </w:t>
      </w:r>
      <w:r w:rsidR="00E5004A" w:rsidRPr="00C3254F">
        <w:rPr>
          <w:szCs w:val="28"/>
        </w:rPr>
        <w:t>демонтаж та евакуацію</w:t>
      </w:r>
      <w:r w:rsidR="00E5004A" w:rsidRPr="00C3254F">
        <w:t xml:space="preserve"> рухомого </w:t>
      </w:r>
      <w:r w:rsidR="00E5004A" w:rsidRPr="001215D3">
        <w:t>майна</w:t>
      </w:r>
      <w:r w:rsidR="00E5004A" w:rsidRPr="001215D3">
        <w:rPr>
          <w:color w:val="000000"/>
          <w:szCs w:val="28"/>
        </w:rPr>
        <w:t xml:space="preserve"> </w:t>
      </w:r>
      <w:r w:rsidR="00E5004A" w:rsidRPr="00C3254F">
        <w:rPr>
          <w:szCs w:val="28"/>
        </w:rPr>
        <w:t xml:space="preserve">провести </w:t>
      </w:r>
      <w:r w:rsidR="00E5004A" w:rsidRPr="001215D3">
        <w:rPr>
          <w:color w:val="000000"/>
          <w:szCs w:val="28"/>
        </w:rPr>
        <w:t>протягом 15 днів</w:t>
      </w:r>
      <w:r w:rsidR="00E5004A">
        <w:rPr>
          <w:color w:val="000000"/>
          <w:szCs w:val="28"/>
        </w:rPr>
        <w:t xml:space="preserve"> з дня</w:t>
      </w:r>
      <w:r w:rsidR="00E5004A" w:rsidRPr="001215D3">
        <w:rPr>
          <w:color w:val="000000"/>
          <w:szCs w:val="28"/>
        </w:rPr>
        <w:t xml:space="preserve"> прийняття </w:t>
      </w:r>
      <w:r w:rsidR="00E5004A">
        <w:rPr>
          <w:color w:val="000000"/>
          <w:szCs w:val="28"/>
        </w:rPr>
        <w:t>цього</w:t>
      </w:r>
      <w:r w:rsidR="00E5004A" w:rsidRPr="001215D3">
        <w:rPr>
          <w:color w:val="000000"/>
          <w:szCs w:val="28"/>
        </w:rPr>
        <w:t xml:space="preserve"> рі</w:t>
      </w:r>
      <w:r w:rsidR="00E5004A">
        <w:rPr>
          <w:color w:val="000000"/>
          <w:szCs w:val="28"/>
        </w:rPr>
        <w:t xml:space="preserve">шення </w:t>
      </w:r>
      <w:r w:rsidR="00E5004A" w:rsidRPr="00A91DC1">
        <w:rPr>
          <w:color w:val="000000"/>
          <w:szCs w:val="28"/>
        </w:rPr>
        <w:t>у разі, якщо власник</w:t>
      </w:r>
      <w:r w:rsidR="000A6E50">
        <w:rPr>
          <w:color w:val="000000"/>
          <w:szCs w:val="28"/>
        </w:rPr>
        <w:t>и самостійно не забирають</w:t>
      </w:r>
      <w:r w:rsidR="00E5004A" w:rsidRPr="00A91DC1">
        <w:rPr>
          <w:color w:val="000000"/>
          <w:szCs w:val="28"/>
        </w:rPr>
        <w:t xml:space="preserve"> рухоме майно</w:t>
      </w:r>
      <w:r w:rsidR="00E5004A" w:rsidRPr="00C3254F">
        <w:rPr>
          <w:szCs w:val="28"/>
        </w:rPr>
        <w:t>;</w:t>
      </w:r>
    </w:p>
    <w:p w:rsidR="00E5004A" w:rsidRPr="00C3254F" w:rsidRDefault="003F18B0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</w:t>
      </w:r>
      <w:r w:rsidR="000E76E5">
        <w:rPr>
          <w:szCs w:val="28"/>
        </w:rPr>
        <w:t>5</w:t>
      </w:r>
      <w:r w:rsidR="00E5004A"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:rsidR="004517C4" w:rsidRPr="00E5004A" w:rsidRDefault="00361C38" w:rsidP="00B86038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="00E5004A" w:rsidRPr="009849C6">
        <w:rPr>
          <w:szCs w:val="28"/>
        </w:rPr>
        <w:t>.</w:t>
      </w:r>
      <w:r w:rsidR="000E76E5">
        <w:rPr>
          <w:szCs w:val="28"/>
        </w:rPr>
        <w:t>6</w:t>
      </w:r>
      <w:r w:rsidR="008C5AE5">
        <w:rPr>
          <w:szCs w:val="28"/>
        </w:rPr>
        <w:t>.</w:t>
      </w:r>
      <w:r w:rsidR="00E5004A"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:rsidR="00BE27DE" w:rsidRDefault="008C5AE5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="004517C4" w:rsidRPr="002D7C94">
        <w:rPr>
          <w:szCs w:val="28"/>
        </w:rPr>
        <w:t>. </w:t>
      </w:r>
      <w:r w:rsidR="00BE27DE" w:rsidRPr="002D7C94">
        <w:rPr>
          <w:szCs w:val="28"/>
        </w:rPr>
        <w:t>Кременчуцькій філії АТ  «</w:t>
      </w:r>
      <w:proofErr w:type="spellStart"/>
      <w:r w:rsidR="00BE27DE" w:rsidRPr="002D7C94">
        <w:rPr>
          <w:szCs w:val="28"/>
        </w:rPr>
        <w:t>Полтаваобленерго</w:t>
      </w:r>
      <w:proofErr w:type="spellEnd"/>
      <w:r w:rsidR="00BE27DE" w:rsidRPr="002D7C94">
        <w:rPr>
          <w:szCs w:val="28"/>
        </w:rPr>
        <w:t>», комунальному підприємству «</w:t>
      </w:r>
      <w:proofErr w:type="spellStart"/>
      <w:r w:rsidR="00BE27DE" w:rsidRPr="002D7C94">
        <w:rPr>
          <w:szCs w:val="28"/>
        </w:rPr>
        <w:t>Міськсвітло</w:t>
      </w:r>
      <w:proofErr w:type="spellEnd"/>
      <w:r w:rsidR="00BE27DE" w:rsidRPr="002D7C94">
        <w:rPr>
          <w:szCs w:val="28"/>
        </w:rPr>
        <w:t>» Кременчуцької міської ради Кременчуць</w:t>
      </w:r>
      <w:r w:rsidR="00E01247">
        <w:rPr>
          <w:szCs w:val="28"/>
        </w:rPr>
        <w:t>кого району Полтавської області</w:t>
      </w:r>
      <w:r w:rsidR="005C5BB8" w:rsidRPr="002D7C94">
        <w:rPr>
          <w:szCs w:val="28"/>
        </w:rPr>
        <w:t xml:space="preserve"> </w:t>
      </w:r>
      <w:r w:rsidR="00BE27DE" w:rsidRPr="002D7C94">
        <w:rPr>
          <w:szCs w:val="28"/>
        </w:rPr>
        <w:t xml:space="preserve">у разі необхідності провести роботи по відключенню </w:t>
      </w:r>
      <w:r w:rsidR="00BE27DE" w:rsidRPr="002D7C94">
        <w:rPr>
          <w:rFonts w:eastAsia="Times New Roman"/>
          <w:szCs w:val="28"/>
          <w:lang w:eastAsia="ar-SA"/>
        </w:rPr>
        <w:t>вищевказаного рухомого майна</w:t>
      </w:r>
      <w:r w:rsidR="00BE27DE" w:rsidRPr="002D7C94">
        <w:rPr>
          <w:szCs w:val="28"/>
        </w:rPr>
        <w:t xml:space="preserve"> від мереж електропостачання</w:t>
      </w:r>
      <w:r w:rsidR="002D7C94" w:rsidRPr="002D7C94">
        <w:rPr>
          <w:szCs w:val="28"/>
        </w:rPr>
        <w:t>.</w:t>
      </w:r>
    </w:p>
    <w:p w:rsidR="00823C06" w:rsidRPr="00823C06" w:rsidRDefault="008C5AE5" w:rsidP="00B86038">
      <w:pPr>
        <w:ind w:firstLine="561"/>
        <w:jc w:val="both"/>
        <w:rPr>
          <w:szCs w:val="28"/>
        </w:rPr>
      </w:pPr>
      <w:r>
        <w:rPr>
          <w:szCs w:val="28"/>
        </w:rPr>
        <w:t>4</w:t>
      </w:r>
      <w:r w:rsidR="00823C06" w:rsidRPr="006B0F18">
        <w:rPr>
          <w:szCs w:val="28"/>
        </w:rPr>
        <w:t>. </w:t>
      </w:r>
      <w:r w:rsidR="00823C06"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 w:rsidR="00823C06">
        <w:rPr>
          <w:szCs w:val="28"/>
        </w:rPr>
        <w:t>у співпраці</w:t>
      </w:r>
      <w:r w:rsidR="00823C06" w:rsidRPr="00823C06">
        <w:rPr>
          <w:szCs w:val="28"/>
        </w:rPr>
        <w:t xml:space="preserve"> з </w:t>
      </w:r>
      <w:r w:rsidR="00823C06" w:rsidRPr="00823C06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="00823C06" w:rsidRPr="00823C06">
        <w:rPr>
          <w:szCs w:val="28"/>
          <w:shd w:val="clear" w:color="auto" w:fill="FFFFFF"/>
        </w:rPr>
        <w:t xml:space="preserve"> </w:t>
      </w:r>
      <w:r w:rsidR="00823C06" w:rsidRPr="00823C06">
        <w:rPr>
          <w:szCs w:val="28"/>
        </w:rPr>
        <w:t>забезпечити належні умови для виконання цього рішення.</w:t>
      </w:r>
    </w:p>
    <w:p w:rsidR="004517C4" w:rsidRDefault="008C5AE5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</w:t>
      </w:r>
      <w:r w:rsidR="00823C06">
        <w:rPr>
          <w:szCs w:val="28"/>
        </w:rPr>
        <w:t>. </w:t>
      </w:r>
      <w:r w:rsidR="004517C4" w:rsidRPr="00923C43">
        <w:rPr>
          <w:szCs w:val="28"/>
        </w:rPr>
        <w:t>Оприлюднити рішення відповідно до вимог законодавства.</w:t>
      </w:r>
    </w:p>
    <w:p w:rsidR="00A60EA3" w:rsidRPr="000357E7" w:rsidRDefault="00A60EA3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1449F" w:rsidRPr="00A60EA3" w:rsidRDefault="00E1449F" w:rsidP="00E1449F">
      <w:pPr>
        <w:jc w:val="both"/>
        <w:rPr>
          <w:lang w:val="ru-RU"/>
        </w:rPr>
      </w:pPr>
    </w:p>
    <w:p w:rsidR="00E1449F" w:rsidRPr="002E44B9" w:rsidRDefault="00E1449F" w:rsidP="00E1449F">
      <w:pPr>
        <w:jc w:val="both"/>
      </w:pPr>
    </w:p>
    <w:p w:rsidR="00E1449F" w:rsidRPr="002E44B9" w:rsidRDefault="00E1449F" w:rsidP="00E1449F">
      <w:pPr>
        <w:tabs>
          <w:tab w:val="left" w:pos="748"/>
        </w:tabs>
        <w:jc w:val="both"/>
        <w:rPr>
          <w:szCs w:val="28"/>
        </w:rPr>
      </w:pPr>
    </w:p>
    <w:p w:rsidR="00E1449F" w:rsidRPr="009849C6" w:rsidRDefault="00E1449F" w:rsidP="000B1B7D">
      <w:pPr>
        <w:pStyle w:val="20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  <w:t xml:space="preserve">    </w:t>
      </w:r>
      <w:r w:rsidR="000B1B7D">
        <w:rPr>
          <w:b/>
          <w:szCs w:val="28"/>
        </w:rPr>
        <w:t>Віталій</w:t>
      </w:r>
      <w:r>
        <w:rPr>
          <w:b/>
          <w:szCs w:val="28"/>
        </w:rPr>
        <w:t xml:space="preserve"> </w:t>
      </w:r>
      <w:r w:rsidRPr="009849C6">
        <w:rPr>
          <w:b/>
          <w:szCs w:val="28"/>
        </w:rPr>
        <w:t>МАЛЕЦЬКИЙ</w:t>
      </w:r>
    </w:p>
    <w:sectPr w:rsidR="00E1449F" w:rsidRPr="009849C6" w:rsidSect="00647DA8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B9" w:rsidRDefault="00446AB9">
      <w:r>
        <w:separator/>
      </w:r>
    </w:p>
  </w:endnote>
  <w:endnote w:type="continuationSeparator" w:id="0">
    <w:p w:rsidR="00446AB9" w:rsidRDefault="0044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 w:rsidR="00E5004A">
      <w:rPr>
        <w:sz w:val="20"/>
        <w:szCs w:val="20"/>
      </w:rPr>
      <w:t>Кременчуцького району</w:t>
    </w:r>
    <w:r w:rsidR="00E5004A" w:rsidRPr="00E5004A">
      <w:rPr>
        <w:sz w:val="20"/>
        <w:szCs w:val="20"/>
      </w:rPr>
      <w:t xml:space="preserve"> </w:t>
    </w:r>
    <w:r w:rsidRPr="00E5004A">
      <w:rPr>
        <w:sz w:val="20"/>
        <w:szCs w:val="20"/>
      </w:rPr>
      <w:t>Полтавської області</w:t>
    </w:r>
  </w:p>
  <w:p w:rsidR="000B4AD7" w:rsidRPr="00E5004A" w:rsidRDefault="000B4AD7" w:rsidP="000B4AD7">
    <w:pPr>
      <w:jc w:val="center"/>
      <w:rPr>
        <w:sz w:val="16"/>
        <w:szCs w:val="16"/>
      </w:rPr>
    </w:pP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:rsidR="00D20676" w:rsidRDefault="000B4AD7" w:rsidP="00E01247">
    <w:pPr>
      <w:pStyle w:val="a7"/>
      <w:tabs>
        <w:tab w:val="clear" w:pos="4677"/>
        <w:tab w:val="center" w:pos="-2244"/>
      </w:tabs>
      <w:ind w:right="360"/>
      <w:jc w:val="center"/>
      <w:rPr>
        <w:rStyle w:val="aa"/>
        <w:sz w:val="20"/>
        <w:szCs w:val="20"/>
      </w:rPr>
    </w:pPr>
    <w:r w:rsidRPr="00442DA2">
      <w:rPr>
        <w:sz w:val="20"/>
        <w:szCs w:val="20"/>
      </w:rPr>
      <w:t>Сторінка</w:t>
    </w:r>
    <w:r w:rsidR="00E44D53">
      <w:rPr>
        <w:sz w:val="20"/>
        <w:szCs w:val="20"/>
      </w:rPr>
      <w:t xml:space="preserve"> </w:t>
    </w:r>
    <w:r w:rsidR="005C12F8" w:rsidRPr="00C630D6">
      <w:rPr>
        <w:rStyle w:val="aa"/>
        <w:sz w:val="20"/>
        <w:szCs w:val="20"/>
      </w:rPr>
      <w:fldChar w:fldCharType="begin"/>
    </w:r>
    <w:r w:rsidR="00C630D6" w:rsidRPr="00C630D6">
      <w:rPr>
        <w:rStyle w:val="aa"/>
        <w:sz w:val="20"/>
        <w:szCs w:val="20"/>
      </w:rPr>
      <w:instrText xml:space="preserve"> PAGE </w:instrText>
    </w:r>
    <w:r w:rsidR="005C12F8" w:rsidRPr="00C630D6">
      <w:rPr>
        <w:rStyle w:val="aa"/>
        <w:sz w:val="20"/>
        <w:szCs w:val="20"/>
      </w:rPr>
      <w:fldChar w:fldCharType="separate"/>
    </w:r>
    <w:r w:rsidR="00A85E5B">
      <w:rPr>
        <w:rStyle w:val="aa"/>
        <w:noProof/>
        <w:sz w:val="20"/>
        <w:szCs w:val="20"/>
      </w:rPr>
      <w:t>2</w:t>
    </w:r>
    <w:r w:rsidR="005C12F8" w:rsidRPr="00C630D6">
      <w:rPr>
        <w:rStyle w:val="aa"/>
        <w:sz w:val="20"/>
        <w:szCs w:val="20"/>
      </w:rPr>
      <w:fldChar w:fldCharType="end"/>
    </w:r>
    <w:r w:rsidR="00A2324C">
      <w:rPr>
        <w:rStyle w:val="aa"/>
        <w:sz w:val="20"/>
        <w:szCs w:val="20"/>
      </w:rPr>
      <w:t xml:space="preserve"> з </w:t>
    </w:r>
    <w:r w:rsidR="00E01247">
      <w:rPr>
        <w:rStyle w:val="aa"/>
        <w:sz w:val="20"/>
        <w:szCs w:val="20"/>
      </w:rPr>
      <w:t>4</w:t>
    </w:r>
  </w:p>
  <w:p w:rsid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:rsidR="00F9481A" w:rsidRP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B9" w:rsidRDefault="00446AB9">
      <w:r>
        <w:separator/>
      </w:r>
    </w:p>
  </w:footnote>
  <w:footnote w:type="continuationSeparator" w:id="0">
    <w:p w:rsidR="00446AB9" w:rsidRDefault="00446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57E7"/>
    <w:rsid w:val="00036BD3"/>
    <w:rsid w:val="00036E84"/>
    <w:rsid w:val="000371D4"/>
    <w:rsid w:val="00037489"/>
    <w:rsid w:val="0004125E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44B8"/>
    <w:rsid w:val="000E76E5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F2E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72C7"/>
    <w:rsid w:val="001D0F91"/>
    <w:rsid w:val="001D76DB"/>
    <w:rsid w:val="001D7768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7E91"/>
    <w:rsid w:val="00240830"/>
    <w:rsid w:val="00240849"/>
    <w:rsid w:val="00242E20"/>
    <w:rsid w:val="0024316C"/>
    <w:rsid w:val="00244E3E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C5F76"/>
    <w:rsid w:val="002D2BFD"/>
    <w:rsid w:val="002D38BD"/>
    <w:rsid w:val="002D3E14"/>
    <w:rsid w:val="002D427C"/>
    <w:rsid w:val="002D4BAB"/>
    <w:rsid w:val="002D529C"/>
    <w:rsid w:val="002D56A9"/>
    <w:rsid w:val="002D6DF1"/>
    <w:rsid w:val="002D7C94"/>
    <w:rsid w:val="002E0556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FFE"/>
    <w:rsid w:val="003527EB"/>
    <w:rsid w:val="003532D3"/>
    <w:rsid w:val="00354619"/>
    <w:rsid w:val="00356764"/>
    <w:rsid w:val="00357C3C"/>
    <w:rsid w:val="00361C38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384C"/>
    <w:rsid w:val="00435A7A"/>
    <w:rsid w:val="00437312"/>
    <w:rsid w:val="004412F3"/>
    <w:rsid w:val="00442B6F"/>
    <w:rsid w:val="00446AB9"/>
    <w:rsid w:val="004517C4"/>
    <w:rsid w:val="00452BD4"/>
    <w:rsid w:val="00453DF4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1C7D"/>
    <w:rsid w:val="004A2006"/>
    <w:rsid w:val="004B0340"/>
    <w:rsid w:val="004B48E4"/>
    <w:rsid w:val="004B559A"/>
    <w:rsid w:val="004B5A74"/>
    <w:rsid w:val="004B5B74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24D4"/>
    <w:rsid w:val="00507E69"/>
    <w:rsid w:val="0051156F"/>
    <w:rsid w:val="005116FB"/>
    <w:rsid w:val="00512060"/>
    <w:rsid w:val="00513C80"/>
    <w:rsid w:val="00513D22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361B"/>
    <w:rsid w:val="006358C6"/>
    <w:rsid w:val="006369DE"/>
    <w:rsid w:val="00637848"/>
    <w:rsid w:val="00643A1C"/>
    <w:rsid w:val="00645091"/>
    <w:rsid w:val="00647DA8"/>
    <w:rsid w:val="006518AF"/>
    <w:rsid w:val="006541E5"/>
    <w:rsid w:val="00655E9C"/>
    <w:rsid w:val="006561BE"/>
    <w:rsid w:val="00662A4A"/>
    <w:rsid w:val="00663A54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801DE4"/>
    <w:rsid w:val="008039A0"/>
    <w:rsid w:val="00806E8D"/>
    <w:rsid w:val="008104A9"/>
    <w:rsid w:val="00811453"/>
    <w:rsid w:val="0081206F"/>
    <w:rsid w:val="00817E44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54748"/>
    <w:rsid w:val="00857301"/>
    <w:rsid w:val="00857463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128A"/>
    <w:rsid w:val="00971603"/>
    <w:rsid w:val="009748F5"/>
    <w:rsid w:val="00977DC1"/>
    <w:rsid w:val="00980373"/>
    <w:rsid w:val="00980D04"/>
    <w:rsid w:val="009812B8"/>
    <w:rsid w:val="00983192"/>
    <w:rsid w:val="009857B8"/>
    <w:rsid w:val="00992B7D"/>
    <w:rsid w:val="00993111"/>
    <w:rsid w:val="00996721"/>
    <w:rsid w:val="0099747F"/>
    <w:rsid w:val="00997DB2"/>
    <w:rsid w:val="009A5968"/>
    <w:rsid w:val="009A6D4F"/>
    <w:rsid w:val="009B31E5"/>
    <w:rsid w:val="009B5F67"/>
    <w:rsid w:val="009B71D9"/>
    <w:rsid w:val="009B7E8B"/>
    <w:rsid w:val="009C3D6A"/>
    <w:rsid w:val="009C6AF9"/>
    <w:rsid w:val="009D3DB2"/>
    <w:rsid w:val="009D6A8F"/>
    <w:rsid w:val="009E1D36"/>
    <w:rsid w:val="009E63F5"/>
    <w:rsid w:val="009E7337"/>
    <w:rsid w:val="009E7F32"/>
    <w:rsid w:val="009F0148"/>
    <w:rsid w:val="009F06D9"/>
    <w:rsid w:val="009F17C7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C61"/>
    <w:rsid w:val="00AB2AF8"/>
    <w:rsid w:val="00AB3AC7"/>
    <w:rsid w:val="00AB7B6E"/>
    <w:rsid w:val="00AC1034"/>
    <w:rsid w:val="00AC218E"/>
    <w:rsid w:val="00AC380A"/>
    <w:rsid w:val="00AC451E"/>
    <w:rsid w:val="00AC4D87"/>
    <w:rsid w:val="00AC5106"/>
    <w:rsid w:val="00AD3738"/>
    <w:rsid w:val="00AD4FD6"/>
    <w:rsid w:val="00AE097C"/>
    <w:rsid w:val="00AE1683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5E2A"/>
    <w:rsid w:val="00BA7A62"/>
    <w:rsid w:val="00BB1919"/>
    <w:rsid w:val="00BB1D86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3FAC"/>
    <w:rsid w:val="00D5573F"/>
    <w:rsid w:val="00D57259"/>
    <w:rsid w:val="00D5748A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7A82"/>
    <w:rsid w:val="00EA16F9"/>
    <w:rsid w:val="00EA2ECA"/>
    <w:rsid w:val="00EA70E2"/>
    <w:rsid w:val="00EB2B2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4F69"/>
    <w:rsid w:val="00FE59FB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27DE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3</cp:revision>
  <cp:lastPrinted>2021-12-06T11:25:00Z</cp:lastPrinted>
  <dcterms:created xsi:type="dcterms:W3CDTF">2022-06-21T07:04:00Z</dcterms:created>
  <dcterms:modified xsi:type="dcterms:W3CDTF">2022-06-22T09:20:00Z</dcterms:modified>
</cp:coreProperties>
</file>