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E3" w:rsidRDefault="006963E3" w:rsidP="006963E3"/>
    <w:p w:rsidR="006963E3" w:rsidRDefault="006963E3" w:rsidP="006963E3"/>
    <w:p w:rsidR="006963E3" w:rsidRDefault="006963E3" w:rsidP="006963E3"/>
    <w:p w:rsidR="006963E3" w:rsidRDefault="006963E3" w:rsidP="006963E3"/>
    <w:p w:rsidR="006963E3" w:rsidRDefault="006963E3" w:rsidP="006963E3"/>
    <w:p w:rsidR="006963E3" w:rsidRDefault="006963E3" w:rsidP="006963E3"/>
    <w:p w:rsidR="006963E3" w:rsidRDefault="006963E3" w:rsidP="006963E3"/>
    <w:p w:rsidR="006963E3" w:rsidRPr="006963E3" w:rsidRDefault="006963E3" w:rsidP="006963E3">
      <w:pPr>
        <w:rPr>
          <w:b/>
          <w:color w:val="FFFFFF" w:themeColor="background1"/>
          <w:sz w:val="28"/>
          <w:szCs w:val="28"/>
        </w:rPr>
      </w:pPr>
      <w:r w:rsidRPr="006963E3">
        <w:rPr>
          <w:b/>
          <w:color w:val="FFFFFF" w:themeColor="background1"/>
          <w:sz w:val="28"/>
          <w:szCs w:val="28"/>
        </w:rPr>
        <w:t>25.03.2022</w:t>
      </w:r>
      <w:r w:rsidRPr="006963E3">
        <w:rPr>
          <w:b/>
          <w:color w:val="FFFFFF" w:themeColor="background1"/>
          <w:sz w:val="28"/>
          <w:szCs w:val="28"/>
        </w:rPr>
        <w:tab/>
      </w:r>
      <w:r w:rsidRPr="006963E3">
        <w:rPr>
          <w:b/>
          <w:color w:val="FFFFFF" w:themeColor="background1"/>
          <w:sz w:val="28"/>
          <w:szCs w:val="28"/>
        </w:rPr>
        <w:tab/>
      </w:r>
      <w:r w:rsidRPr="006963E3">
        <w:rPr>
          <w:b/>
          <w:color w:val="FFFFFF" w:themeColor="background1"/>
          <w:sz w:val="28"/>
          <w:szCs w:val="28"/>
        </w:rPr>
        <w:tab/>
      </w:r>
      <w:r w:rsidRPr="006963E3">
        <w:rPr>
          <w:b/>
          <w:color w:val="FFFFFF" w:themeColor="background1"/>
          <w:sz w:val="28"/>
          <w:szCs w:val="28"/>
        </w:rPr>
        <w:tab/>
      </w:r>
      <w:r w:rsidRPr="006963E3">
        <w:rPr>
          <w:b/>
          <w:color w:val="FFFFFF" w:themeColor="background1"/>
          <w:sz w:val="28"/>
          <w:szCs w:val="28"/>
        </w:rPr>
        <w:tab/>
      </w:r>
      <w:r w:rsidRPr="006963E3">
        <w:rPr>
          <w:b/>
          <w:color w:val="FFFFFF" w:themeColor="background1"/>
          <w:sz w:val="28"/>
          <w:szCs w:val="28"/>
        </w:rPr>
        <w:tab/>
      </w:r>
      <w:r w:rsidRPr="006963E3">
        <w:rPr>
          <w:b/>
          <w:color w:val="FFFFFF" w:themeColor="background1"/>
          <w:sz w:val="28"/>
          <w:szCs w:val="28"/>
        </w:rPr>
        <w:tab/>
      </w:r>
      <w:r w:rsidRPr="006963E3">
        <w:rPr>
          <w:b/>
          <w:color w:val="FFFFFF" w:themeColor="background1"/>
          <w:sz w:val="28"/>
          <w:szCs w:val="28"/>
        </w:rPr>
        <w:tab/>
      </w:r>
      <w:r w:rsidRPr="006963E3">
        <w:rPr>
          <w:b/>
          <w:color w:val="FFFFFF" w:themeColor="background1"/>
          <w:sz w:val="28"/>
          <w:szCs w:val="28"/>
        </w:rPr>
        <w:tab/>
      </w:r>
      <w:r w:rsidRPr="006963E3">
        <w:rPr>
          <w:b/>
          <w:color w:val="FFFFFF" w:themeColor="background1"/>
          <w:sz w:val="28"/>
          <w:szCs w:val="28"/>
        </w:rPr>
        <w:tab/>
      </w:r>
      <w:r w:rsidRPr="006963E3">
        <w:rPr>
          <w:b/>
          <w:color w:val="FFFFFF" w:themeColor="background1"/>
          <w:sz w:val="28"/>
          <w:szCs w:val="28"/>
        </w:rPr>
        <w:tab/>
        <w:t>№ 349</w:t>
      </w:r>
    </w:p>
    <w:p w:rsidR="006963E3" w:rsidRPr="00441D8E" w:rsidRDefault="006963E3" w:rsidP="006963E3">
      <w:pPr>
        <w:rPr>
          <w:b/>
          <w:sz w:val="28"/>
          <w:szCs w:val="28"/>
        </w:rPr>
      </w:pPr>
    </w:p>
    <w:p w:rsidR="006963E3" w:rsidRPr="00843359" w:rsidRDefault="006963E3" w:rsidP="006963E3"/>
    <w:p w:rsidR="006963E3" w:rsidRPr="006963E3" w:rsidRDefault="006963E3" w:rsidP="006963E3">
      <w:pPr>
        <w:pStyle w:val="1"/>
        <w:ind w:left="0"/>
        <w:rPr>
          <w:szCs w:val="28"/>
        </w:rPr>
      </w:pPr>
      <w:r w:rsidRPr="006963E3">
        <w:rPr>
          <w:szCs w:val="28"/>
        </w:rPr>
        <w:t xml:space="preserve">Про виключення з числа службових </w:t>
      </w:r>
    </w:p>
    <w:p w:rsidR="006963E3" w:rsidRDefault="006963E3" w:rsidP="006963E3">
      <w:pPr>
        <w:rPr>
          <w:b/>
          <w:sz w:val="28"/>
          <w:szCs w:val="28"/>
          <w:lang w:eastAsia="de-DE"/>
        </w:rPr>
      </w:pPr>
      <w:r>
        <w:rPr>
          <w:b/>
          <w:sz w:val="28"/>
          <w:szCs w:val="28"/>
          <w:lang w:eastAsia="de-DE"/>
        </w:rPr>
        <w:t>ж</w:t>
      </w:r>
      <w:r w:rsidRPr="006963E3">
        <w:rPr>
          <w:b/>
          <w:sz w:val="28"/>
          <w:szCs w:val="28"/>
          <w:lang w:eastAsia="de-DE"/>
        </w:rPr>
        <w:t xml:space="preserve">илих приміщень </w:t>
      </w:r>
      <w:r>
        <w:rPr>
          <w:b/>
          <w:sz w:val="28"/>
          <w:szCs w:val="28"/>
          <w:lang w:eastAsia="de-DE"/>
        </w:rPr>
        <w:t xml:space="preserve">квартири № 15 у </w:t>
      </w:r>
    </w:p>
    <w:p w:rsidR="006963E3" w:rsidRDefault="006963E3" w:rsidP="006963E3">
      <w:pPr>
        <w:rPr>
          <w:b/>
          <w:sz w:val="28"/>
          <w:szCs w:val="28"/>
          <w:lang w:eastAsia="de-DE"/>
        </w:rPr>
      </w:pPr>
      <w:r>
        <w:rPr>
          <w:b/>
          <w:sz w:val="28"/>
          <w:szCs w:val="28"/>
          <w:lang w:eastAsia="de-DE"/>
        </w:rPr>
        <w:t>будинку № 19 по вулиці Вадима Пугачова</w:t>
      </w:r>
    </w:p>
    <w:p w:rsidR="006963E3" w:rsidRPr="006963E3" w:rsidRDefault="006963E3" w:rsidP="006963E3">
      <w:pPr>
        <w:rPr>
          <w:b/>
          <w:sz w:val="28"/>
          <w:szCs w:val="28"/>
          <w:lang w:eastAsia="de-DE"/>
        </w:rPr>
      </w:pPr>
      <w:r>
        <w:rPr>
          <w:b/>
          <w:sz w:val="28"/>
          <w:szCs w:val="28"/>
          <w:lang w:eastAsia="de-DE"/>
        </w:rPr>
        <w:t>у м. Кременчуці</w:t>
      </w:r>
    </w:p>
    <w:p w:rsidR="006963E3" w:rsidRPr="00D501AE" w:rsidRDefault="006963E3" w:rsidP="006963E3">
      <w:pPr>
        <w:ind w:left="5760"/>
        <w:rPr>
          <w:sz w:val="28"/>
          <w:szCs w:val="28"/>
        </w:rPr>
      </w:pPr>
    </w:p>
    <w:p w:rsidR="006963E3" w:rsidRPr="00313F8B" w:rsidRDefault="00313F8B" w:rsidP="00313F8B">
      <w:pPr>
        <w:pStyle w:val="1"/>
        <w:tabs>
          <w:tab w:val="left" w:pos="3402"/>
        </w:tabs>
        <w:spacing w:line="120" w:lineRule="atLeast"/>
        <w:ind w:left="0" w:firstLine="567"/>
        <w:jc w:val="both"/>
        <w:rPr>
          <w:b w:val="0"/>
          <w:kern w:val="1"/>
          <w:szCs w:val="28"/>
          <w:lang w:eastAsia="zh-CN"/>
        </w:rPr>
      </w:pPr>
      <w:r>
        <w:rPr>
          <w:b w:val="0"/>
          <w:kern w:val="1"/>
          <w:szCs w:val="28"/>
          <w:lang w:eastAsia="zh-CN"/>
        </w:rPr>
        <w:t>З</w:t>
      </w:r>
      <w:r w:rsidR="006963E3">
        <w:rPr>
          <w:b w:val="0"/>
          <w:kern w:val="1"/>
          <w:szCs w:val="28"/>
          <w:lang w:eastAsia="zh-CN"/>
        </w:rPr>
        <w:t xml:space="preserve"> метою ефективного використання житлового фонду комунальної власності Кременчуцької міської територіальної громади,</w:t>
      </w:r>
      <w:r>
        <w:rPr>
          <w:b w:val="0"/>
          <w:kern w:val="1"/>
          <w:szCs w:val="28"/>
          <w:lang w:eastAsia="zh-CN"/>
        </w:rPr>
        <w:t xml:space="preserve"> </w:t>
      </w:r>
      <w:r w:rsidR="00712597">
        <w:rPr>
          <w:b w:val="0"/>
          <w:kern w:val="1"/>
          <w:szCs w:val="28"/>
          <w:lang w:eastAsia="zh-CN"/>
        </w:rPr>
        <w:t>враховуючи постанову Кабінету Міністрів України від 16.09.2015 № 730 «Про утворення територіальних органів Національної поліції та ліквідацію територіальних органів Міністерства внутрішніх справ», відповідно до якої Кременчуцький міський відділ Управління Міністерства внутрішніх справ України в Полтавській області</w:t>
      </w:r>
      <w:r w:rsidR="00850846">
        <w:rPr>
          <w:b w:val="0"/>
          <w:kern w:val="1"/>
          <w:szCs w:val="28"/>
          <w:lang w:eastAsia="zh-CN"/>
        </w:rPr>
        <w:t xml:space="preserve"> та Кременчуцький районний відділ Управління Міністерства внутрішніх справ України в Полтавській області як територіальні</w:t>
      </w:r>
      <w:r w:rsidR="00712597">
        <w:rPr>
          <w:b w:val="0"/>
          <w:kern w:val="1"/>
          <w:szCs w:val="28"/>
          <w:lang w:eastAsia="zh-CN"/>
        </w:rPr>
        <w:t xml:space="preserve"> орган</w:t>
      </w:r>
      <w:r w:rsidR="00850846">
        <w:rPr>
          <w:b w:val="0"/>
          <w:kern w:val="1"/>
          <w:szCs w:val="28"/>
          <w:lang w:eastAsia="zh-CN"/>
        </w:rPr>
        <w:t>и</w:t>
      </w:r>
      <w:r w:rsidR="00712597">
        <w:rPr>
          <w:b w:val="0"/>
          <w:kern w:val="1"/>
          <w:szCs w:val="28"/>
          <w:lang w:eastAsia="zh-CN"/>
        </w:rPr>
        <w:t xml:space="preserve"> Мі</w:t>
      </w:r>
      <w:r w:rsidR="00850846">
        <w:rPr>
          <w:b w:val="0"/>
          <w:kern w:val="1"/>
          <w:szCs w:val="28"/>
          <w:lang w:eastAsia="zh-CN"/>
        </w:rPr>
        <w:t>ністерства внутрішніх справ були ліквідовані</w:t>
      </w:r>
      <w:r w:rsidR="00712597">
        <w:rPr>
          <w:b w:val="0"/>
          <w:kern w:val="1"/>
          <w:szCs w:val="28"/>
          <w:lang w:eastAsia="zh-CN"/>
        </w:rPr>
        <w:t xml:space="preserve">, </w:t>
      </w:r>
      <w:r>
        <w:rPr>
          <w:b w:val="0"/>
          <w:kern w:val="1"/>
          <w:szCs w:val="28"/>
          <w:lang w:eastAsia="zh-CN"/>
        </w:rPr>
        <w:t>керуючись</w:t>
      </w:r>
      <w:r w:rsidR="00712597">
        <w:rPr>
          <w:b w:val="0"/>
          <w:kern w:val="1"/>
          <w:szCs w:val="28"/>
          <w:lang w:eastAsia="zh-CN"/>
        </w:rPr>
        <w:t xml:space="preserve"> </w:t>
      </w:r>
      <w:r w:rsidR="006963E3">
        <w:rPr>
          <w:b w:val="0"/>
          <w:kern w:val="1"/>
          <w:szCs w:val="28"/>
          <w:lang w:eastAsia="zh-CN"/>
        </w:rPr>
        <w:t>п. 6 Положення про порядок надання службових жилих приміщень і користування ними в Українській РСР, затвердженого постановою Ради Міністрів УР</w:t>
      </w:r>
      <w:r>
        <w:rPr>
          <w:b w:val="0"/>
          <w:kern w:val="1"/>
          <w:szCs w:val="28"/>
          <w:lang w:eastAsia="zh-CN"/>
        </w:rPr>
        <w:t>СР</w:t>
      </w:r>
      <w:r w:rsidR="006963E3">
        <w:rPr>
          <w:b w:val="0"/>
          <w:kern w:val="1"/>
          <w:szCs w:val="28"/>
          <w:lang w:eastAsia="zh-CN"/>
        </w:rPr>
        <w:t xml:space="preserve"> </w:t>
      </w:r>
      <w:r w:rsidR="006E584A">
        <w:rPr>
          <w:b w:val="0"/>
          <w:kern w:val="1"/>
          <w:szCs w:val="28"/>
          <w:lang w:eastAsia="zh-CN"/>
        </w:rPr>
        <w:t xml:space="preserve">                </w:t>
      </w:r>
      <w:bookmarkStart w:id="0" w:name="_GoBack"/>
      <w:bookmarkEnd w:id="0"/>
      <w:r w:rsidR="006963E3">
        <w:rPr>
          <w:b w:val="0"/>
          <w:kern w:val="1"/>
          <w:szCs w:val="28"/>
          <w:lang w:eastAsia="zh-CN"/>
        </w:rPr>
        <w:t>від 04.02.1988 № 37</w:t>
      </w:r>
      <w:r>
        <w:rPr>
          <w:b w:val="0"/>
          <w:kern w:val="1"/>
          <w:szCs w:val="28"/>
          <w:lang w:eastAsia="zh-CN"/>
        </w:rPr>
        <w:t>, ст. 30 Закону України «Про місцеве самоврядування в Україні»</w:t>
      </w:r>
      <w:r w:rsidR="006963E3" w:rsidRPr="00112F4F">
        <w:rPr>
          <w:b w:val="0"/>
          <w:szCs w:val="28"/>
        </w:rPr>
        <w:t xml:space="preserve">, </w:t>
      </w:r>
      <w:r w:rsidR="006963E3" w:rsidRPr="00112F4F">
        <w:rPr>
          <w:b w:val="0"/>
        </w:rPr>
        <w:t>виконавчий комітет Кременчуцької міської ради Кременчуцького району Полтавської області</w:t>
      </w:r>
    </w:p>
    <w:p w:rsidR="006963E3" w:rsidRPr="000B5E4C" w:rsidRDefault="006963E3" w:rsidP="006963E3">
      <w:pPr>
        <w:rPr>
          <w:sz w:val="12"/>
          <w:szCs w:val="12"/>
          <w:lang w:eastAsia="de-DE"/>
        </w:rPr>
      </w:pPr>
    </w:p>
    <w:p w:rsidR="006963E3" w:rsidRDefault="006963E3" w:rsidP="006963E3">
      <w:pPr>
        <w:pStyle w:val="a8"/>
        <w:spacing w:before="60" w:after="6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Pr="004E49EF">
        <w:rPr>
          <w:b/>
          <w:sz w:val="28"/>
          <w:szCs w:val="28"/>
        </w:rPr>
        <w:t>:</w:t>
      </w:r>
    </w:p>
    <w:p w:rsidR="006963E3" w:rsidRPr="000B5E4C" w:rsidRDefault="006963E3" w:rsidP="006963E3">
      <w:pPr>
        <w:pStyle w:val="a8"/>
        <w:spacing w:before="60" w:after="60"/>
        <w:ind w:left="0"/>
        <w:jc w:val="center"/>
        <w:rPr>
          <w:b/>
          <w:sz w:val="12"/>
          <w:szCs w:val="12"/>
        </w:rPr>
      </w:pPr>
    </w:p>
    <w:p w:rsidR="006963E3" w:rsidRPr="00600C18" w:rsidRDefault="00313F8B" w:rsidP="006963E3">
      <w:pPr>
        <w:pStyle w:val="a8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Виключити з числа службових жилих приміщень квартиру № 15 у будинку № 19 по вулиці Вадима Пугачова у м. Кременчуці.</w:t>
      </w:r>
    </w:p>
    <w:p w:rsidR="006963E3" w:rsidRPr="00600C18" w:rsidRDefault="006963E3" w:rsidP="006963E3">
      <w:pPr>
        <w:pStyle w:val="a8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</w:rPr>
        <w:t>Оприлюднити рішення відповідно до вимог законодавства.</w:t>
      </w:r>
    </w:p>
    <w:p w:rsidR="006963E3" w:rsidRPr="00600C18" w:rsidRDefault="006963E3" w:rsidP="006963E3">
      <w:pPr>
        <w:pStyle w:val="a8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  <w:lang w:eastAsia="de-DE"/>
        </w:rPr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6963E3" w:rsidRDefault="006963E3" w:rsidP="006963E3">
      <w:pPr>
        <w:pStyle w:val="a8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6963E3" w:rsidRPr="00112F4F" w:rsidRDefault="006963E3" w:rsidP="006963E3">
      <w:pPr>
        <w:pStyle w:val="a8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6963E3" w:rsidRPr="00600C18" w:rsidRDefault="006963E3" w:rsidP="006963E3">
      <w:pPr>
        <w:tabs>
          <w:tab w:val="left" w:pos="7088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</w:t>
      </w:r>
      <w:r>
        <w:rPr>
          <w:b/>
          <w:bCs/>
          <w:sz w:val="28"/>
          <w:szCs w:val="28"/>
        </w:rPr>
        <w:t xml:space="preserve">                               Віталій </w:t>
      </w:r>
      <w:r w:rsidRPr="003B32EC">
        <w:rPr>
          <w:b/>
          <w:bCs/>
          <w:sz w:val="28"/>
          <w:szCs w:val="28"/>
        </w:rPr>
        <w:t>МАЛЕЦЬКИЙ</w:t>
      </w:r>
    </w:p>
    <w:p w:rsidR="006963E3" w:rsidRDefault="006963E3" w:rsidP="006963E3">
      <w:pPr>
        <w:ind w:left="4956" w:firstLine="708"/>
        <w:rPr>
          <w:b/>
          <w:sz w:val="28"/>
          <w:szCs w:val="28"/>
        </w:rPr>
      </w:pPr>
    </w:p>
    <w:sectPr w:rsidR="006963E3" w:rsidSect="00D501AE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992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CF0" w:rsidRDefault="000C0CF0">
      <w:r>
        <w:separator/>
      </w:r>
    </w:p>
  </w:endnote>
  <w:endnote w:type="continuationSeparator" w:id="0">
    <w:p w:rsidR="000C0CF0" w:rsidRDefault="000C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0F31F2" w:rsidP="00DA5DD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925" w:rsidRDefault="000C0CF0" w:rsidP="00DA5DD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0C0CF0" w:rsidP="00DA5DD6">
    <w:pPr>
      <w:pStyle w:val="a6"/>
      <w:framePr w:wrap="around" w:vAnchor="text" w:hAnchor="margin" w:xAlign="right" w:y="1"/>
      <w:rPr>
        <w:rStyle w:val="a3"/>
      </w:rPr>
    </w:pPr>
  </w:p>
  <w:p w:rsidR="00D16925" w:rsidRPr="00A650D3" w:rsidRDefault="000F31F2" w:rsidP="00A650D3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t>________________________________________________________________</w:t>
    </w:r>
    <w:r>
      <w:t>________________</w:t>
    </w:r>
  </w:p>
  <w:p w:rsidR="00D16925" w:rsidRPr="00A650D3" w:rsidRDefault="000F31F2" w:rsidP="00DA5DD6">
    <w:pPr>
      <w:jc w:val="center"/>
      <w:rPr>
        <w:sz w:val="20"/>
        <w:szCs w:val="20"/>
      </w:rPr>
    </w:pPr>
    <w:r w:rsidRPr="00A650D3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16925" w:rsidRPr="007456A0" w:rsidRDefault="000C0CF0" w:rsidP="00DA5DD6">
    <w:pPr>
      <w:jc w:val="center"/>
      <w:rPr>
        <w:b/>
        <w:sz w:val="14"/>
        <w:szCs w:val="14"/>
      </w:rPr>
    </w:pPr>
  </w:p>
  <w:p w:rsidR="00D16925" w:rsidRPr="00A650D3" w:rsidRDefault="000F31F2" w:rsidP="00DA5DD6">
    <w:pPr>
      <w:pStyle w:val="a6"/>
      <w:ind w:right="360"/>
      <w:jc w:val="center"/>
      <w:rPr>
        <w:sz w:val="20"/>
        <w:szCs w:val="20"/>
      </w:rPr>
    </w:pPr>
    <w:r w:rsidRPr="00A650D3">
      <w:rPr>
        <w:bCs/>
        <w:sz w:val="20"/>
        <w:szCs w:val="20"/>
      </w:rPr>
      <w:t>від _________ 20______    №  _______</w:t>
    </w:r>
  </w:p>
  <w:p w:rsidR="00D16925" w:rsidRDefault="000F31F2" w:rsidP="00DA5DD6">
    <w:pPr>
      <w:pStyle w:val="a6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6E584A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6E584A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</w:p>
  <w:p w:rsidR="00D16925" w:rsidRPr="00EB67B2" w:rsidRDefault="000C0CF0" w:rsidP="00DA5DD6">
    <w:pPr>
      <w:pStyle w:val="a6"/>
      <w:ind w:right="360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CF0" w:rsidRDefault="000C0CF0">
      <w:r>
        <w:separator/>
      </w:r>
    </w:p>
  </w:footnote>
  <w:footnote w:type="continuationSeparator" w:id="0">
    <w:p w:rsidR="000C0CF0" w:rsidRDefault="000C0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0F31F2" w:rsidP="00DA5DD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925" w:rsidRDefault="000C0CF0" w:rsidP="00DA5DD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0C0CF0" w:rsidP="00DA5DD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031"/>
    <w:multiLevelType w:val="hybridMultilevel"/>
    <w:tmpl w:val="B8C63714"/>
    <w:lvl w:ilvl="0" w:tplc="B4F6E64C">
      <w:start w:val="4"/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>
    <w:nsid w:val="5811495D"/>
    <w:multiLevelType w:val="hybridMultilevel"/>
    <w:tmpl w:val="AED23EBC"/>
    <w:lvl w:ilvl="0" w:tplc="C9925EE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9E"/>
    <w:rsid w:val="000C0CF0"/>
    <w:rsid w:val="000F31F2"/>
    <w:rsid w:val="000F6BF7"/>
    <w:rsid w:val="00313F8B"/>
    <w:rsid w:val="003C5CF6"/>
    <w:rsid w:val="005572DE"/>
    <w:rsid w:val="006963E3"/>
    <w:rsid w:val="006E584A"/>
    <w:rsid w:val="00712597"/>
    <w:rsid w:val="00850846"/>
    <w:rsid w:val="00894C35"/>
    <w:rsid w:val="009D7D8F"/>
    <w:rsid w:val="00C11181"/>
    <w:rsid w:val="00CA379E"/>
    <w:rsid w:val="00D73E14"/>
    <w:rsid w:val="00D86457"/>
    <w:rsid w:val="00E9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6963E3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3E3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6963E3"/>
  </w:style>
  <w:style w:type="paragraph" w:styleId="a4">
    <w:name w:val="header"/>
    <w:basedOn w:val="a"/>
    <w:link w:val="a5"/>
    <w:rsid w:val="006963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963E3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6963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963E3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6963E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6963E3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a">
    <w:name w:val="List Paragraph"/>
    <w:basedOn w:val="a"/>
    <w:uiPriority w:val="34"/>
    <w:qFormat/>
    <w:rsid w:val="006963E3"/>
    <w:pPr>
      <w:ind w:left="720"/>
      <w:contextualSpacing/>
    </w:pPr>
  </w:style>
  <w:style w:type="table" w:styleId="ab">
    <w:name w:val="Table Grid"/>
    <w:basedOn w:val="a1"/>
    <w:uiPriority w:val="59"/>
    <w:rsid w:val="00696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C5CF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5CF6"/>
    <w:rPr>
      <w:rFonts w:ascii="Tahoma" w:eastAsia="Times New Roman" w:hAnsi="Tahoma" w:cs="Tahoma"/>
      <w:sz w:val="16"/>
      <w:szCs w:val="16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6963E3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3E3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6963E3"/>
  </w:style>
  <w:style w:type="paragraph" w:styleId="a4">
    <w:name w:val="header"/>
    <w:basedOn w:val="a"/>
    <w:link w:val="a5"/>
    <w:rsid w:val="006963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963E3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6963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963E3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6963E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6963E3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a">
    <w:name w:val="List Paragraph"/>
    <w:basedOn w:val="a"/>
    <w:uiPriority w:val="34"/>
    <w:qFormat/>
    <w:rsid w:val="006963E3"/>
    <w:pPr>
      <w:ind w:left="720"/>
      <w:contextualSpacing/>
    </w:pPr>
  </w:style>
  <w:style w:type="table" w:styleId="ab">
    <w:name w:val="Table Grid"/>
    <w:basedOn w:val="a1"/>
    <w:uiPriority w:val="59"/>
    <w:rsid w:val="00696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C5CF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5CF6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12</cp:revision>
  <cp:lastPrinted>2022-06-22T06:18:00Z</cp:lastPrinted>
  <dcterms:created xsi:type="dcterms:W3CDTF">2022-04-22T07:34:00Z</dcterms:created>
  <dcterms:modified xsi:type="dcterms:W3CDTF">2022-06-22T06:21:00Z</dcterms:modified>
</cp:coreProperties>
</file>