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5BF6" w:rsidRDefault="002E5BF6" w:rsidP="002E5BF6">
      <w:pPr>
        <w:jc w:val="both"/>
        <w:rPr>
          <w:sz w:val="28"/>
          <w:szCs w:val="28"/>
          <w:shd w:val="clear" w:color="auto" w:fill="FFFFFF"/>
          <w:lang w:val="uk-UA"/>
        </w:rPr>
      </w:pPr>
    </w:p>
    <w:p w:rsidR="002E5BF6" w:rsidRDefault="002E5BF6" w:rsidP="002E5BF6">
      <w:pPr>
        <w:ind w:firstLine="567"/>
        <w:jc w:val="both"/>
        <w:rPr>
          <w:sz w:val="28"/>
          <w:szCs w:val="28"/>
          <w:shd w:val="clear" w:color="auto" w:fill="FFFFFF"/>
          <w:lang w:val="uk-UA"/>
        </w:rPr>
      </w:pPr>
    </w:p>
    <w:p w:rsidR="002E5BF6" w:rsidRDefault="002E5BF6" w:rsidP="002E5BF6">
      <w:pPr>
        <w:ind w:firstLine="567"/>
        <w:jc w:val="both"/>
        <w:rPr>
          <w:sz w:val="28"/>
          <w:szCs w:val="28"/>
          <w:shd w:val="clear" w:color="auto" w:fill="FFFFFF"/>
          <w:lang w:val="uk-UA"/>
        </w:rPr>
      </w:pPr>
    </w:p>
    <w:p w:rsidR="002E5BF6" w:rsidRDefault="002E5BF6" w:rsidP="002E5BF6">
      <w:pPr>
        <w:ind w:firstLine="567"/>
        <w:jc w:val="both"/>
        <w:rPr>
          <w:sz w:val="28"/>
          <w:szCs w:val="28"/>
          <w:shd w:val="clear" w:color="auto" w:fill="FFFFFF"/>
          <w:lang w:val="uk-UA"/>
        </w:rPr>
      </w:pPr>
    </w:p>
    <w:p w:rsidR="002E5BF6" w:rsidRDefault="002E5BF6" w:rsidP="002E5BF6">
      <w:pPr>
        <w:ind w:firstLine="567"/>
        <w:jc w:val="both"/>
        <w:rPr>
          <w:sz w:val="28"/>
          <w:szCs w:val="28"/>
          <w:shd w:val="clear" w:color="auto" w:fill="FFFFFF"/>
          <w:lang w:val="uk-UA"/>
        </w:rPr>
      </w:pPr>
    </w:p>
    <w:p w:rsidR="002E5BF6" w:rsidRDefault="002E5BF6" w:rsidP="002E5BF6">
      <w:pPr>
        <w:ind w:firstLine="567"/>
        <w:jc w:val="both"/>
        <w:rPr>
          <w:sz w:val="28"/>
          <w:szCs w:val="28"/>
          <w:shd w:val="clear" w:color="auto" w:fill="FFFFFF"/>
          <w:lang w:val="uk-UA"/>
        </w:rPr>
      </w:pPr>
    </w:p>
    <w:p w:rsidR="002E5BF6" w:rsidRDefault="002E5BF6" w:rsidP="002E5BF6">
      <w:pPr>
        <w:ind w:firstLine="567"/>
        <w:jc w:val="both"/>
        <w:rPr>
          <w:sz w:val="28"/>
          <w:szCs w:val="28"/>
          <w:shd w:val="clear" w:color="auto" w:fill="FFFFFF"/>
          <w:lang w:val="uk-UA"/>
        </w:rPr>
      </w:pPr>
      <w:r>
        <w:rPr>
          <w:noProof/>
        </w:rPr>
        <mc:AlternateContent>
          <mc:Choice Requires="wps">
            <w:drawing>
              <wp:anchor distT="0" distB="0" distL="114300" distR="114300" simplePos="0" relativeHeight="251659264" behindDoc="0" locked="0" layoutInCell="1" allowOverlap="1" wp14:anchorId="6CCFE25B" wp14:editId="7E2BB205">
                <wp:simplePos x="0" y="0"/>
                <wp:positionH relativeFrom="column">
                  <wp:posOffset>-127635</wp:posOffset>
                </wp:positionH>
                <wp:positionV relativeFrom="paragraph">
                  <wp:posOffset>177800</wp:posOffset>
                </wp:positionV>
                <wp:extent cx="3914775" cy="1736725"/>
                <wp:effectExtent l="0" t="0" r="28575" b="21590"/>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4775" cy="1736725"/>
                        </a:xfrm>
                        <a:prstGeom prst="rect">
                          <a:avLst/>
                        </a:prstGeom>
                        <a:solidFill>
                          <a:srgbClr val="FFFFFF"/>
                        </a:solidFill>
                        <a:ln w="9525">
                          <a:solidFill>
                            <a:sysClr val="window" lastClr="FFFFFF"/>
                          </a:solidFill>
                          <a:miter lim="800000"/>
                          <a:headEnd/>
                          <a:tailEnd/>
                        </a:ln>
                      </wps:spPr>
                      <wps:txbx>
                        <w:txbxContent>
                          <w:p w:rsidR="002E5BF6" w:rsidRPr="0028110D" w:rsidRDefault="002E5BF6" w:rsidP="002E5BF6">
                            <w:pPr>
                              <w:rPr>
                                <w:b/>
                                <w:sz w:val="28"/>
                                <w:szCs w:val="28"/>
                                <w:lang w:val="uk-UA"/>
                              </w:rPr>
                            </w:pPr>
                            <w:r w:rsidRPr="0028110D">
                              <w:rPr>
                                <w:b/>
                                <w:sz w:val="28"/>
                                <w:szCs w:val="28"/>
                                <w:lang w:val="uk-UA"/>
                              </w:rPr>
                              <w:t xml:space="preserve">Про надання дозволу на тимчасове </w:t>
                            </w:r>
                            <w:r w:rsidR="00EF2959">
                              <w:rPr>
                                <w:b/>
                                <w:sz w:val="28"/>
                                <w:szCs w:val="28"/>
                                <w:shd w:val="clear" w:color="auto" w:fill="FFFFFF"/>
                                <w:lang w:val="uk-UA"/>
                              </w:rPr>
                              <w:t xml:space="preserve">використання об’єктів </w:t>
                            </w:r>
                            <w:r w:rsidR="008B40C5">
                              <w:rPr>
                                <w:b/>
                                <w:sz w:val="28"/>
                                <w:szCs w:val="28"/>
                                <w:shd w:val="clear" w:color="auto" w:fill="FFFFFF"/>
                                <w:lang w:val="uk-UA"/>
                              </w:rPr>
                              <w:t xml:space="preserve">фонду </w:t>
                            </w:r>
                            <w:r>
                              <w:rPr>
                                <w:b/>
                                <w:sz w:val="28"/>
                                <w:szCs w:val="28"/>
                                <w:shd w:val="clear" w:color="auto" w:fill="FFFFFF"/>
                                <w:lang w:val="uk-UA"/>
                              </w:rPr>
                              <w:t xml:space="preserve">комунальної </w:t>
                            </w:r>
                            <w:r w:rsidR="00EF2959">
                              <w:rPr>
                                <w:b/>
                                <w:sz w:val="28"/>
                                <w:szCs w:val="28"/>
                                <w:shd w:val="clear" w:color="auto" w:fill="FFFFFF"/>
                                <w:lang w:val="uk-UA"/>
                              </w:rPr>
                              <w:t xml:space="preserve">власності Кременчуцької міської </w:t>
                            </w:r>
                            <w:r>
                              <w:rPr>
                                <w:b/>
                                <w:sz w:val="28"/>
                                <w:szCs w:val="28"/>
                                <w:shd w:val="clear" w:color="auto" w:fill="FFFFFF"/>
                                <w:lang w:val="uk-UA"/>
                              </w:rPr>
                              <w:t>територіальної громади для тимчасового розміщення</w:t>
                            </w:r>
                            <w:r w:rsidR="00EF2959">
                              <w:rPr>
                                <w:b/>
                                <w:sz w:val="28"/>
                                <w:szCs w:val="28"/>
                                <w:shd w:val="clear" w:color="auto" w:fill="FFFFFF"/>
                                <w:lang w:val="uk-UA"/>
                              </w:rPr>
                              <w:t xml:space="preserve"> в них</w:t>
                            </w:r>
                            <w:r>
                              <w:rPr>
                                <w:b/>
                                <w:sz w:val="28"/>
                                <w:szCs w:val="28"/>
                                <w:shd w:val="clear" w:color="auto" w:fill="FFFFFF"/>
                                <w:lang w:val="uk-UA"/>
                              </w:rPr>
                              <w:t xml:space="preserve"> тимчасово переміщених осіб,</w:t>
                            </w:r>
                            <w:r w:rsidRPr="00532621">
                              <w:rPr>
                                <w:sz w:val="28"/>
                                <w:szCs w:val="28"/>
                                <w:lang w:val="uk-UA"/>
                              </w:rPr>
                              <w:t xml:space="preserve"> </w:t>
                            </w:r>
                            <w:r w:rsidRPr="00532621">
                              <w:rPr>
                                <w:b/>
                                <w:sz w:val="28"/>
                                <w:szCs w:val="28"/>
                                <w:lang w:val="uk-UA"/>
                              </w:rPr>
                              <w:t xml:space="preserve">які постраждали внаслідок </w:t>
                            </w:r>
                            <w:r w:rsidRPr="00C23F54">
                              <w:rPr>
                                <w:b/>
                                <w:sz w:val="28"/>
                                <w:szCs w:val="28"/>
                                <w:lang w:val="uk-UA"/>
                              </w:rPr>
                              <w:t>військової агресії Російської Федерації проти України</w:t>
                            </w:r>
                            <w:r>
                              <w:rPr>
                                <w:b/>
                                <w:sz w:val="28"/>
                                <w:szCs w:val="28"/>
                                <w:lang w:val="uk-UA"/>
                              </w:rPr>
                              <w:t>, на період воєнного стану</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Поле 307" o:spid="_x0000_s1026" type="#_x0000_t202" style="position:absolute;left:0;text-align:left;margin-left:-10.05pt;margin-top:14pt;width:308.25pt;height:136.7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" strokecolor="window">
                <v:textbox style="mso-fit-shape-to-text:t">
                  <w:txbxContent>
                    <w:p w:rsidR="002E5BF6" w:rsidRPr="0028110D" w:rsidRDefault="002E5BF6" w:rsidP="002E5BF6">
                      <w:pPr>
                        <w:rPr>
                          <w:b/>
                          <w:sz w:val="28"/>
                          <w:szCs w:val="28"/>
                          <w:lang w:val="uk-UA"/>
                        </w:rPr>
                      </w:pPr>
                      <w:r w:rsidRPr="0028110D">
                        <w:rPr>
                          <w:b/>
                          <w:sz w:val="28"/>
                          <w:szCs w:val="28"/>
                          <w:lang w:val="uk-UA"/>
                        </w:rPr>
                        <w:t xml:space="preserve">Про надання дозволу на тимчасове </w:t>
                      </w:r>
                      <w:r w:rsidR="00EF2959">
                        <w:rPr>
                          <w:b/>
                          <w:sz w:val="28"/>
                          <w:szCs w:val="28"/>
                          <w:shd w:val="clear" w:color="auto" w:fill="FFFFFF"/>
                          <w:lang w:val="uk-UA"/>
                        </w:rPr>
                        <w:t xml:space="preserve">використання об’єктів </w:t>
                      </w:r>
                      <w:r w:rsidR="008B40C5">
                        <w:rPr>
                          <w:b/>
                          <w:sz w:val="28"/>
                          <w:szCs w:val="28"/>
                          <w:shd w:val="clear" w:color="auto" w:fill="FFFFFF"/>
                          <w:lang w:val="uk-UA"/>
                        </w:rPr>
                        <w:t xml:space="preserve">фонду </w:t>
                      </w:r>
                      <w:r>
                        <w:rPr>
                          <w:b/>
                          <w:sz w:val="28"/>
                          <w:szCs w:val="28"/>
                          <w:shd w:val="clear" w:color="auto" w:fill="FFFFFF"/>
                          <w:lang w:val="uk-UA"/>
                        </w:rPr>
                        <w:t xml:space="preserve">комунальної </w:t>
                      </w:r>
                      <w:r w:rsidR="00EF2959">
                        <w:rPr>
                          <w:b/>
                          <w:sz w:val="28"/>
                          <w:szCs w:val="28"/>
                          <w:shd w:val="clear" w:color="auto" w:fill="FFFFFF"/>
                          <w:lang w:val="uk-UA"/>
                        </w:rPr>
                        <w:t xml:space="preserve">власності Кременчуцької міської </w:t>
                      </w:r>
                      <w:r>
                        <w:rPr>
                          <w:b/>
                          <w:sz w:val="28"/>
                          <w:szCs w:val="28"/>
                          <w:shd w:val="clear" w:color="auto" w:fill="FFFFFF"/>
                          <w:lang w:val="uk-UA"/>
                        </w:rPr>
                        <w:t>територіальної громади для тимчасового розміщення</w:t>
                      </w:r>
                      <w:r w:rsidR="00EF2959">
                        <w:rPr>
                          <w:b/>
                          <w:sz w:val="28"/>
                          <w:szCs w:val="28"/>
                          <w:shd w:val="clear" w:color="auto" w:fill="FFFFFF"/>
                          <w:lang w:val="uk-UA"/>
                        </w:rPr>
                        <w:t xml:space="preserve"> в них</w:t>
                      </w:r>
                      <w:r>
                        <w:rPr>
                          <w:b/>
                          <w:sz w:val="28"/>
                          <w:szCs w:val="28"/>
                          <w:shd w:val="clear" w:color="auto" w:fill="FFFFFF"/>
                          <w:lang w:val="uk-UA"/>
                        </w:rPr>
                        <w:t xml:space="preserve"> тимчасово переміщених осіб,</w:t>
                      </w:r>
                      <w:r w:rsidRPr="00532621">
                        <w:rPr>
                          <w:sz w:val="28"/>
                          <w:szCs w:val="28"/>
                          <w:lang w:val="uk-UA"/>
                        </w:rPr>
                        <w:t xml:space="preserve"> </w:t>
                      </w:r>
                      <w:r w:rsidRPr="00532621">
                        <w:rPr>
                          <w:b/>
                          <w:sz w:val="28"/>
                          <w:szCs w:val="28"/>
                          <w:lang w:val="uk-UA"/>
                        </w:rPr>
                        <w:t xml:space="preserve">які постраждали внаслідок </w:t>
                      </w:r>
                      <w:r w:rsidRPr="00C23F54">
                        <w:rPr>
                          <w:b/>
                          <w:sz w:val="28"/>
                          <w:szCs w:val="28"/>
                          <w:lang w:val="uk-UA"/>
                        </w:rPr>
                        <w:t>військової агресії Російської Федерації проти України</w:t>
                      </w:r>
                      <w:r>
                        <w:rPr>
                          <w:b/>
                          <w:sz w:val="28"/>
                          <w:szCs w:val="28"/>
                          <w:lang w:val="uk-UA"/>
                        </w:rPr>
                        <w:t>, на період воєнного стану</w:t>
                      </w:r>
                    </w:p>
                  </w:txbxContent>
                </v:textbox>
              </v:shape>
            </w:pict>
          </mc:Fallback>
        </mc:AlternateContent>
      </w:r>
    </w:p>
    <w:p w:rsidR="002E5BF6" w:rsidRDefault="002E5BF6" w:rsidP="002E5BF6">
      <w:pPr>
        <w:ind w:firstLine="567"/>
        <w:jc w:val="both"/>
        <w:rPr>
          <w:sz w:val="28"/>
          <w:szCs w:val="28"/>
          <w:shd w:val="clear" w:color="auto" w:fill="FFFFFF"/>
          <w:lang w:val="uk-UA"/>
        </w:rPr>
      </w:pPr>
    </w:p>
    <w:p w:rsidR="002E5BF6" w:rsidRDefault="002E5BF6" w:rsidP="002E5BF6">
      <w:pPr>
        <w:ind w:firstLine="567"/>
        <w:jc w:val="both"/>
        <w:rPr>
          <w:sz w:val="28"/>
          <w:szCs w:val="28"/>
          <w:shd w:val="clear" w:color="auto" w:fill="FFFFFF"/>
          <w:lang w:val="uk-UA"/>
        </w:rPr>
      </w:pPr>
    </w:p>
    <w:p w:rsidR="002E5BF6" w:rsidRDefault="002E5BF6" w:rsidP="002E5BF6">
      <w:pPr>
        <w:ind w:firstLine="567"/>
        <w:jc w:val="both"/>
        <w:rPr>
          <w:sz w:val="28"/>
          <w:szCs w:val="28"/>
          <w:shd w:val="clear" w:color="auto" w:fill="FFFFFF"/>
          <w:lang w:val="uk-UA"/>
        </w:rPr>
      </w:pPr>
    </w:p>
    <w:p w:rsidR="002E5BF6" w:rsidRDefault="002E5BF6" w:rsidP="002E5BF6">
      <w:pPr>
        <w:ind w:firstLine="567"/>
        <w:jc w:val="both"/>
        <w:rPr>
          <w:sz w:val="28"/>
          <w:szCs w:val="28"/>
          <w:shd w:val="clear" w:color="auto" w:fill="FFFFFF"/>
          <w:lang w:val="uk-UA"/>
        </w:rPr>
      </w:pPr>
    </w:p>
    <w:p w:rsidR="002E5BF6" w:rsidRDefault="002E5BF6" w:rsidP="002E5BF6">
      <w:pPr>
        <w:ind w:firstLine="567"/>
        <w:jc w:val="both"/>
        <w:rPr>
          <w:sz w:val="28"/>
          <w:szCs w:val="28"/>
          <w:shd w:val="clear" w:color="auto" w:fill="FFFFFF"/>
          <w:lang w:val="uk-UA"/>
        </w:rPr>
      </w:pPr>
    </w:p>
    <w:p w:rsidR="002E5BF6" w:rsidRDefault="002E5BF6" w:rsidP="002E5BF6">
      <w:pPr>
        <w:ind w:firstLine="567"/>
        <w:jc w:val="both"/>
        <w:rPr>
          <w:sz w:val="28"/>
          <w:szCs w:val="28"/>
          <w:shd w:val="clear" w:color="auto" w:fill="FFFFFF"/>
          <w:lang w:val="uk-UA"/>
        </w:rPr>
      </w:pPr>
    </w:p>
    <w:p w:rsidR="002E5BF6" w:rsidRDefault="002E5BF6" w:rsidP="002E5BF6">
      <w:pPr>
        <w:ind w:firstLine="567"/>
        <w:jc w:val="both"/>
        <w:rPr>
          <w:sz w:val="28"/>
          <w:szCs w:val="28"/>
          <w:shd w:val="clear" w:color="auto" w:fill="FFFFFF"/>
          <w:lang w:val="uk-UA"/>
        </w:rPr>
      </w:pPr>
    </w:p>
    <w:p w:rsidR="002E5BF6" w:rsidRDefault="002E5BF6" w:rsidP="002E5BF6">
      <w:pPr>
        <w:ind w:firstLine="567"/>
        <w:jc w:val="both"/>
        <w:rPr>
          <w:sz w:val="28"/>
          <w:szCs w:val="28"/>
          <w:shd w:val="clear" w:color="auto" w:fill="FFFFFF"/>
          <w:lang w:val="uk-UA"/>
        </w:rPr>
      </w:pPr>
    </w:p>
    <w:p w:rsidR="002E5BF6" w:rsidRDefault="002E5BF6" w:rsidP="002E5BF6">
      <w:pPr>
        <w:ind w:firstLine="567"/>
        <w:jc w:val="both"/>
        <w:rPr>
          <w:sz w:val="28"/>
          <w:szCs w:val="28"/>
          <w:shd w:val="clear" w:color="auto" w:fill="FFFFFF"/>
          <w:lang w:val="uk-UA"/>
        </w:rPr>
      </w:pPr>
    </w:p>
    <w:p w:rsidR="002E5BF6" w:rsidRDefault="002E5BF6" w:rsidP="002E5BF6">
      <w:pPr>
        <w:ind w:firstLine="567"/>
        <w:jc w:val="both"/>
        <w:rPr>
          <w:sz w:val="28"/>
          <w:szCs w:val="28"/>
          <w:shd w:val="clear" w:color="auto" w:fill="FFFFFF"/>
          <w:lang w:val="uk-UA"/>
        </w:rPr>
      </w:pPr>
    </w:p>
    <w:p w:rsidR="002E5BF6" w:rsidRDefault="002E5BF6" w:rsidP="002E5BF6">
      <w:pPr>
        <w:ind w:firstLine="567"/>
        <w:jc w:val="both"/>
        <w:rPr>
          <w:sz w:val="28"/>
          <w:szCs w:val="28"/>
          <w:shd w:val="clear" w:color="auto" w:fill="FFFFFF"/>
          <w:lang w:val="uk-UA"/>
        </w:rPr>
      </w:pPr>
      <w:r w:rsidRPr="0028110D">
        <w:rPr>
          <w:sz w:val="28"/>
          <w:szCs w:val="28"/>
          <w:shd w:val="clear" w:color="auto" w:fill="FFFFFF"/>
          <w:lang w:val="uk-UA"/>
        </w:rPr>
        <w:t>У зв’язку з Указом Президента України від 24.02.2022</w:t>
      </w:r>
      <w:r w:rsidRPr="004009A1">
        <w:rPr>
          <w:sz w:val="28"/>
          <w:szCs w:val="28"/>
          <w:shd w:val="clear" w:color="auto" w:fill="FFFFFF"/>
        </w:rPr>
        <w:t> </w:t>
      </w:r>
      <w:r w:rsidRPr="00426D3C">
        <w:rPr>
          <w:sz w:val="28"/>
          <w:szCs w:val="28"/>
          <w:shd w:val="clear" w:color="auto" w:fill="FFFFFF"/>
          <w:lang w:val="uk-UA"/>
        </w:rPr>
        <w:t>№ 64/2022</w:t>
      </w:r>
      <w:r w:rsidRPr="00753A62">
        <w:rPr>
          <w:sz w:val="28"/>
          <w:szCs w:val="28"/>
          <w:shd w:val="clear" w:color="auto" w:fill="FFFFFF"/>
        </w:rPr>
        <w:t> </w:t>
      </w:r>
      <w:r>
        <w:rPr>
          <w:sz w:val="28"/>
          <w:szCs w:val="28"/>
          <w:shd w:val="clear" w:color="auto" w:fill="FFFFFF"/>
          <w:lang w:val="uk-UA"/>
        </w:rPr>
        <w:t>«</w:t>
      </w:r>
      <w:r w:rsidRPr="0028110D">
        <w:rPr>
          <w:sz w:val="28"/>
          <w:szCs w:val="28"/>
          <w:shd w:val="clear" w:color="auto" w:fill="FFFFFF"/>
          <w:lang w:val="uk-UA"/>
        </w:rPr>
        <w:t>Про вв</w:t>
      </w:r>
      <w:r>
        <w:rPr>
          <w:sz w:val="28"/>
          <w:szCs w:val="28"/>
          <w:shd w:val="clear" w:color="auto" w:fill="FFFFFF"/>
          <w:lang w:val="uk-UA"/>
        </w:rPr>
        <w:t>едення воєнного стану в Україні»</w:t>
      </w:r>
      <w:r w:rsidR="004A693E">
        <w:rPr>
          <w:sz w:val="28"/>
          <w:szCs w:val="28"/>
          <w:shd w:val="clear" w:color="auto" w:fill="FFFFFF"/>
          <w:lang w:val="uk-UA"/>
        </w:rPr>
        <w:t>,</w:t>
      </w:r>
      <w:r w:rsidRPr="004009A1">
        <w:rPr>
          <w:sz w:val="28"/>
          <w:szCs w:val="28"/>
          <w:shd w:val="clear" w:color="auto" w:fill="FFFFFF"/>
          <w:lang w:val="uk-UA"/>
        </w:rPr>
        <w:t xml:space="preserve"> </w:t>
      </w:r>
      <w:r>
        <w:rPr>
          <w:sz w:val="28"/>
          <w:szCs w:val="28"/>
          <w:shd w:val="clear" w:color="auto" w:fill="FFFFFF"/>
          <w:lang w:val="uk-UA"/>
        </w:rPr>
        <w:t xml:space="preserve">з метою забезпечення розміщення </w:t>
      </w:r>
      <w:r w:rsidRPr="0061301C">
        <w:rPr>
          <w:sz w:val="28"/>
          <w:szCs w:val="28"/>
          <w:shd w:val="clear" w:color="auto" w:fill="FFFFFF"/>
          <w:lang w:val="uk-UA"/>
        </w:rPr>
        <w:t>тимчасово</w:t>
      </w:r>
      <w:r>
        <w:rPr>
          <w:sz w:val="28"/>
          <w:szCs w:val="28"/>
          <w:shd w:val="clear" w:color="auto" w:fill="FFFFFF"/>
          <w:lang w:val="uk-UA"/>
        </w:rPr>
        <w:t xml:space="preserve"> переміщених осіб, </w:t>
      </w:r>
      <w:r w:rsidRPr="004009A1">
        <w:rPr>
          <w:sz w:val="28"/>
          <w:szCs w:val="28"/>
          <w:lang w:val="uk-UA"/>
        </w:rPr>
        <w:t xml:space="preserve">які постраждали внаслідок </w:t>
      </w:r>
      <w:r>
        <w:rPr>
          <w:sz w:val="28"/>
          <w:szCs w:val="28"/>
          <w:lang w:val="uk-UA"/>
        </w:rPr>
        <w:t>військової</w:t>
      </w:r>
      <w:r w:rsidRPr="004009A1">
        <w:rPr>
          <w:sz w:val="28"/>
          <w:szCs w:val="28"/>
          <w:lang w:val="uk-UA"/>
        </w:rPr>
        <w:t xml:space="preserve"> агресії Російської Федерації </w:t>
      </w:r>
      <w:r>
        <w:rPr>
          <w:sz w:val="28"/>
          <w:szCs w:val="28"/>
          <w:lang w:val="uk-UA"/>
        </w:rPr>
        <w:t xml:space="preserve">проти України (де проводяться або проводилися </w:t>
      </w:r>
      <w:r w:rsidRPr="00C23F54">
        <w:rPr>
          <w:sz w:val="28"/>
          <w:szCs w:val="28"/>
          <w:lang w:val="uk-UA"/>
        </w:rPr>
        <w:t>бойові дії</w:t>
      </w:r>
      <w:r>
        <w:rPr>
          <w:sz w:val="28"/>
          <w:szCs w:val="28"/>
          <w:lang w:val="uk-UA"/>
        </w:rPr>
        <w:t xml:space="preserve">) та </w:t>
      </w:r>
      <w:r w:rsidRPr="004009A1">
        <w:rPr>
          <w:sz w:val="28"/>
          <w:szCs w:val="28"/>
          <w:lang w:val="uk-UA"/>
        </w:rPr>
        <w:t>були змушені залишити постійне місце проживання</w:t>
      </w:r>
      <w:r>
        <w:rPr>
          <w:sz w:val="28"/>
          <w:szCs w:val="28"/>
          <w:lang w:val="uk-UA"/>
        </w:rPr>
        <w:t xml:space="preserve"> і тимчасово перемістили</w:t>
      </w:r>
      <w:r w:rsidRPr="004009A1">
        <w:rPr>
          <w:sz w:val="28"/>
          <w:szCs w:val="28"/>
          <w:lang w:val="uk-UA"/>
        </w:rPr>
        <w:t xml:space="preserve">ся </w:t>
      </w:r>
      <w:r>
        <w:rPr>
          <w:sz w:val="28"/>
          <w:szCs w:val="28"/>
          <w:lang w:val="uk-UA"/>
        </w:rPr>
        <w:t>до</w:t>
      </w:r>
      <w:r>
        <w:rPr>
          <w:sz w:val="28"/>
          <w:szCs w:val="28"/>
          <w:shd w:val="clear" w:color="auto" w:fill="FFFFFF"/>
          <w:lang w:val="uk-UA"/>
        </w:rPr>
        <w:t xml:space="preserve"> Кременчуцької міської територіальної громади, керуючись ст. 29, ст. 30 Закону України «Про місцеве самоврядування в Україні», виконавчий комітет Кременчуцької міської ради Кременчуцького району Полтавської області </w:t>
      </w:r>
    </w:p>
    <w:p w:rsidR="002E5BF6" w:rsidRDefault="002E5BF6" w:rsidP="002E5BF6">
      <w:pPr>
        <w:ind w:firstLine="567"/>
        <w:jc w:val="both"/>
        <w:rPr>
          <w:sz w:val="28"/>
          <w:szCs w:val="28"/>
          <w:shd w:val="clear" w:color="auto" w:fill="FFFFFF"/>
          <w:lang w:val="uk-UA"/>
        </w:rPr>
      </w:pPr>
    </w:p>
    <w:p w:rsidR="002E5BF6" w:rsidRDefault="002E5BF6" w:rsidP="002E5BF6">
      <w:pPr>
        <w:ind w:firstLine="567"/>
        <w:jc w:val="center"/>
        <w:rPr>
          <w:b/>
          <w:sz w:val="28"/>
          <w:szCs w:val="28"/>
          <w:shd w:val="clear" w:color="auto" w:fill="FFFFFF"/>
          <w:lang w:val="uk-UA"/>
        </w:rPr>
      </w:pPr>
      <w:r w:rsidRPr="000A4854">
        <w:rPr>
          <w:b/>
          <w:sz w:val="28"/>
          <w:szCs w:val="28"/>
          <w:shd w:val="clear" w:color="auto" w:fill="FFFFFF"/>
          <w:lang w:val="uk-UA"/>
        </w:rPr>
        <w:t>вирішив:</w:t>
      </w:r>
    </w:p>
    <w:p w:rsidR="002E5BF6" w:rsidRPr="000A4854" w:rsidRDefault="002E5BF6" w:rsidP="002E5BF6">
      <w:pPr>
        <w:ind w:firstLine="567"/>
        <w:jc w:val="center"/>
        <w:rPr>
          <w:b/>
          <w:sz w:val="28"/>
          <w:szCs w:val="28"/>
          <w:shd w:val="clear" w:color="auto" w:fill="FFFFFF"/>
          <w:lang w:val="uk-UA"/>
        </w:rPr>
      </w:pPr>
    </w:p>
    <w:p w:rsidR="002E5BF6" w:rsidRDefault="002E5BF6" w:rsidP="002E5BF6">
      <w:pPr>
        <w:pStyle w:val="a8"/>
        <w:numPr>
          <w:ilvl w:val="0"/>
          <w:numId w:val="1"/>
        </w:numPr>
        <w:tabs>
          <w:tab w:val="left" w:pos="851"/>
        </w:tabs>
        <w:ind w:left="0" w:firstLine="567"/>
        <w:jc w:val="both"/>
        <w:rPr>
          <w:sz w:val="28"/>
          <w:szCs w:val="28"/>
          <w:shd w:val="clear" w:color="auto" w:fill="FFFFFF"/>
          <w:lang w:val="uk-UA"/>
        </w:rPr>
      </w:pPr>
      <w:r>
        <w:rPr>
          <w:sz w:val="28"/>
          <w:szCs w:val="28"/>
          <w:shd w:val="clear" w:color="auto" w:fill="FFFFFF"/>
          <w:lang w:val="uk-UA"/>
        </w:rPr>
        <w:t xml:space="preserve">Надати </w:t>
      </w:r>
      <w:r w:rsidRPr="00C23F54">
        <w:rPr>
          <w:sz w:val="28"/>
          <w:szCs w:val="28"/>
          <w:shd w:val="clear" w:color="auto" w:fill="FFFFFF"/>
          <w:lang w:val="uk-UA"/>
        </w:rPr>
        <w:t xml:space="preserve">дозвіл </w:t>
      </w:r>
      <w:r w:rsidRPr="000610BF">
        <w:rPr>
          <w:sz w:val="28"/>
          <w:szCs w:val="28"/>
          <w:shd w:val="clear" w:color="auto" w:fill="FFFFFF"/>
          <w:lang w:val="uk-UA"/>
        </w:rPr>
        <w:t xml:space="preserve">на тимчасове використання </w:t>
      </w:r>
      <w:r w:rsidR="00EF2959">
        <w:rPr>
          <w:sz w:val="28"/>
          <w:szCs w:val="28"/>
          <w:shd w:val="clear" w:color="auto" w:fill="FFFFFF"/>
          <w:lang w:val="uk-UA"/>
        </w:rPr>
        <w:t xml:space="preserve">об’єктів </w:t>
      </w:r>
      <w:r w:rsidR="000610BF" w:rsidRPr="000610BF">
        <w:rPr>
          <w:sz w:val="28"/>
          <w:szCs w:val="28"/>
          <w:shd w:val="clear" w:color="auto" w:fill="FFFFFF"/>
          <w:lang w:val="uk-UA"/>
        </w:rPr>
        <w:t>фонду комунальної власності</w:t>
      </w:r>
      <w:r w:rsidRPr="000610BF">
        <w:rPr>
          <w:sz w:val="28"/>
          <w:szCs w:val="28"/>
          <w:shd w:val="clear" w:color="auto" w:fill="FFFFFF"/>
          <w:lang w:val="uk-UA"/>
        </w:rPr>
        <w:t xml:space="preserve"> Кременчуцької міської територіальної громади для тимчасового розміщення </w:t>
      </w:r>
      <w:r w:rsidR="00EF2959">
        <w:rPr>
          <w:sz w:val="28"/>
          <w:szCs w:val="28"/>
          <w:shd w:val="clear" w:color="auto" w:fill="FFFFFF"/>
          <w:lang w:val="uk-UA"/>
        </w:rPr>
        <w:t xml:space="preserve">в них </w:t>
      </w:r>
      <w:r w:rsidR="00EC446C">
        <w:rPr>
          <w:sz w:val="28"/>
          <w:szCs w:val="28"/>
          <w:shd w:val="clear" w:color="auto" w:fill="FFFFFF"/>
          <w:lang w:val="uk-UA"/>
        </w:rPr>
        <w:t xml:space="preserve">тимчасово переміщених </w:t>
      </w:r>
      <w:r>
        <w:rPr>
          <w:sz w:val="28"/>
          <w:szCs w:val="28"/>
          <w:shd w:val="clear" w:color="auto" w:fill="FFFFFF"/>
          <w:lang w:val="uk-UA"/>
        </w:rPr>
        <w:t xml:space="preserve">осіб, </w:t>
      </w:r>
      <w:r w:rsidRPr="004009A1">
        <w:rPr>
          <w:sz w:val="28"/>
          <w:szCs w:val="28"/>
          <w:lang w:val="uk-UA"/>
        </w:rPr>
        <w:t xml:space="preserve">які постраждали внаслідок </w:t>
      </w:r>
      <w:r w:rsidRPr="00C23F54">
        <w:rPr>
          <w:sz w:val="28"/>
          <w:szCs w:val="28"/>
          <w:lang w:val="uk-UA"/>
        </w:rPr>
        <w:t>військової агресії Російської Федерації проти України (де проводяться або проводилися бойові дії)</w:t>
      </w:r>
      <w:r w:rsidRPr="004009A1">
        <w:rPr>
          <w:sz w:val="28"/>
          <w:szCs w:val="28"/>
          <w:lang w:val="uk-UA"/>
        </w:rPr>
        <w:t xml:space="preserve"> </w:t>
      </w:r>
      <w:r>
        <w:rPr>
          <w:sz w:val="28"/>
          <w:szCs w:val="28"/>
          <w:lang w:val="uk-UA"/>
        </w:rPr>
        <w:t xml:space="preserve">та </w:t>
      </w:r>
      <w:r w:rsidRPr="004009A1">
        <w:rPr>
          <w:sz w:val="28"/>
          <w:szCs w:val="28"/>
          <w:lang w:val="uk-UA"/>
        </w:rPr>
        <w:t>були змушені залишити постійне місце проживання</w:t>
      </w:r>
      <w:r>
        <w:rPr>
          <w:sz w:val="28"/>
          <w:szCs w:val="28"/>
          <w:lang w:val="uk-UA"/>
        </w:rPr>
        <w:t xml:space="preserve"> і тимчасово перемістили</w:t>
      </w:r>
      <w:r w:rsidRPr="004009A1">
        <w:rPr>
          <w:sz w:val="28"/>
          <w:szCs w:val="28"/>
          <w:lang w:val="uk-UA"/>
        </w:rPr>
        <w:t xml:space="preserve">ся </w:t>
      </w:r>
      <w:r>
        <w:rPr>
          <w:sz w:val="28"/>
          <w:szCs w:val="28"/>
          <w:lang w:val="uk-UA"/>
        </w:rPr>
        <w:t>до</w:t>
      </w:r>
      <w:r>
        <w:rPr>
          <w:sz w:val="28"/>
          <w:szCs w:val="28"/>
          <w:shd w:val="clear" w:color="auto" w:fill="FFFFFF"/>
          <w:lang w:val="uk-UA"/>
        </w:rPr>
        <w:t xml:space="preserve"> Кременчуцької міської територіальної громади,</w:t>
      </w:r>
      <w:r w:rsidRPr="00FE1542">
        <w:rPr>
          <w:sz w:val="28"/>
          <w:szCs w:val="28"/>
          <w:shd w:val="clear" w:color="auto" w:fill="FFFFFF"/>
          <w:lang w:val="uk-UA"/>
        </w:rPr>
        <w:t xml:space="preserve"> </w:t>
      </w:r>
      <w:r>
        <w:rPr>
          <w:sz w:val="28"/>
          <w:szCs w:val="28"/>
          <w:shd w:val="clear" w:color="auto" w:fill="FFFFFF"/>
          <w:lang w:val="uk-UA"/>
        </w:rPr>
        <w:t xml:space="preserve">на </w:t>
      </w:r>
      <w:r w:rsidRPr="004D3012">
        <w:rPr>
          <w:sz w:val="28"/>
          <w:szCs w:val="28"/>
          <w:shd w:val="clear" w:color="auto" w:fill="FFFFFF"/>
          <w:lang w:val="uk-UA"/>
        </w:rPr>
        <w:t>період воєнного стану</w:t>
      </w:r>
      <w:r>
        <w:rPr>
          <w:sz w:val="28"/>
          <w:szCs w:val="28"/>
          <w:shd w:val="clear" w:color="auto" w:fill="FFFFFF"/>
          <w:lang w:val="uk-UA"/>
        </w:rPr>
        <w:t>.</w:t>
      </w:r>
    </w:p>
    <w:p w:rsidR="002E5BF6" w:rsidRPr="00EF2959" w:rsidRDefault="002E5BF6" w:rsidP="002E5BF6">
      <w:pPr>
        <w:pStyle w:val="a8"/>
        <w:numPr>
          <w:ilvl w:val="0"/>
          <w:numId w:val="1"/>
        </w:numPr>
        <w:tabs>
          <w:tab w:val="left" w:pos="851"/>
        </w:tabs>
        <w:ind w:left="0" w:firstLine="567"/>
        <w:jc w:val="both"/>
        <w:rPr>
          <w:sz w:val="28"/>
          <w:szCs w:val="28"/>
          <w:shd w:val="clear" w:color="auto" w:fill="FFFFFF"/>
          <w:lang w:val="uk-UA"/>
        </w:rPr>
      </w:pPr>
      <w:r w:rsidRPr="000610BF">
        <w:rPr>
          <w:sz w:val="28"/>
          <w:szCs w:val="28"/>
          <w:shd w:val="clear" w:color="auto" w:fill="FFFFFF"/>
          <w:lang w:val="uk-UA"/>
        </w:rPr>
        <w:t xml:space="preserve">Затвердити перелік </w:t>
      </w:r>
      <w:r w:rsidR="00EF2959">
        <w:rPr>
          <w:sz w:val="28"/>
          <w:szCs w:val="28"/>
          <w:shd w:val="clear" w:color="auto" w:fill="FFFFFF"/>
          <w:lang w:val="uk-UA"/>
        </w:rPr>
        <w:t>об’єктів</w:t>
      </w:r>
      <w:r w:rsidR="008B40C5" w:rsidRPr="000610BF">
        <w:rPr>
          <w:sz w:val="28"/>
          <w:szCs w:val="28"/>
          <w:shd w:val="clear" w:color="auto" w:fill="FFFFFF"/>
          <w:lang w:val="uk-UA"/>
        </w:rPr>
        <w:t xml:space="preserve"> фонду комунальної власності Кременчуцької міської територіальної громади</w:t>
      </w:r>
      <w:r>
        <w:rPr>
          <w:sz w:val="28"/>
          <w:szCs w:val="28"/>
          <w:shd w:val="clear" w:color="auto" w:fill="FFFFFF"/>
          <w:lang w:val="uk-UA"/>
        </w:rPr>
        <w:t xml:space="preserve">, які будуть використовуватися для тимчасового розміщення в них осіб, </w:t>
      </w:r>
      <w:r w:rsidRPr="004009A1">
        <w:rPr>
          <w:sz w:val="28"/>
          <w:szCs w:val="28"/>
          <w:lang w:val="uk-UA"/>
        </w:rPr>
        <w:t xml:space="preserve">які постраждали внаслідок </w:t>
      </w:r>
      <w:r w:rsidRPr="00C23F54">
        <w:rPr>
          <w:sz w:val="28"/>
          <w:szCs w:val="28"/>
          <w:lang w:val="uk-UA"/>
        </w:rPr>
        <w:t>військової агресії Ро</w:t>
      </w:r>
      <w:r>
        <w:rPr>
          <w:sz w:val="28"/>
          <w:szCs w:val="28"/>
          <w:lang w:val="uk-UA"/>
        </w:rPr>
        <w:t>сійської Федерації проти України, на період воєнного стану</w:t>
      </w:r>
      <w:r w:rsidR="008B40C5">
        <w:rPr>
          <w:sz w:val="28"/>
          <w:szCs w:val="28"/>
          <w:lang w:val="uk-UA"/>
        </w:rPr>
        <w:t xml:space="preserve"> </w:t>
      </w:r>
      <w:r w:rsidR="000610BF">
        <w:rPr>
          <w:sz w:val="28"/>
          <w:szCs w:val="28"/>
          <w:lang w:val="uk-UA"/>
        </w:rPr>
        <w:t xml:space="preserve">               </w:t>
      </w:r>
      <w:r>
        <w:rPr>
          <w:sz w:val="28"/>
          <w:szCs w:val="28"/>
          <w:lang w:val="uk-UA"/>
        </w:rPr>
        <w:t>(Додаток 1)</w:t>
      </w:r>
      <w:r w:rsidRPr="00C23F54">
        <w:rPr>
          <w:sz w:val="28"/>
          <w:szCs w:val="28"/>
          <w:lang w:val="uk-UA"/>
        </w:rPr>
        <w:t>.</w:t>
      </w:r>
    </w:p>
    <w:p w:rsidR="00EF2959" w:rsidRPr="00EF2959" w:rsidRDefault="00EF2959" w:rsidP="00EF2959">
      <w:pPr>
        <w:pStyle w:val="a8"/>
        <w:numPr>
          <w:ilvl w:val="0"/>
          <w:numId w:val="1"/>
        </w:numPr>
        <w:tabs>
          <w:tab w:val="left" w:pos="851"/>
        </w:tabs>
        <w:ind w:left="0" w:firstLine="567"/>
        <w:jc w:val="both"/>
        <w:rPr>
          <w:sz w:val="28"/>
          <w:szCs w:val="28"/>
          <w:shd w:val="clear" w:color="auto" w:fill="FFFFFF"/>
          <w:lang w:val="uk-UA"/>
        </w:rPr>
      </w:pPr>
      <w:r>
        <w:rPr>
          <w:sz w:val="28"/>
          <w:szCs w:val="28"/>
          <w:shd w:val="clear" w:color="auto" w:fill="FFFFFF"/>
          <w:lang w:val="uk-UA"/>
        </w:rPr>
        <w:t xml:space="preserve">Затвердити перелік категорій </w:t>
      </w:r>
      <w:r w:rsidRPr="0061301C">
        <w:rPr>
          <w:sz w:val="28"/>
          <w:szCs w:val="28"/>
          <w:shd w:val="clear" w:color="auto" w:fill="FFFFFF"/>
          <w:lang w:val="uk-UA"/>
        </w:rPr>
        <w:t>тимчасово</w:t>
      </w:r>
      <w:r>
        <w:rPr>
          <w:sz w:val="28"/>
          <w:szCs w:val="28"/>
          <w:shd w:val="clear" w:color="auto" w:fill="FFFFFF"/>
          <w:lang w:val="uk-UA"/>
        </w:rPr>
        <w:t xml:space="preserve"> переміщених осіб, які будуть тимчасово розміщені у </w:t>
      </w:r>
      <w:r w:rsidR="00DB621E">
        <w:rPr>
          <w:sz w:val="28"/>
          <w:szCs w:val="28"/>
          <w:shd w:val="clear" w:color="auto" w:fill="FFFFFF"/>
          <w:lang w:val="uk-UA"/>
        </w:rPr>
        <w:t xml:space="preserve">об’єктах </w:t>
      </w:r>
      <w:r w:rsidR="00DB621E" w:rsidRPr="000610BF">
        <w:rPr>
          <w:sz w:val="28"/>
          <w:szCs w:val="28"/>
          <w:shd w:val="clear" w:color="auto" w:fill="FFFFFF"/>
          <w:lang w:val="uk-UA"/>
        </w:rPr>
        <w:t xml:space="preserve">фонду комунальної власності Кременчуцької </w:t>
      </w:r>
      <w:r w:rsidR="00DB621E" w:rsidRPr="000610BF">
        <w:rPr>
          <w:sz w:val="28"/>
          <w:szCs w:val="28"/>
          <w:shd w:val="clear" w:color="auto" w:fill="FFFFFF"/>
          <w:lang w:val="uk-UA"/>
        </w:rPr>
        <w:lastRenderedPageBreak/>
        <w:t>міської територіальної громади</w:t>
      </w:r>
      <w:r w:rsidR="00BB2451">
        <w:rPr>
          <w:sz w:val="28"/>
          <w:szCs w:val="28"/>
          <w:shd w:val="clear" w:color="auto" w:fill="FFFFFF"/>
          <w:lang w:val="uk-UA"/>
        </w:rPr>
        <w:t>,</w:t>
      </w:r>
      <w:r>
        <w:rPr>
          <w:sz w:val="28"/>
          <w:szCs w:val="28"/>
          <w:shd w:val="clear" w:color="auto" w:fill="FFFFFF"/>
          <w:lang w:val="uk-UA"/>
        </w:rPr>
        <w:t xml:space="preserve"> зазначених у Додатку 1 до цього рішення (Додаток 2).</w:t>
      </w:r>
    </w:p>
    <w:p w:rsidR="002E5BF6" w:rsidRDefault="002E5BF6" w:rsidP="002E5BF6">
      <w:pPr>
        <w:pStyle w:val="a8"/>
        <w:numPr>
          <w:ilvl w:val="0"/>
          <w:numId w:val="1"/>
        </w:numPr>
        <w:tabs>
          <w:tab w:val="left" w:pos="851"/>
        </w:tabs>
        <w:ind w:left="0" w:firstLine="567"/>
        <w:jc w:val="both"/>
        <w:rPr>
          <w:sz w:val="28"/>
          <w:szCs w:val="28"/>
          <w:shd w:val="clear" w:color="auto" w:fill="FFFFFF"/>
          <w:lang w:val="uk-UA"/>
        </w:rPr>
      </w:pPr>
      <w:r>
        <w:rPr>
          <w:sz w:val="28"/>
          <w:szCs w:val="28"/>
          <w:shd w:val="clear" w:color="auto" w:fill="FFFFFF"/>
          <w:lang w:val="uk-UA"/>
        </w:rPr>
        <w:t xml:space="preserve">Департаменту соціального захисту населення Кременчуцької міської ради Кременчуцького району Полтавської області вести реєстр внутрішньо переміщених осіб та надавати інформацію до комунального підприємства «Квартирне управління» Кременчуцької міської ради Кременчуцького району Полтавської області щодо тимчасово переміщених осіб, </w:t>
      </w:r>
      <w:r w:rsidRPr="004009A1">
        <w:rPr>
          <w:sz w:val="28"/>
          <w:szCs w:val="28"/>
          <w:lang w:val="uk-UA"/>
        </w:rPr>
        <w:t xml:space="preserve">які постраждали внаслідок </w:t>
      </w:r>
      <w:r w:rsidRPr="00C23F54">
        <w:rPr>
          <w:sz w:val="28"/>
          <w:szCs w:val="28"/>
          <w:lang w:val="uk-UA"/>
        </w:rPr>
        <w:t xml:space="preserve">військової агресії Російської Федерації проти України </w:t>
      </w:r>
      <w:r w:rsidR="007A0B78">
        <w:rPr>
          <w:sz w:val="28"/>
          <w:szCs w:val="28"/>
          <w:lang w:val="uk-UA"/>
        </w:rPr>
        <w:t xml:space="preserve">                                       </w:t>
      </w:r>
      <w:r w:rsidRPr="00C23F54">
        <w:rPr>
          <w:sz w:val="28"/>
          <w:szCs w:val="28"/>
          <w:lang w:val="uk-UA"/>
        </w:rPr>
        <w:t>(де проводяться або проводилися бойові дії)</w:t>
      </w:r>
      <w:r w:rsidRPr="004009A1">
        <w:rPr>
          <w:sz w:val="28"/>
          <w:szCs w:val="28"/>
          <w:lang w:val="uk-UA"/>
        </w:rPr>
        <w:t xml:space="preserve"> </w:t>
      </w:r>
      <w:r>
        <w:rPr>
          <w:sz w:val="28"/>
          <w:szCs w:val="28"/>
          <w:lang w:val="uk-UA"/>
        </w:rPr>
        <w:t xml:space="preserve">та </w:t>
      </w:r>
      <w:r w:rsidRPr="004009A1">
        <w:rPr>
          <w:sz w:val="28"/>
          <w:szCs w:val="28"/>
          <w:lang w:val="uk-UA"/>
        </w:rPr>
        <w:t>були змушені залишити постійне місце проживання</w:t>
      </w:r>
      <w:r>
        <w:rPr>
          <w:sz w:val="28"/>
          <w:szCs w:val="28"/>
          <w:lang w:val="uk-UA"/>
        </w:rPr>
        <w:t xml:space="preserve"> і тимчасово перемістили</w:t>
      </w:r>
      <w:r w:rsidRPr="004009A1">
        <w:rPr>
          <w:sz w:val="28"/>
          <w:szCs w:val="28"/>
          <w:lang w:val="uk-UA"/>
        </w:rPr>
        <w:t xml:space="preserve">ся </w:t>
      </w:r>
      <w:r>
        <w:rPr>
          <w:sz w:val="28"/>
          <w:szCs w:val="28"/>
          <w:lang w:val="uk-UA"/>
        </w:rPr>
        <w:t>до</w:t>
      </w:r>
      <w:r>
        <w:rPr>
          <w:sz w:val="28"/>
          <w:szCs w:val="28"/>
          <w:shd w:val="clear" w:color="auto" w:fill="FFFFFF"/>
          <w:lang w:val="uk-UA"/>
        </w:rPr>
        <w:t xml:space="preserve"> Кременчуцької міської територіальної громади.</w:t>
      </w:r>
    </w:p>
    <w:p w:rsidR="002E5BF6" w:rsidRDefault="002E5BF6" w:rsidP="002E5BF6">
      <w:pPr>
        <w:pStyle w:val="a8"/>
        <w:numPr>
          <w:ilvl w:val="0"/>
          <w:numId w:val="1"/>
        </w:numPr>
        <w:tabs>
          <w:tab w:val="left" w:pos="851"/>
        </w:tabs>
        <w:ind w:left="0" w:firstLine="567"/>
        <w:jc w:val="both"/>
        <w:rPr>
          <w:sz w:val="28"/>
          <w:szCs w:val="28"/>
          <w:shd w:val="clear" w:color="auto" w:fill="FFFFFF"/>
          <w:lang w:val="uk-UA"/>
        </w:rPr>
      </w:pPr>
      <w:r>
        <w:rPr>
          <w:sz w:val="28"/>
          <w:szCs w:val="28"/>
          <w:shd w:val="clear" w:color="auto" w:fill="FFFFFF"/>
          <w:lang w:val="uk-UA"/>
        </w:rPr>
        <w:t xml:space="preserve">Доручити комунальному підприємству «Квартирне управління» Кременчуцької міської ради Кременчуцького району Полтавської області вести реєстр </w:t>
      </w:r>
      <w:r w:rsidRPr="0061301C">
        <w:rPr>
          <w:sz w:val="28"/>
          <w:szCs w:val="28"/>
          <w:shd w:val="clear" w:color="auto" w:fill="FFFFFF"/>
          <w:lang w:val="uk-UA"/>
        </w:rPr>
        <w:t>тимчасово</w:t>
      </w:r>
      <w:r>
        <w:rPr>
          <w:sz w:val="28"/>
          <w:szCs w:val="28"/>
          <w:shd w:val="clear" w:color="auto" w:fill="FFFFFF"/>
          <w:lang w:val="uk-UA"/>
        </w:rPr>
        <w:t xml:space="preserve"> переміщених осіб, які будуть тимчасово розміщені у </w:t>
      </w:r>
      <w:r w:rsidR="00DB621E">
        <w:rPr>
          <w:sz w:val="28"/>
          <w:szCs w:val="28"/>
          <w:shd w:val="clear" w:color="auto" w:fill="FFFFFF"/>
          <w:lang w:val="uk-UA"/>
        </w:rPr>
        <w:t xml:space="preserve">об’єктах </w:t>
      </w:r>
      <w:r w:rsidR="00DB621E" w:rsidRPr="000610BF">
        <w:rPr>
          <w:sz w:val="28"/>
          <w:szCs w:val="28"/>
          <w:shd w:val="clear" w:color="auto" w:fill="FFFFFF"/>
          <w:lang w:val="uk-UA"/>
        </w:rPr>
        <w:t>фонду комунальної власності Кременчуцької міської територіальної громади</w:t>
      </w:r>
      <w:r w:rsidR="00BB2451">
        <w:rPr>
          <w:sz w:val="28"/>
          <w:szCs w:val="28"/>
          <w:shd w:val="clear" w:color="auto" w:fill="FFFFFF"/>
          <w:lang w:val="uk-UA"/>
        </w:rPr>
        <w:t>,</w:t>
      </w:r>
      <w:r>
        <w:rPr>
          <w:sz w:val="28"/>
          <w:szCs w:val="28"/>
          <w:shd w:val="clear" w:color="auto" w:fill="FFFFFF"/>
          <w:lang w:val="uk-UA"/>
        </w:rPr>
        <w:t xml:space="preserve"> зазначених в Додатку 1</w:t>
      </w:r>
      <w:r w:rsidRPr="00BC4D24">
        <w:rPr>
          <w:sz w:val="28"/>
          <w:szCs w:val="28"/>
          <w:shd w:val="clear" w:color="auto" w:fill="FFFFFF"/>
          <w:lang w:val="uk-UA"/>
        </w:rPr>
        <w:t xml:space="preserve"> </w:t>
      </w:r>
      <w:r>
        <w:rPr>
          <w:sz w:val="28"/>
          <w:szCs w:val="28"/>
          <w:shd w:val="clear" w:color="auto" w:fill="FFFFFF"/>
          <w:lang w:val="uk-UA"/>
        </w:rPr>
        <w:t>до цього рішення.</w:t>
      </w:r>
    </w:p>
    <w:p w:rsidR="002E5BF6" w:rsidRPr="00EF2959" w:rsidRDefault="002E5BF6" w:rsidP="002E5BF6">
      <w:pPr>
        <w:pStyle w:val="a8"/>
        <w:numPr>
          <w:ilvl w:val="0"/>
          <w:numId w:val="1"/>
        </w:numPr>
        <w:tabs>
          <w:tab w:val="left" w:pos="851"/>
        </w:tabs>
        <w:ind w:left="0" w:firstLine="567"/>
        <w:jc w:val="both"/>
        <w:rPr>
          <w:sz w:val="28"/>
          <w:szCs w:val="28"/>
          <w:shd w:val="clear" w:color="auto" w:fill="FFFFFF"/>
          <w:lang w:val="uk-UA"/>
        </w:rPr>
      </w:pPr>
      <w:r w:rsidRPr="000610BF">
        <w:rPr>
          <w:sz w:val="28"/>
          <w:szCs w:val="28"/>
          <w:shd w:val="clear" w:color="auto" w:fill="FFFFFF"/>
          <w:lang w:val="uk-UA"/>
        </w:rPr>
        <w:t xml:space="preserve">Затвердити примірний договір про безоплатне тимчасове користування </w:t>
      </w:r>
      <w:r w:rsidR="00B82328">
        <w:rPr>
          <w:sz w:val="28"/>
          <w:szCs w:val="28"/>
          <w:shd w:val="clear" w:color="auto" w:fill="FFFFFF"/>
          <w:lang w:val="uk-UA"/>
        </w:rPr>
        <w:t>об’єктом</w:t>
      </w:r>
      <w:r w:rsidRPr="000610BF">
        <w:rPr>
          <w:sz w:val="28"/>
          <w:szCs w:val="28"/>
          <w:shd w:val="clear" w:color="auto" w:fill="FFFFFF"/>
          <w:lang w:val="uk-UA"/>
        </w:rPr>
        <w:t xml:space="preserve"> </w:t>
      </w:r>
      <w:r w:rsidR="000610BF" w:rsidRPr="000610BF">
        <w:rPr>
          <w:sz w:val="28"/>
          <w:szCs w:val="28"/>
          <w:shd w:val="clear" w:color="auto" w:fill="FFFFFF"/>
          <w:lang w:val="uk-UA"/>
        </w:rPr>
        <w:t xml:space="preserve">фонду комунальної </w:t>
      </w:r>
      <w:r w:rsidRPr="000610BF">
        <w:rPr>
          <w:sz w:val="28"/>
          <w:szCs w:val="28"/>
          <w:shd w:val="clear" w:color="auto" w:fill="FFFFFF"/>
          <w:lang w:val="uk-UA"/>
        </w:rPr>
        <w:t>власності Кременчуцької міської територіальної громади (</w:t>
      </w:r>
      <w:r w:rsidR="00EF2959">
        <w:rPr>
          <w:sz w:val="28"/>
          <w:szCs w:val="28"/>
          <w:shd w:val="clear" w:color="auto" w:fill="FFFFFF"/>
          <w:lang w:val="uk-UA"/>
        </w:rPr>
        <w:t>Додаток 3</w:t>
      </w:r>
      <w:r w:rsidRPr="00EF2959">
        <w:rPr>
          <w:sz w:val="28"/>
          <w:szCs w:val="28"/>
          <w:shd w:val="clear" w:color="auto" w:fill="FFFFFF"/>
          <w:lang w:val="uk-UA"/>
        </w:rPr>
        <w:t>).</w:t>
      </w:r>
    </w:p>
    <w:p w:rsidR="007A0B78" w:rsidRDefault="002E5BF6" w:rsidP="002E5BF6">
      <w:pPr>
        <w:pStyle w:val="a8"/>
        <w:numPr>
          <w:ilvl w:val="0"/>
          <w:numId w:val="1"/>
        </w:numPr>
        <w:tabs>
          <w:tab w:val="left" w:pos="851"/>
        </w:tabs>
        <w:ind w:left="0" w:firstLine="567"/>
        <w:jc w:val="both"/>
        <w:rPr>
          <w:sz w:val="28"/>
          <w:szCs w:val="28"/>
          <w:shd w:val="clear" w:color="auto" w:fill="FFFFFF"/>
          <w:lang w:val="uk-UA"/>
        </w:rPr>
      </w:pPr>
      <w:r w:rsidRPr="007A0B78">
        <w:rPr>
          <w:sz w:val="28"/>
          <w:szCs w:val="28"/>
          <w:shd w:val="clear" w:color="auto" w:fill="FFFFFF"/>
          <w:lang w:val="uk-UA"/>
        </w:rPr>
        <w:t xml:space="preserve">Уповноважити комунальне госпрозрахункове житлово-експлуатаційне підприємство «Автозаводське» Кременчуцької міської ради Кременчуцького району Полтавської області укласти договори про безоплатне тимчасове користування </w:t>
      </w:r>
      <w:r w:rsidR="007A0B78">
        <w:rPr>
          <w:sz w:val="28"/>
          <w:szCs w:val="28"/>
          <w:shd w:val="clear" w:color="auto" w:fill="FFFFFF"/>
          <w:lang w:val="uk-UA"/>
        </w:rPr>
        <w:t>об’єктами</w:t>
      </w:r>
      <w:r w:rsidRPr="007A0B78">
        <w:rPr>
          <w:sz w:val="28"/>
          <w:szCs w:val="28"/>
          <w:shd w:val="clear" w:color="auto" w:fill="FFFFFF"/>
          <w:lang w:val="uk-UA"/>
        </w:rPr>
        <w:t xml:space="preserve"> </w:t>
      </w:r>
      <w:r w:rsidR="00EC1696" w:rsidRPr="007A0B78">
        <w:rPr>
          <w:sz w:val="28"/>
          <w:szCs w:val="28"/>
          <w:shd w:val="clear" w:color="auto" w:fill="FFFFFF"/>
          <w:lang w:val="uk-UA"/>
        </w:rPr>
        <w:t xml:space="preserve">фонду комунальної власності Кременчуцької міської територіальної громади </w:t>
      </w:r>
      <w:r w:rsidR="00EC446C">
        <w:rPr>
          <w:sz w:val="28"/>
          <w:szCs w:val="28"/>
          <w:shd w:val="clear" w:color="auto" w:fill="FFFFFF"/>
          <w:lang w:val="uk-UA"/>
        </w:rPr>
        <w:t>згідно з Додатком 3</w:t>
      </w:r>
      <w:r w:rsidRPr="007A0B78">
        <w:rPr>
          <w:sz w:val="28"/>
          <w:szCs w:val="28"/>
          <w:shd w:val="clear" w:color="auto" w:fill="FFFFFF"/>
          <w:lang w:val="uk-UA"/>
        </w:rPr>
        <w:t xml:space="preserve"> із тимчасово переміщеними особами, а також, збирати інформацію щодо спожитих</w:t>
      </w:r>
      <w:r w:rsidR="00EF2959" w:rsidRPr="007A0B78">
        <w:rPr>
          <w:sz w:val="28"/>
          <w:szCs w:val="28"/>
          <w:shd w:val="clear" w:color="auto" w:fill="FFFFFF"/>
          <w:lang w:val="uk-UA"/>
        </w:rPr>
        <w:t xml:space="preserve"> у кімнатах/приміщеннях</w:t>
      </w:r>
      <w:r w:rsidRPr="007A0B78">
        <w:rPr>
          <w:sz w:val="28"/>
          <w:szCs w:val="28"/>
          <w:shd w:val="clear" w:color="auto" w:fill="FFFFFF"/>
          <w:lang w:val="uk-UA"/>
        </w:rPr>
        <w:t xml:space="preserve">, </w:t>
      </w:r>
      <w:r w:rsidR="007A0B78">
        <w:rPr>
          <w:sz w:val="28"/>
          <w:szCs w:val="28"/>
          <w:shd w:val="clear" w:color="auto" w:fill="FFFFFF"/>
          <w:lang w:val="uk-UA"/>
        </w:rPr>
        <w:t>зазначених у</w:t>
      </w:r>
      <w:r w:rsidRPr="007A0B78">
        <w:rPr>
          <w:sz w:val="28"/>
          <w:szCs w:val="28"/>
          <w:shd w:val="clear" w:color="auto" w:fill="FFFFFF"/>
          <w:lang w:val="uk-UA"/>
        </w:rPr>
        <w:t xml:space="preserve"> Додатку 1 до ць</w:t>
      </w:r>
      <w:r w:rsidR="007A0B78">
        <w:rPr>
          <w:sz w:val="28"/>
          <w:szCs w:val="28"/>
          <w:shd w:val="clear" w:color="auto" w:fill="FFFFFF"/>
          <w:lang w:val="uk-UA"/>
        </w:rPr>
        <w:t xml:space="preserve">ого рішення, комунальних послуг, відшкодування вартості яких покладатиметься на </w:t>
      </w:r>
      <w:r w:rsidR="00A56C0D">
        <w:rPr>
          <w:sz w:val="28"/>
          <w:szCs w:val="28"/>
          <w:shd w:val="clear" w:color="auto" w:fill="FFFFFF"/>
          <w:lang w:val="uk-UA"/>
        </w:rPr>
        <w:t>користувачів об’єктами</w:t>
      </w:r>
      <w:r w:rsidR="007A0B78">
        <w:rPr>
          <w:sz w:val="28"/>
          <w:szCs w:val="28"/>
          <w:shd w:val="clear" w:color="auto" w:fill="FFFFFF"/>
          <w:lang w:val="uk-UA"/>
        </w:rPr>
        <w:t xml:space="preserve"> фонду комунальної власності Кременчуцької міської територіальної громади. </w:t>
      </w:r>
    </w:p>
    <w:p w:rsidR="002E5BF6" w:rsidRPr="00EC446C" w:rsidRDefault="002E5BF6" w:rsidP="002E5BF6">
      <w:pPr>
        <w:pStyle w:val="a8"/>
        <w:numPr>
          <w:ilvl w:val="0"/>
          <w:numId w:val="1"/>
        </w:numPr>
        <w:tabs>
          <w:tab w:val="left" w:pos="851"/>
        </w:tabs>
        <w:ind w:left="0" w:firstLine="567"/>
        <w:jc w:val="both"/>
        <w:rPr>
          <w:sz w:val="28"/>
          <w:szCs w:val="28"/>
          <w:shd w:val="clear" w:color="auto" w:fill="FFFFFF"/>
          <w:lang w:val="uk-UA"/>
        </w:rPr>
      </w:pPr>
      <w:r w:rsidRPr="00EF2959">
        <w:t> </w:t>
      </w:r>
      <w:r w:rsidRPr="00EC446C">
        <w:rPr>
          <w:sz w:val="28"/>
        </w:rPr>
        <w:t xml:space="preserve">Контроль за </w:t>
      </w:r>
      <w:r w:rsidRPr="00EC446C">
        <w:rPr>
          <w:sz w:val="28"/>
          <w:lang w:val="uk-UA"/>
        </w:rPr>
        <w:t xml:space="preserve">виконанням </w:t>
      </w:r>
      <w:proofErr w:type="gramStart"/>
      <w:r w:rsidRPr="00EC446C">
        <w:rPr>
          <w:sz w:val="28"/>
          <w:lang w:val="uk-UA"/>
        </w:rPr>
        <w:t>р</w:t>
      </w:r>
      <w:proofErr w:type="gramEnd"/>
      <w:r w:rsidRPr="00EC446C">
        <w:rPr>
          <w:sz w:val="28"/>
          <w:lang w:val="uk-UA"/>
        </w:rPr>
        <w:t>ішення покласти на заступника міського голови – Директора Департаменту житлово-комунального господарства Кременчуцької міської ради Кременчуцького району Полтавської області Москалика І.В</w:t>
      </w:r>
      <w:r w:rsidR="0086784D" w:rsidRPr="00EC446C">
        <w:rPr>
          <w:sz w:val="28"/>
          <w:lang w:val="uk-UA"/>
        </w:rPr>
        <w:t>.</w:t>
      </w:r>
      <w:r w:rsidRPr="00EC446C">
        <w:rPr>
          <w:sz w:val="28"/>
          <w:lang w:val="uk-UA"/>
        </w:rPr>
        <w:t xml:space="preserve"> </w:t>
      </w:r>
    </w:p>
    <w:p w:rsidR="002E5BF6" w:rsidRDefault="002E5BF6" w:rsidP="002E5BF6">
      <w:pPr>
        <w:rPr>
          <w:b/>
          <w:sz w:val="28"/>
          <w:szCs w:val="28"/>
          <w:lang w:val="uk-UA"/>
        </w:rPr>
      </w:pPr>
    </w:p>
    <w:p w:rsidR="00EC446C" w:rsidRDefault="00EC446C" w:rsidP="002E5BF6">
      <w:pPr>
        <w:rPr>
          <w:b/>
          <w:sz w:val="28"/>
          <w:szCs w:val="28"/>
          <w:lang w:val="uk-UA"/>
        </w:rPr>
      </w:pPr>
    </w:p>
    <w:p w:rsidR="00EF2959" w:rsidRDefault="002E5BF6" w:rsidP="00DB621E">
      <w:pPr>
        <w:pStyle w:val="a3"/>
        <w:tabs>
          <w:tab w:val="left" w:pos="6663"/>
          <w:tab w:val="left" w:pos="7088"/>
          <w:tab w:val="left" w:pos="7200"/>
        </w:tabs>
        <w:rPr>
          <w:b/>
        </w:rPr>
      </w:pPr>
      <w:r>
        <w:rPr>
          <w:b/>
        </w:rPr>
        <w:t>Міський голова</w:t>
      </w:r>
      <w:r>
        <w:rPr>
          <w:b/>
        </w:rPr>
        <w:tab/>
      </w:r>
      <w:r w:rsidRPr="00D40BDC">
        <w:rPr>
          <w:b/>
        </w:rPr>
        <w:t>Віталій МАЛЕЦЬКИЙ</w:t>
      </w:r>
    </w:p>
    <w:p w:rsidR="007A0B78" w:rsidRDefault="007A0B78" w:rsidP="00DB621E">
      <w:pPr>
        <w:pStyle w:val="a3"/>
        <w:tabs>
          <w:tab w:val="left" w:pos="6663"/>
          <w:tab w:val="left" w:pos="7088"/>
          <w:tab w:val="left" w:pos="7200"/>
        </w:tabs>
        <w:rPr>
          <w:b/>
        </w:rPr>
      </w:pPr>
    </w:p>
    <w:p w:rsidR="007A0B78" w:rsidRDefault="007A0B78" w:rsidP="00DB621E">
      <w:pPr>
        <w:pStyle w:val="a3"/>
        <w:tabs>
          <w:tab w:val="left" w:pos="6663"/>
          <w:tab w:val="left" w:pos="7088"/>
          <w:tab w:val="left" w:pos="7200"/>
        </w:tabs>
        <w:rPr>
          <w:b/>
        </w:rPr>
      </w:pPr>
    </w:p>
    <w:p w:rsidR="007A0B78" w:rsidRDefault="007A0B78" w:rsidP="00DB621E">
      <w:pPr>
        <w:pStyle w:val="a3"/>
        <w:tabs>
          <w:tab w:val="left" w:pos="6663"/>
          <w:tab w:val="left" w:pos="7088"/>
          <w:tab w:val="left" w:pos="7200"/>
        </w:tabs>
        <w:rPr>
          <w:b/>
        </w:rPr>
      </w:pPr>
    </w:p>
    <w:p w:rsidR="007A0B78" w:rsidRDefault="007A0B78" w:rsidP="00DB621E">
      <w:pPr>
        <w:pStyle w:val="a3"/>
        <w:tabs>
          <w:tab w:val="left" w:pos="6663"/>
          <w:tab w:val="left" w:pos="7088"/>
          <w:tab w:val="left" w:pos="7200"/>
        </w:tabs>
        <w:rPr>
          <w:b/>
        </w:rPr>
      </w:pPr>
    </w:p>
    <w:p w:rsidR="007A0B78" w:rsidRDefault="007A0B78" w:rsidP="00DB621E">
      <w:pPr>
        <w:pStyle w:val="a3"/>
        <w:tabs>
          <w:tab w:val="left" w:pos="6663"/>
          <w:tab w:val="left" w:pos="7088"/>
          <w:tab w:val="left" w:pos="7200"/>
        </w:tabs>
        <w:rPr>
          <w:b/>
        </w:rPr>
      </w:pPr>
    </w:p>
    <w:p w:rsidR="00EC446C" w:rsidRDefault="00EC446C" w:rsidP="00DB621E">
      <w:pPr>
        <w:pStyle w:val="a3"/>
        <w:tabs>
          <w:tab w:val="left" w:pos="6663"/>
          <w:tab w:val="left" w:pos="7088"/>
          <w:tab w:val="left" w:pos="7200"/>
        </w:tabs>
        <w:rPr>
          <w:b/>
        </w:rPr>
      </w:pPr>
    </w:p>
    <w:p w:rsidR="00EC446C" w:rsidRDefault="00EC446C" w:rsidP="00DB621E">
      <w:pPr>
        <w:pStyle w:val="a3"/>
        <w:tabs>
          <w:tab w:val="left" w:pos="6663"/>
          <w:tab w:val="left" w:pos="7088"/>
          <w:tab w:val="left" w:pos="7200"/>
        </w:tabs>
        <w:rPr>
          <w:b/>
        </w:rPr>
      </w:pPr>
    </w:p>
    <w:p w:rsidR="007A0B78" w:rsidRPr="00DB621E" w:rsidRDefault="007A0B78" w:rsidP="00DB621E">
      <w:pPr>
        <w:pStyle w:val="a3"/>
        <w:tabs>
          <w:tab w:val="left" w:pos="6663"/>
          <w:tab w:val="left" w:pos="7088"/>
          <w:tab w:val="left" w:pos="7200"/>
        </w:tabs>
        <w:rPr>
          <w:b/>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643"/>
      </w:tblGrid>
      <w:tr w:rsidR="0054080D" w:rsidTr="0054080D">
        <w:tc>
          <w:tcPr>
            <w:tcW w:w="5211" w:type="dxa"/>
          </w:tcPr>
          <w:p w:rsidR="0054080D" w:rsidRDefault="002E5BF6" w:rsidP="002E5BF6">
            <w:pPr>
              <w:rPr>
                <w:sz w:val="28"/>
                <w:szCs w:val="28"/>
                <w:lang w:val="uk-UA"/>
              </w:rPr>
            </w:pPr>
            <w:r>
              <w:rPr>
                <w:sz w:val="28"/>
                <w:szCs w:val="28"/>
                <w:lang w:val="uk-UA"/>
              </w:rPr>
              <w:br w:type="page"/>
            </w:r>
          </w:p>
        </w:tc>
        <w:tc>
          <w:tcPr>
            <w:tcW w:w="4643" w:type="dxa"/>
          </w:tcPr>
          <w:p w:rsidR="0054080D" w:rsidRPr="00BD3B0E" w:rsidRDefault="0054080D" w:rsidP="0054080D">
            <w:pPr>
              <w:jc w:val="both"/>
              <w:rPr>
                <w:b/>
                <w:sz w:val="28"/>
                <w:szCs w:val="28"/>
                <w:lang w:val="uk-UA"/>
              </w:rPr>
            </w:pPr>
            <w:r w:rsidRPr="00BD3B0E">
              <w:rPr>
                <w:b/>
                <w:sz w:val="28"/>
                <w:szCs w:val="28"/>
                <w:lang w:val="uk-UA"/>
              </w:rPr>
              <w:t>Додаток 1</w:t>
            </w:r>
          </w:p>
          <w:p w:rsidR="0054080D" w:rsidRPr="00BD3B0E" w:rsidRDefault="0054080D" w:rsidP="0054080D">
            <w:pPr>
              <w:jc w:val="both"/>
              <w:rPr>
                <w:b/>
                <w:sz w:val="28"/>
                <w:szCs w:val="28"/>
                <w:lang w:val="uk-UA"/>
              </w:rPr>
            </w:pPr>
            <w:r w:rsidRPr="00BD3B0E">
              <w:rPr>
                <w:b/>
                <w:sz w:val="28"/>
                <w:szCs w:val="28"/>
                <w:lang w:val="uk-UA"/>
              </w:rPr>
              <w:t>до рішення виконавчого комітету</w:t>
            </w:r>
          </w:p>
          <w:p w:rsidR="0054080D" w:rsidRPr="00BD3B0E" w:rsidRDefault="0054080D" w:rsidP="0054080D">
            <w:pPr>
              <w:jc w:val="both"/>
              <w:rPr>
                <w:b/>
                <w:sz w:val="28"/>
                <w:szCs w:val="28"/>
                <w:lang w:val="uk-UA"/>
              </w:rPr>
            </w:pPr>
            <w:r w:rsidRPr="00BD3B0E">
              <w:rPr>
                <w:b/>
                <w:sz w:val="28"/>
                <w:szCs w:val="28"/>
                <w:lang w:val="uk-UA"/>
              </w:rPr>
              <w:t xml:space="preserve">Кременчуцької міської ради </w:t>
            </w:r>
          </w:p>
          <w:p w:rsidR="0054080D" w:rsidRPr="00BD3B0E" w:rsidRDefault="0054080D" w:rsidP="0054080D">
            <w:pPr>
              <w:jc w:val="both"/>
              <w:rPr>
                <w:b/>
                <w:sz w:val="28"/>
                <w:szCs w:val="28"/>
                <w:lang w:val="uk-UA"/>
              </w:rPr>
            </w:pPr>
            <w:r w:rsidRPr="00BD3B0E">
              <w:rPr>
                <w:b/>
                <w:sz w:val="28"/>
                <w:szCs w:val="28"/>
                <w:lang w:val="uk-UA"/>
              </w:rPr>
              <w:t xml:space="preserve">Кременчуцького району </w:t>
            </w:r>
          </w:p>
          <w:p w:rsidR="0054080D" w:rsidRDefault="0054080D" w:rsidP="0054080D">
            <w:pPr>
              <w:jc w:val="both"/>
              <w:rPr>
                <w:b/>
                <w:sz w:val="28"/>
                <w:szCs w:val="28"/>
                <w:lang w:val="uk-UA"/>
              </w:rPr>
            </w:pPr>
            <w:r w:rsidRPr="00BD3B0E">
              <w:rPr>
                <w:b/>
                <w:sz w:val="28"/>
                <w:szCs w:val="28"/>
                <w:lang w:val="uk-UA"/>
              </w:rPr>
              <w:t>Полтавської області</w:t>
            </w:r>
          </w:p>
          <w:p w:rsidR="0054080D" w:rsidRPr="00BD3B0E" w:rsidRDefault="0054080D" w:rsidP="0054080D">
            <w:pPr>
              <w:jc w:val="both"/>
              <w:rPr>
                <w:b/>
                <w:sz w:val="28"/>
                <w:szCs w:val="28"/>
                <w:lang w:val="uk-UA"/>
              </w:rPr>
            </w:pPr>
            <w:r>
              <w:rPr>
                <w:b/>
                <w:sz w:val="28"/>
                <w:szCs w:val="28"/>
                <w:lang w:val="uk-UA"/>
              </w:rPr>
              <w:t xml:space="preserve">від </w:t>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t>№</w:t>
            </w:r>
          </w:p>
          <w:p w:rsidR="0054080D" w:rsidRDefault="0054080D" w:rsidP="002E5BF6">
            <w:pPr>
              <w:rPr>
                <w:sz w:val="28"/>
                <w:szCs w:val="28"/>
                <w:lang w:val="uk-UA"/>
              </w:rPr>
            </w:pPr>
          </w:p>
        </w:tc>
      </w:tr>
    </w:tbl>
    <w:p w:rsidR="002E5BF6" w:rsidRDefault="002E5BF6" w:rsidP="002E5BF6">
      <w:pPr>
        <w:rPr>
          <w:sz w:val="28"/>
          <w:szCs w:val="28"/>
          <w:lang w:val="uk-UA"/>
        </w:rPr>
      </w:pPr>
    </w:p>
    <w:p w:rsidR="0054080D" w:rsidRDefault="0054080D" w:rsidP="002E5BF6">
      <w:pPr>
        <w:tabs>
          <w:tab w:val="left" w:pos="2430"/>
        </w:tabs>
        <w:jc w:val="center"/>
        <w:rPr>
          <w:b/>
          <w:sz w:val="28"/>
          <w:szCs w:val="28"/>
          <w:shd w:val="clear" w:color="auto" w:fill="FFFFFF"/>
          <w:lang w:val="uk-UA"/>
        </w:rPr>
      </w:pPr>
      <w:r w:rsidRPr="0054080D">
        <w:rPr>
          <w:b/>
          <w:sz w:val="28"/>
          <w:szCs w:val="28"/>
          <w:shd w:val="clear" w:color="auto" w:fill="FFFFFF"/>
          <w:lang w:val="uk-UA"/>
        </w:rPr>
        <w:t xml:space="preserve">Перелік </w:t>
      </w:r>
      <w:r w:rsidR="00EF2959">
        <w:rPr>
          <w:b/>
          <w:sz w:val="28"/>
          <w:szCs w:val="28"/>
          <w:shd w:val="clear" w:color="auto" w:fill="FFFFFF"/>
          <w:lang w:val="uk-UA"/>
        </w:rPr>
        <w:t>об’єктів</w:t>
      </w:r>
      <w:r w:rsidRPr="0054080D">
        <w:rPr>
          <w:b/>
          <w:sz w:val="28"/>
          <w:szCs w:val="28"/>
          <w:shd w:val="clear" w:color="auto" w:fill="FFFFFF"/>
          <w:lang w:val="uk-UA"/>
        </w:rPr>
        <w:t xml:space="preserve"> фонду комунальної власності </w:t>
      </w:r>
    </w:p>
    <w:p w:rsidR="002E5BF6" w:rsidRPr="00520FBC" w:rsidRDefault="0054080D" w:rsidP="00520FBC">
      <w:pPr>
        <w:tabs>
          <w:tab w:val="left" w:pos="2430"/>
        </w:tabs>
        <w:jc w:val="center"/>
        <w:rPr>
          <w:b/>
          <w:sz w:val="28"/>
          <w:szCs w:val="28"/>
          <w:shd w:val="clear" w:color="auto" w:fill="FFFFFF"/>
          <w:lang w:val="uk-UA"/>
        </w:rPr>
      </w:pPr>
      <w:r w:rsidRPr="0054080D">
        <w:rPr>
          <w:b/>
          <w:sz w:val="28"/>
          <w:szCs w:val="28"/>
          <w:shd w:val="clear" w:color="auto" w:fill="FFFFFF"/>
          <w:lang w:val="uk-UA"/>
        </w:rPr>
        <w:t xml:space="preserve">Кременчуцької міської територіальної громади, які будуть використовуватися для тимчасового розміщення в них осіб, </w:t>
      </w:r>
      <w:r w:rsidRPr="0054080D">
        <w:rPr>
          <w:b/>
          <w:sz w:val="28"/>
          <w:szCs w:val="28"/>
          <w:lang w:val="uk-UA"/>
        </w:rPr>
        <w:t>які постраждали внаслідок військової агресії Російської Федерації проти України, на період воєнного стану</w:t>
      </w:r>
    </w:p>
    <w:p w:rsidR="002E5BF6" w:rsidRDefault="002E5BF6" w:rsidP="002E5BF6">
      <w:pPr>
        <w:tabs>
          <w:tab w:val="left" w:pos="2430"/>
        </w:tabs>
        <w:jc w:val="center"/>
        <w:rPr>
          <w:b/>
          <w:sz w:val="28"/>
          <w:szCs w:val="28"/>
          <w:lang w:val="uk-UA"/>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
        <w:gridCol w:w="5953"/>
        <w:gridCol w:w="2978"/>
      </w:tblGrid>
      <w:tr w:rsidR="00520FBC" w:rsidTr="00A56C0D">
        <w:tc>
          <w:tcPr>
            <w:tcW w:w="852" w:type="dxa"/>
            <w:shd w:val="clear" w:color="auto" w:fill="auto"/>
          </w:tcPr>
          <w:p w:rsidR="00520FBC" w:rsidRPr="002F7EC6" w:rsidRDefault="00520FBC" w:rsidP="00D73939">
            <w:pPr>
              <w:tabs>
                <w:tab w:val="left" w:pos="2430"/>
              </w:tabs>
              <w:jc w:val="center"/>
              <w:rPr>
                <w:b/>
                <w:sz w:val="28"/>
                <w:szCs w:val="28"/>
                <w:lang w:val="uk-UA"/>
              </w:rPr>
            </w:pPr>
            <w:r w:rsidRPr="002F7EC6">
              <w:rPr>
                <w:b/>
                <w:sz w:val="28"/>
                <w:szCs w:val="28"/>
                <w:lang w:val="uk-UA"/>
              </w:rPr>
              <w:t>№ з/п</w:t>
            </w:r>
          </w:p>
        </w:tc>
        <w:tc>
          <w:tcPr>
            <w:tcW w:w="5953" w:type="dxa"/>
            <w:shd w:val="clear" w:color="auto" w:fill="auto"/>
          </w:tcPr>
          <w:p w:rsidR="00520FBC" w:rsidRPr="002F7EC6" w:rsidRDefault="00520FBC" w:rsidP="00520FBC">
            <w:pPr>
              <w:tabs>
                <w:tab w:val="left" w:pos="2430"/>
              </w:tabs>
              <w:jc w:val="center"/>
              <w:rPr>
                <w:b/>
                <w:sz w:val="28"/>
                <w:szCs w:val="28"/>
                <w:lang w:val="uk-UA"/>
              </w:rPr>
            </w:pPr>
            <w:r>
              <w:rPr>
                <w:b/>
                <w:sz w:val="28"/>
                <w:szCs w:val="28"/>
                <w:lang w:val="uk-UA"/>
              </w:rPr>
              <w:t xml:space="preserve">Адреса </w:t>
            </w:r>
          </w:p>
        </w:tc>
        <w:tc>
          <w:tcPr>
            <w:tcW w:w="2978" w:type="dxa"/>
          </w:tcPr>
          <w:p w:rsidR="00520FBC" w:rsidRPr="002F7EC6" w:rsidRDefault="00520FBC" w:rsidP="00D73939">
            <w:pPr>
              <w:tabs>
                <w:tab w:val="left" w:pos="2430"/>
              </w:tabs>
              <w:jc w:val="center"/>
              <w:rPr>
                <w:b/>
                <w:sz w:val="28"/>
                <w:szCs w:val="28"/>
                <w:lang w:val="uk-UA"/>
              </w:rPr>
            </w:pPr>
            <w:r>
              <w:rPr>
                <w:b/>
                <w:sz w:val="28"/>
                <w:szCs w:val="28"/>
                <w:lang w:val="uk-UA"/>
              </w:rPr>
              <w:t>Номер кімнати (приміщення)</w:t>
            </w:r>
          </w:p>
        </w:tc>
      </w:tr>
      <w:tr w:rsidR="00EF2959" w:rsidTr="00A56C0D">
        <w:tc>
          <w:tcPr>
            <w:tcW w:w="852" w:type="dxa"/>
            <w:shd w:val="clear" w:color="auto" w:fill="auto"/>
          </w:tcPr>
          <w:p w:rsidR="00EF2959" w:rsidRPr="002F7EC6" w:rsidRDefault="00EF2959" w:rsidP="00D73939">
            <w:pPr>
              <w:tabs>
                <w:tab w:val="left" w:pos="2430"/>
              </w:tabs>
              <w:jc w:val="center"/>
              <w:rPr>
                <w:sz w:val="28"/>
                <w:szCs w:val="28"/>
                <w:lang w:val="uk-UA"/>
              </w:rPr>
            </w:pPr>
            <w:r w:rsidRPr="002F7EC6">
              <w:rPr>
                <w:sz w:val="28"/>
                <w:szCs w:val="28"/>
                <w:lang w:val="uk-UA"/>
              </w:rPr>
              <w:t>1.</w:t>
            </w:r>
          </w:p>
        </w:tc>
        <w:tc>
          <w:tcPr>
            <w:tcW w:w="5953" w:type="dxa"/>
            <w:shd w:val="clear" w:color="auto" w:fill="auto"/>
          </w:tcPr>
          <w:p w:rsidR="00EF2959" w:rsidRPr="00520FBC" w:rsidRDefault="00EF2959" w:rsidP="002C4AFF">
            <w:pPr>
              <w:tabs>
                <w:tab w:val="left" w:pos="2430"/>
              </w:tabs>
              <w:jc w:val="both"/>
              <w:rPr>
                <w:sz w:val="28"/>
                <w:szCs w:val="28"/>
                <w:lang w:val="uk-UA"/>
              </w:rPr>
            </w:pPr>
            <w:r w:rsidRPr="00520FBC">
              <w:rPr>
                <w:sz w:val="28"/>
                <w:szCs w:val="28"/>
                <w:lang w:val="uk-UA"/>
              </w:rPr>
              <w:t>провулок Льва Толстого, буд. 36</w:t>
            </w:r>
            <w:r>
              <w:rPr>
                <w:sz w:val="28"/>
                <w:szCs w:val="28"/>
                <w:lang w:val="uk-UA"/>
              </w:rPr>
              <w:t>, секція № 4</w:t>
            </w:r>
          </w:p>
        </w:tc>
        <w:tc>
          <w:tcPr>
            <w:tcW w:w="2978" w:type="dxa"/>
          </w:tcPr>
          <w:p w:rsidR="00EF2959" w:rsidRPr="002F7EC6" w:rsidRDefault="00EF2959" w:rsidP="002C4AFF">
            <w:pPr>
              <w:tabs>
                <w:tab w:val="left" w:pos="2430"/>
              </w:tabs>
              <w:jc w:val="center"/>
              <w:rPr>
                <w:sz w:val="28"/>
                <w:szCs w:val="28"/>
                <w:lang w:val="uk-UA"/>
              </w:rPr>
            </w:pPr>
            <w:r>
              <w:rPr>
                <w:sz w:val="28"/>
                <w:szCs w:val="28"/>
                <w:lang w:val="uk-UA"/>
              </w:rPr>
              <w:t>кімната № 1</w:t>
            </w:r>
          </w:p>
        </w:tc>
      </w:tr>
      <w:tr w:rsidR="00EF2959" w:rsidTr="00A56C0D">
        <w:tc>
          <w:tcPr>
            <w:tcW w:w="852" w:type="dxa"/>
            <w:shd w:val="clear" w:color="auto" w:fill="auto"/>
          </w:tcPr>
          <w:p w:rsidR="00EF2959" w:rsidRPr="002F7EC6" w:rsidRDefault="00EF2959" w:rsidP="00D73939">
            <w:pPr>
              <w:tabs>
                <w:tab w:val="left" w:pos="2430"/>
              </w:tabs>
              <w:jc w:val="center"/>
              <w:rPr>
                <w:sz w:val="28"/>
                <w:szCs w:val="28"/>
                <w:lang w:val="uk-UA"/>
              </w:rPr>
            </w:pPr>
            <w:r w:rsidRPr="002F7EC6">
              <w:rPr>
                <w:sz w:val="28"/>
                <w:szCs w:val="28"/>
                <w:lang w:val="uk-UA"/>
              </w:rPr>
              <w:t>2.</w:t>
            </w:r>
          </w:p>
        </w:tc>
        <w:tc>
          <w:tcPr>
            <w:tcW w:w="5953" w:type="dxa"/>
            <w:shd w:val="clear" w:color="auto" w:fill="auto"/>
          </w:tcPr>
          <w:p w:rsidR="00EF2959" w:rsidRPr="00520FBC" w:rsidRDefault="00EF2959" w:rsidP="002C4AFF">
            <w:pPr>
              <w:tabs>
                <w:tab w:val="left" w:pos="2430"/>
              </w:tabs>
              <w:jc w:val="both"/>
              <w:rPr>
                <w:sz w:val="28"/>
                <w:szCs w:val="28"/>
                <w:lang w:val="uk-UA"/>
              </w:rPr>
            </w:pPr>
            <w:r w:rsidRPr="00520FBC">
              <w:rPr>
                <w:sz w:val="28"/>
                <w:szCs w:val="28"/>
                <w:lang w:val="uk-UA"/>
              </w:rPr>
              <w:t>провулок Льва Толстого, буд. 36</w:t>
            </w:r>
            <w:r>
              <w:rPr>
                <w:sz w:val="28"/>
                <w:szCs w:val="28"/>
                <w:lang w:val="uk-UA"/>
              </w:rPr>
              <w:t>, секція № 4</w:t>
            </w:r>
          </w:p>
        </w:tc>
        <w:tc>
          <w:tcPr>
            <w:tcW w:w="2978" w:type="dxa"/>
          </w:tcPr>
          <w:p w:rsidR="00EF2959" w:rsidRPr="002F7EC6" w:rsidRDefault="00EF2959" w:rsidP="002C4AFF">
            <w:pPr>
              <w:tabs>
                <w:tab w:val="left" w:pos="2430"/>
              </w:tabs>
              <w:jc w:val="center"/>
              <w:rPr>
                <w:sz w:val="28"/>
                <w:szCs w:val="28"/>
                <w:lang w:val="uk-UA"/>
              </w:rPr>
            </w:pPr>
            <w:r>
              <w:rPr>
                <w:sz w:val="28"/>
                <w:szCs w:val="28"/>
                <w:lang w:val="uk-UA"/>
              </w:rPr>
              <w:t>кімната № 3</w:t>
            </w:r>
          </w:p>
        </w:tc>
      </w:tr>
      <w:tr w:rsidR="00EF2959" w:rsidTr="00A56C0D">
        <w:tc>
          <w:tcPr>
            <w:tcW w:w="852" w:type="dxa"/>
            <w:shd w:val="clear" w:color="auto" w:fill="auto"/>
          </w:tcPr>
          <w:p w:rsidR="00EF2959" w:rsidRPr="002F7EC6" w:rsidRDefault="00EF2959" w:rsidP="00D73939">
            <w:pPr>
              <w:tabs>
                <w:tab w:val="left" w:pos="2430"/>
              </w:tabs>
              <w:jc w:val="center"/>
              <w:rPr>
                <w:sz w:val="28"/>
                <w:szCs w:val="28"/>
                <w:lang w:val="uk-UA"/>
              </w:rPr>
            </w:pPr>
            <w:r>
              <w:rPr>
                <w:sz w:val="28"/>
                <w:szCs w:val="28"/>
                <w:lang w:val="uk-UA"/>
              </w:rPr>
              <w:t>3.</w:t>
            </w:r>
          </w:p>
        </w:tc>
        <w:tc>
          <w:tcPr>
            <w:tcW w:w="5953" w:type="dxa"/>
            <w:shd w:val="clear" w:color="auto" w:fill="auto"/>
          </w:tcPr>
          <w:p w:rsidR="00EF2959" w:rsidRPr="00520FBC" w:rsidRDefault="00EF2959" w:rsidP="002C4AFF">
            <w:pPr>
              <w:tabs>
                <w:tab w:val="left" w:pos="2430"/>
              </w:tabs>
              <w:jc w:val="both"/>
              <w:rPr>
                <w:sz w:val="28"/>
                <w:szCs w:val="28"/>
                <w:lang w:val="uk-UA"/>
              </w:rPr>
            </w:pPr>
            <w:r w:rsidRPr="00520FBC">
              <w:rPr>
                <w:sz w:val="28"/>
                <w:szCs w:val="28"/>
                <w:lang w:val="uk-UA"/>
              </w:rPr>
              <w:t>провулок Льва Толстого, буд. 36</w:t>
            </w:r>
            <w:r>
              <w:rPr>
                <w:sz w:val="28"/>
                <w:szCs w:val="28"/>
                <w:lang w:val="uk-UA"/>
              </w:rPr>
              <w:t>, секція № 4</w:t>
            </w:r>
          </w:p>
        </w:tc>
        <w:tc>
          <w:tcPr>
            <w:tcW w:w="2978" w:type="dxa"/>
          </w:tcPr>
          <w:p w:rsidR="00EF2959" w:rsidRPr="002F7EC6" w:rsidRDefault="00EF2959" w:rsidP="002C4AFF">
            <w:pPr>
              <w:tabs>
                <w:tab w:val="left" w:pos="2430"/>
              </w:tabs>
              <w:jc w:val="center"/>
              <w:rPr>
                <w:sz w:val="28"/>
                <w:szCs w:val="28"/>
                <w:lang w:val="uk-UA"/>
              </w:rPr>
            </w:pPr>
            <w:r>
              <w:rPr>
                <w:sz w:val="28"/>
                <w:szCs w:val="28"/>
                <w:lang w:val="uk-UA"/>
              </w:rPr>
              <w:t>кімната № 4</w:t>
            </w:r>
          </w:p>
        </w:tc>
      </w:tr>
      <w:tr w:rsidR="00EF2959" w:rsidTr="00A56C0D">
        <w:tc>
          <w:tcPr>
            <w:tcW w:w="852" w:type="dxa"/>
            <w:shd w:val="clear" w:color="auto" w:fill="auto"/>
          </w:tcPr>
          <w:p w:rsidR="00EF2959" w:rsidRPr="002F7EC6" w:rsidRDefault="00EF2959" w:rsidP="00D73939">
            <w:pPr>
              <w:tabs>
                <w:tab w:val="left" w:pos="2430"/>
              </w:tabs>
              <w:jc w:val="center"/>
              <w:rPr>
                <w:sz w:val="28"/>
                <w:szCs w:val="28"/>
                <w:lang w:val="uk-UA"/>
              </w:rPr>
            </w:pPr>
            <w:r>
              <w:rPr>
                <w:sz w:val="28"/>
                <w:szCs w:val="28"/>
                <w:lang w:val="uk-UA"/>
              </w:rPr>
              <w:t>4.</w:t>
            </w:r>
          </w:p>
        </w:tc>
        <w:tc>
          <w:tcPr>
            <w:tcW w:w="5953" w:type="dxa"/>
            <w:shd w:val="clear" w:color="auto" w:fill="auto"/>
          </w:tcPr>
          <w:p w:rsidR="00EF2959" w:rsidRPr="00520FBC" w:rsidRDefault="00EF2959" w:rsidP="002C4AFF">
            <w:pPr>
              <w:tabs>
                <w:tab w:val="left" w:pos="2430"/>
              </w:tabs>
              <w:jc w:val="both"/>
              <w:rPr>
                <w:sz w:val="28"/>
                <w:szCs w:val="28"/>
                <w:lang w:val="uk-UA"/>
              </w:rPr>
            </w:pPr>
            <w:r w:rsidRPr="00520FBC">
              <w:rPr>
                <w:sz w:val="28"/>
                <w:szCs w:val="28"/>
                <w:lang w:val="uk-UA"/>
              </w:rPr>
              <w:t>провулок Льва Толстого, буд. 36</w:t>
            </w:r>
            <w:r>
              <w:rPr>
                <w:sz w:val="28"/>
                <w:szCs w:val="28"/>
                <w:lang w:val="uk-UA"/>
              </w:rPr>
              <w:t>, секція № 4</w:t>
            </w:r>
          </w:p>
        </w:tc>
        <w:tc>
          <w:tcPr>
            <w:tcW w:w="2978" w:type="dxa"/>
          </w:tcPr>
          <w:p w:rsidR="00EF2959" w:rsidRPr="002F7EC6" w:rsidRDefault="00EF2959" w:rsidP="002C4AFF">
            <w:pPr>
              <w:tabs>
                <w:tab w:val="left" w:pos="2430"/>
              </w:tabs>
              <w:jc w:val="center"/>
              <w:rPr>
                <w:sz w:val="28"/>
                <w:szCs w:val="28"/>
                <w:lang w:val="uk-UA"/>
              </w:rPr>
            </w:pPr>
            <w:r>
              <w:rPr>
                <w:sz w:val="28"/>
                <w:szCs w:val="28"/>
                <w:lang w:val="uk-UA"/>
              </w:rPr>
              <w:t>кімната № 6</w:t>
            </w:r>
          </w:p>
        </w:tc>
      </w:tr>
      <w:tr w:rsidR="00EF2959" w:rsidTr="00A56C0D">
        <w:tc>
          <w:tcPr>
            <w:tcW w:w="852" w:type="dxa"/>
            <w:shd w:val="clear" w:color="auto" w:fill="auto"/>
          </w:tcPr>
          <w:p w:rsidR="00EF2959" w:rsidRPr="002F7EC6" w:rsidRDefault="00EF2959" w:rsidP="00D73939">
            <w:pPr>
              <w:tabs>
                <w:tab w:val="left" w:pos="2430"/>
              </w:tabs>
              <w:jc w:val="center"/>
              <w:rPr>
                <w:sz w:val="28"/>
                <w:szCs w:val="28"/>
                <w:lang w:val="uk-UA"/>
              </w:rPr>
            </w:pPr>
            <w:r>
              <w:rPr>
                <w:sz w:val="28"/>
                <w:szCs w:val="28"/>
                <w:lang w:val="uk-UA"/>
              </w:rPr>
              <w:t>5.</w:t>
            </w:r>
          </w:p>
        </w:tc>
        <w:tc>
          <w:tcPr>
            <w:tcW w:w="5953" w:type="dxa"/>
            <w:shd w:val="clear" w:color="auto" w:fill="auto"/>
          </w:tcPr>
          <w:p w:rsidR="00EF2959" w:rsidRPr="00520FBC" w:rsidRDefault="00EF2959" w:rsidP="002C4AFF">
            <w:pPr>
              <w:tabs>
                <w:tab w:val="left" w:pos="2430"/>
              </w:tabs>
              <w:jc w:val="both"/>
              <w:rPr>
                <w:sz w:val="28"/>
                <w:szCs w:val="28"/>
                <w:lang w:val="uk-UA"/>
              </w:rPr>
            </w:pPr>
            <w:r w:rsidRPr="00520FBC">
              <w:rPr>
                <w:sz w:val="28"/>
                <w:szCs w:val="28"/>
                <w:lang w:val="uk-UA"/>
              </w:rPr>
              <w:t>провулок Льва Толстого, буд. 36</w:t>
            </w:r>
            <w:r>
              <w:rPr>
                <w:sz w:val="28"/>
                <w:szCs w:val="28"/>
                <w:lang w:val="uk-UA"/>
              </w:rPr>
              <w:t>, секція № 7</w:t>
            </w:r>
          </w:p>
        </w:tc>
        <w:tc>
          <w:tcPr>
            <w:tcW w:w="2978" w:type="dxa"/>
          </w:tcPr>
          <w:p w:rsidR="00EF2959" w:rsidRPr="002F7EC6" w:rsidRDefault="00EF2959" w:rsidP="002C4AFF">
            <w:pPr>
              <w:tabs>
                <w:tab w:val="left" w:pos="2430"/>
              </w:tabs>
              <w:jc w:val="center"/>
              <w:rPr>
                <w:sz w:val="28"/>
                <w:szCs w:val="28"/>
                <w:lang w:val="uk-UA"/>
              </w:rPr>
            </w:pPr>
            <w:r>
              <w:rPr>
                <w:sz w:val="28"/>
                <w:szCs w:val="28"/>
                <w:lang w:val="uk-UA"/>
              </w:rPr>
              <w:t>кімната № 1</w:t>
            </w:r>
          </w:p>
        </w:tc>
      </w:tr>
      <w:tr w:rsidR="00EF2959" w:rsidTr="00A56C0D">
        <w:tc>
          <w:tcPr>
            <w:tcW w:w="852" w:type="dxa"/>
            <w:shd w:val="clear" w:color="auto" w:fill="auto"/>
          </w:tcPr>
          <w:p w:rsidR="00EF2959" w:rsidRPr="002F7EC6" w:rsidRDefault="00EF2959" w:rsidP="00D73939">
            <w:pPr>
              <w:tabs>
                <w:tab w:val="left" w:pos="2430"/>
              </w:tabs>
              <w:jc w:val="center"/>
              <w:rPr>
                <w:sz w:val="28"/>
                <w:szCs w:val="28"/>
                <w:lang w:val="uk-UA"/>
              </w:rPr>
            </w:pPr>
            <w:r>
              <w:rPr>
                <w:sz w:val="28"/>
                <w:szCs w:val="28"/>
                <w:lang w:val="uk-UA"/>
              </w:rPr>
              <w:t>6.</w:t>
            </w:r>
          </w:p>
        </w:tc>
        <w:tc>
          <w:tcPr>
            <w:tcW w:w="5953" w:type="dxa"/>
            <w:shd w:val="clear" w:color="auto" w:fill="auto"/>
          </w:tcPr>
          <w:p w:rsidR="00EF2959" w:rsidRPr="00520FBC" w:rsidRDefault="00EF2959" w:rsidP="002C4AFF">
            <w:pPr>
              <w:tabs>
                <w:tab w:val="left" w:pos="2430"/>
              </w:tabs>
              <w:jc w:val="both"/>
              <w:rPr>
                <w:sz w:val="28"/>
                <w:szCs w:val="28"/>
                <w:lang w:val="uk-UA"/>
              </w:rPr>
            </w:pPr>
            <w:r w:rsidRPr="00520FBC">
              <w:rPr>
                <w:sz w:val="28"/>
                <w:szCs w:val="28"/>
                <w:lang w:val="uk-UA"/>
              </w:rPr>
              <w:t>провулок Льва Толстого, буд. 36</w:t>
            </w:r>
            <w:r>
              <w:rPr>
                <w:sz w:val="28"/>
                <w:szCs w:val="28"/>
                <w:lang w:val="uk-UA"/>
              </w:rPr>
              <w:t>, секція № 7</w:t>
            </w:r>
          </w:p>
        </w:tc>
        <w:tc>
          <w:tcPr>
            <w:tcW w:w="2978" w:type="dxa"/>
          </w:tcPr>
          <w:p w:rsidR="00EF2959" w:rsidRPr="002F7EC6" w:rsidRDefault="00EF2959" w:rsidP="002C4AFF">
            <w:pPr>
              <w:tabs>
                <w:tab w:val="left" w:pos="2430"/>
              </w:tabs>
              <w:jc w:val="center"/>
              <w:rPr>
                <w:sz w:val="28"/>
                <w:szCs w:val="28"/>
                <w:lang w:val="uk-UA"/>
              </w:rPr>
            </w:pPr>
            <w:r>
              <w:rPr>
                <w:sz w:val="28"/>
                <w:szCs w:val="28"/>
                <w:lang w:val="uk-UA"/>
              </w:rPr>
              <w:t>кімната № 3</w:t>
            </w:r>
          </w:p>
        </w:tc>
      </w:tr>
      <w:tr w:rsidR="00EF2959" w:rsidTr="00A56C0D">
        <w:tc>
          <w:tcPr>
            <w:tcW w:w="852" w:type="dxa"/>
            <w:shd w:val="clear" w:color="auto" w:fill="auto"/>
          </w:tcPr>
          <w:p w:rsidR="00EF2959" w:rsidRPr="002F7EC6" w:rsidRDefault="00EF2959" w:rsidP="00D73939">
            <w:pPr>
              <w:tabs>
                <w:tab w:val="left" w:pos="2430"/>
              </w:tabs>
              <w:jc w:val="center"/>
              <w:rPr>
                <w:sz w:val="28"/>
                <w:szCs w:val="28"/>
                <w:lang w:val="uk-UA"/>
              </w:rPr>
            </w:pPr>
            <w:r>
              <w:rPr>
                <w:sz w:val="28"/>
                <w:szCs w:val="28"/>
                <w:lang w:val="uk-UA"/>
              </w:rPr>
              <w:t>7.</w:t>
            </w:r>
          </w:p>
        </w:tc>
        <w:tc>
          <w:tcPr>
            <w:tcW w:w="5953" w:type="dxa"/>
            <w:shd w:val="clear" w:color="auto" w:fill="auto"/>
          </w:tcPr>
          <w:p w:rsidR="00EF2959" w:rsidRPr="00520FBC" w:rsidRDefault="00EF2959" w:rsidP="002C4AFF">
            <w:pPr>
              <w:tabs>
                <w:tab w:val="left" w:pos="2430"/>
              </w:tabs>
              <w:jc w:val="both"/>
              <w:rPr>
                <w:sz w:val="28"/>
                <w:szCs w:val="28"/>
                <w:lang w:val="uk-UA"/>
              </w:rPr>
            </w:pPr>
            <w:r w:rsidRPr="00520FBC">
              <w:rPr>
                <w:sz w:val="28"/>
                <w:szCs w:val="28"/>
                <w:lang w:val="uk-UA"/>
              </w:rPr>
              <w:t>провулок Льва Толстого, буд. 36</w:t>
            </w:r>
            <w:r>
              <w:rPr>
                <w:sz w:val="28"/>
                <w:szCs w:val="28"/>
                <w:lang w:val="uk-UA"/>
              </w:rPr>
              <w:t>, секція № 7</w:t>
            </w:r>
          </w:p>
        </w:tc>
        <w:tc>
          <w:tcPr>
            <w:tcW w:w="2978" w:type="dxa"/>
          </w:tcPr>
          <w:p w:rsidR="00EF2959" w:rsidRPr="002F7EC6" w:rsidRDefault="00EF2959" w:rsidP="002C4AFF">
            <w:pPr>
              <w:tabs>
                <w:tab w:val="left" w:pos="2430"/>
              </w:tabs>
              <w:jc w:val="center"/>
              <w:rPr>
                <w:sz w:val="28"/>
                <w:szCs w:val="28"/>
                <w:lang w:val="uk-UA"/>
              </w:rPr>
            </w:pPr>
            <w:r>
              <w:rPr>
                <w:sz w:val="28"/>
                <w:szCs w:val="28"/>
                <w:lang w:val="uk-UA"/>
              </w:rPr>
              <w:t>кімната № 4</w:t>
            </w:r>
          </w:p>
        </w:tc>
      </w:tr>
      <w:tr w:rsidR="00EF2959" w:rsidTr="00A56C0D">
        <w:tc>
          <w:tcPr>
            <w:tcW w:w="852" w:type="dxa"/>
            <w:shd w:val="clear" w:color="auto" w:fill="auto"/>
          </w:tcPr>
          <w:p w:rsidR="00EF2959" w:rsidRPr="002F7EC6" w:rsidRDefault="00EF2959" w:rsidP="00D73939">
            <w:pPr>
              <w:tabs>
                <w:tab w:val="left" w:pos="2430"/>
              </w:tabs>
              <w:jc w:val="center"/>
              <w:rPr>
                <w:sz w:val="28"/>
                <w:szCs w:val="28"/>
                <w:lang w:val="uk-UA"/>
              </w:rPr>
            </w:pPr>
            <w:r>
              <w:rPr>
                <w:sz w:val="28"/>
                <w:szCs w:val="28"/>
                <w:lang w:val="uk-UA"/>
              </w:rPr>
              <w:t>8.</w:t>
            </w:r>
          </w:p>
        </w:tc>
        <w:tc>
          <w:tcPr>
            <w:tcW w:w="5953" w:type="dxa"/>
            <w:shd w:val="clear" w:color="auto" w:fill="auto"/>
          </w:tcPr>
          <w:p w:rsidR="00EF2959" w:rsidRPr="00520FBC" w:rsidRDefault="00EF2959" w:rsidP="002C4AFF">
            <w:pPr>
              <w:tabs>
                <w:tab w:val="left" w:pos="2430"/>
              </w:tabs>
              <w:jc w:val="both"/>
              <w:rPr>
                <w:sz w:val="28"/>
                <w:szCs w:val="28"/>
                <w:lang w:val="uk-UA"/>
              </w:rPr>
            </w:pPr>
            <w:r w:rsidRPr="00520FBC">
              <w:rPr>
                <w:sz w:val="28"/>
                <w:szCs w:val="28"/>
                <w:lang w:val="uk-UA"/>
              </w:rPr>
              <w:t>провулок Льва Толстого, буд. 36</w:t>
            </w:r>
            <w:r>
              <w:rPr>
                <w:sz w:val="28"/>
                <w:szCs w:val="28"/>
                <w:lang w:val="uk-UA"/>
              </w:rPr>
              <w:t>, секція № 7</w:t>
            </w:r>
          </w:p>
        </w:tc>
        <w:tc>
          <w:tcPr>
            <w:tcW w:w="2978" w:type="dxa"/>
          </w:tcPr>
          <w:p w:rsidR="00EF2959" w:rsidRPr="002F7EC6" w:rsidRDefault="00EF2959" w:rsidP="002C4AFF">
            <w:pPr>
              <w:tabs>
                <w:tab w:val="left" w:pos="2430"/>
              </w:tabs>
              <w:jc w:val="center"/>
              <w:rPr>
                <w:sz w:val="28"/>
                <w:szCs w:val="28"/>
                <w:lang w:val="uk-UA"/>
              </w:rPr>
            </w:pPr>
            <w:r>
              <w:rPr>
                <w:sz w:val="28"/>
                <w:szCs w:val="28"/>
                <w:lang w:val="uk-UA"/>
              </w:rPr>
              <w:t>кімната № 5</w:t>
            </w:r>
          </w:p>
        </w:tc>
      </w:tr>
      <w:tr w:rsidR="00EF2959" w:rsidTr="00A56C0D">
        <w:tc>
          <w:tcPr>
            <w:tcW w:w="852" w:type="dxa"/>
            <w:shd w:val="clear" w:color="auto" w:fill="auto"/>
          </w:tcPr>
          <w:p w:rsidR="00EF2959" w:rsidRDefault="00EF2959" w:rsidP="00D73939">
            <w:pPr>
              <w:tabs>
                <w:tab w:val="left" w:pos="2430"/>
              </w:tabs>
              <w:jc w:val="center"/>
              <w:rPr>
                <w:sz w:val="28"/>
                <w:szCs w:val="28"/>
                <w:lang w:val="uk-UA"/>
              </w:rPr>
            </w:pPr>
            <w:r>
              <w:rPr>
                <w:sz w:val="28"/>
                <w:szCs w:val="28"/>
                <w:lang w:val="uk-UA"/>
              </w:rPr>
              <w:t>9.</w:t>
            </w:r>
          </w:p>
        </w:tc>
        <w:tc>
          <w:tcPr>
            <w:tcW w:w="5953" w:type="dxa"/>
            <w:shd w:val="clear" w:color="auto" w:fill="auto"/>
          </w:tcPr>
          <w:p w:rsidR="00EF2959" w:rsidRPr="00520FBC" w:rsidRDefault="00EF2959" w:rsidP="002C4AFF">
            <w:pPr>
              <w:tabs>
                <w:tab w:val="left" w:pos="2430"/>
              </w:tabs>
              <w:jc w:val="both"/>
              <w:rPr>
                <w:sz w:val="28"/>
                <w:szCs w:val="28"/>
                <w:lang w:val="uk-UA"/>
              </w:rPr>
            </w:pPr>
            <w:r>
              <w:rPr>
                <w:sz w:val="28"/>
                <w:szCs w:val="28"/>
                <w:lang w:val="uk-UA"/>
              </w:rPr>
              <w:t>вулиця Молодіжна, буд. 5</w:t>
            </w:r>
          </w:p>
        </w:tc>
        <w:tc>
          <w:tcPr>
            <w:tcW w:w="2978" w:type="dxa"/>
          </w:tcPr>
          <w:p w:rsidR="00EF2959" w:rsidRPr="002F7EC6" w:rsidRDefault="00EF2959" w:rsidP="002C4AFF">
            <w:pPr>
              <w:tabs>
                <w:tab w:val="left" w:pos="2430"/>
              </w:tabs>
              <w:jc w:val="center"/>
              <w:rPr>
                <w:sz w:val="28"/>
                <w:szCs w:val="28"/>
                <w:lang w:val="uk-UA"/>
              </w:rPr>
            </w:pPr>
            <w:r>
              <w:rPr>
                <w:sz w:val="28"/>
                <w:szCs w:val="28"/>
                <w:lang w:val="uk-UA"/>
              </w:rPr>
              <w:t>кімната № 51</w:t>
            </w:r>
          </w:p>
        </w:tc>
      </w:tr>
      <w:tr w:rsidR="00EF2959" w:rsidTr="00A56C0D">
        <w:tc>
          <w:tcPr>
            <w:tcW w:w="852" w:type="dxa"/>
            <w:shd w:val="clear" w:color="auto" w:fill="auto"/>
          </w:tcPr>
          <w:p w:rsidR="00EF2959" w:rsidRDefault="00EF2959" w:rsidP="00D73939">
            <w:pPr>
              <w:tabs>
                <w:tab w:val="left" w:pos="2430"/>
              </w:tabs>
              <w:jc w:val="center"/>
              <w:rPr>
                <w:sz w:val="28"/>
                <w:szCs w:val="28"/>
                <w:lang w:val="uk-UA"/>
              </w:rPr>
            </w:pPr>
            <w:r>
              <w:rPr>
                <w:sz w:val="28"/>
                <w:szCs w:val="28"/>
                <w:lang w:val="uk-UA"/>
              </w:rPr>
              <w:t>10.</w:t>
            </w:r>
          </w:p>
        </w:tc>
        <w:tc>
          <w:tcPr>
            <w:tcW w:w="5953" w:type="dxa"/>
            <w:shd w:val="clear" w:color="auto" w:fill="auto"/>
          </w:tcPr>
          <w:p w:rsidR="00EF2959" w:rsidRPr="00520FBC" w:rsidRDefault="00EF2959" w:rsidP="002C4AFF">
            <w:pPr>
              <w:tabs>
                <w:tab w:val="left" w:pos="2430"/>
              </w:tabs>
              <w:jc w:val="both"/>
              <w:rPr>
                <w:sz w:val="28"/>
                <w:szCs w:val="28"/>
                <w:lang w:val="uk-UA"/>
              </w:rPr>
            </w:pPr>
            <w:r>
              <w:rPr>
                <w:sz w:val="28"/>
                <w:szCs w:val="28"/>
                <w:lang w:val="uk-UA"/>
              </w:rPr>
              <w:t>вулиця Молодіжна, буд. 5</w:t>
            </w:r>
          </w:p>
        </w:tc>
        <w:tc>
          <w:tcPr>
            <w:tcW w:w="2978" w:type="dxa"/>
          </w:tcPr>
          <w:p w:rsidR="00EF2959" w:rsidRPr="002F7EC6" w:rsidRDefault="00EF2959" w:rsidP="002C4AFF">
            <w:pPr>
              <w:tabs>
                <w:tab w:val="left" w:pos="2430"/>
              </w:tabs>
              <w:jc w:val="center"/>
              <w:rPr>
                <w:sz w:val="28"/>
                <w:szCs w:val="28"/>
                <w:lang w:val="uk-UA"/>
              </w:rPr>
            </w:pPr>
            <w:r>
              <w:rPr>
                <w:sz w:val="28"/>
                <w:szCs w:val="28"/>
                <w:lang w:val="uk-UA"/>
              </w:rPr>
              <w:t>кімната № 54</w:t>
            </w:r>
          </w:p>
        </w:tc>
      </w:tr>
      <w:tr w:rsidR="00EF2959" w:rsidTr="00A56C0D">
        <w:tc>
          <w:tcPr>
            <w:tcW w:w="852" w:type="dxa"/>
            <w:shd w:val="clear" w:color="auto" w:fill="auto"/>
          </w:tcPr>
          <w:p w:rsidR="00EF2959" w:rsidRDefault="00EF2959" w:rsidP="00D73939">
            <w:pPr>
              <w:tabs>
                <w:tab w:val="left" w:pos="2430"/>
              </w:tabs>
              <w:jc w:val="center"/>
              <w:rPr>
                <w:sz w:val="28"/>
                <w:szCs w:val="28"/>
                <w:lang w:val="uk-UA"/>
              </w:rPr>
            </w:pPr>
            <w:r>
              <w:rPr>
                <w:sz w:val="28"/>
                <w:szCs w:val="28"/>
                <w:lang w:val="uk-UA"/>
              </w:rPr>
              <w:t>11.</w:t>
            </w:r>
          </w:p>
        </w:tc>
        <w:tc>
          <w:tcPr>
            <w:tcW w:w="5953" w:type="dxa"/>
            <w:shd w:val="clear" w:color="auto" w:fill="auto"/>
          </w:tcPr>
          <w:p w:rsidR="00EF2959" w:rsidRPr="00520FBC" w:rsidRDefault="00EF2959" w:rsidP="002C4AFF">
            <w:pPr>
              <w:tabs>
                <w:tab w:val="left" w:pos="2430"/>
              </w:tabs>
              <w:jc w:val="both"/>
              <w:rPr>
                <w:sz w:val="28"/>
                <w:szCs w:val="28"/>
                <w:lang w:val="uk-UA"/>
              </w:rPr>
            </w:pPr>
            <w:r>
              <w:rPr>
                <w:sz w:val="28"/>
                <w:szCs w:val="28"/>
                <w:lang w:val="uk-UA"/>
              </w:rPr>
              <w:t>вулиця Івана Приходька, буд. 37</w:t>
            </w:r>
          </w:p>
        </w:tc>
        <w:tc>
          <w:tcPr>
            <w:tcW w:w="2978" w:type="dxa"/>
          </w:tcPr>
          <w:p w:rsidR="00EF2959" w:rsidRPr="00BA2E98" w:rsidRDefault="00EF2959" w:rsidP="002C4AFF">
            <w:pPr>
              <w:tabs>
                <w:tab w:val="left" w:pos="1815"/>
              </w:tabs>
              <w:jc w:val="center"/>
              <w:rPr>
                <w:sz w:val="28"/>
                <w:szCs w:val="28"/>
                <w:lang w:val="uk-UA"/>
              </w:rPr>
            </w:pPr>
            <w:r>
              <w:rPr>
                <w:sz w:val="28"/>
                <w:szCs w:val="28"/>
                <w:lang w:val="uk-UA"/>
              </w:rPr>
              <w:t xml:space="preserve">кімната № </w:t>
            </w:r>
            <w:r w:rsidRPr="00BA2E98">
              <w:rPr>
                <w:sz w:val="28"/>
                <w:szCs w:val="28"/>
                <w:lang w:val="uk-UA"/>
              </w:rPr>
              <w:t>1</w:t>
            </w:r>
          </w:p>
        </w:tc>
      </w:tr>
      <w:tr w:rsidR="00EF2959" w:rsidTr="00A56C0D">
        <w:tc>
          <w:tcPr>
            <w:tcW w:w="852" w:type="dxa"/>
            <w:shd w:val="clear" w:color="auto" w:fill="auto"/>
          </w:tcPr>
          <w:p w:rsidR="00EF2959" w:rsidRDefault="00EF2959" w:rsidP="00D73939">
            <w:pPr>
              <w:tabs>
                <w:tab w:val="left" w:pos="2430"/>
              </w:tabs>
              <w:jc w:val="center"/>
              <w:rPr>
                <w:sz w:val="28"/>
                <w:szCs w:val="28"/>
                <w:lang w:val="uk-UA"/>
              </w:rPr>
            </w:pPr>
            <w:r>
              <w:rPr>
                <w:sz w:val="28"/>
                <w:szCs w:val="28"/>
                <w:lang w:val="uk-UA"/>
              </w:rPr>
              <w:t>12.</w:t>
            </w:r>
          </w:p>
        </w:tc>
        <w:tc>
          <w:tcPr>
            <w:tcW w:w="5953" w:type="dxa"/>
            <w:shd w:val="clear" w:color="auto" w:fill="auto"/>
          </w:tcPr>
          <w:p w:rsidR="00EF2959" w:rsidRDefault="00EF2959" w:rsidP="002C4AFF">
            <w:r w:rsidRPr="00BF633D">
              <w:rPr>
                <w:sz w:val="28"/>
                <w:szCs w:val="28"/>
                <w:lang w:val="uk-UA"/>
              </w:rPr>
              <w:t>вулиця Івана Приходька, буд. 37</w:t>
            </w:r>
          </w:p>
        </w:tc>
        <w:tc>
          <w:tcPr>
            <w:tcW w:w="2978" w:type="dxa"/>
          </w:tcPr>
          <w:p w:rsidR="00EF2959" w:rsidRPr="00BA2E98" w:rsidRDefault="00EF2959" w:rsidP="002C4AFF">
            <w:pPr>
              <w:tabs>
                <w:tab w:val="left" w:pos="1815"/>
              </w:tabs>
              <w:jc w:val="center"/>
              <w:rPr>
                <w:sz w:val="28"/>
                <w:szCs w:val="28"/>
                <w:lang w:val="uk-UA"/>
              </w:rPr>
            </w:pPr>
            <w:r>
              <w:rPr>
                <w:sz w:val="28"/>
                <w:szCs w:val="28"/>
                <w:lang w:val="uk-UA"/>
              </w:rPr>
              <w:t xml:space="preserve">кімната № </w:t>
            </w:r>
            <w:r w:rsidRPr="00BA2E98">
              <w:rPr>
                <w:sz w:val="28"/>
                <w:szCs w:val="28"/>
                <w:lang w:val="uk-UA"/>
              </w:rPr>
              <w:t>2</w:t>
            </w:r>
          </w:p>
        </w:tc>
      </w:tr>
      <w:tr w:rsidR="00EF2959" w:rsidTr="00A56C0D">
        <w:tc>
          <w:tcPr>
            <w:tcW w:w="852" w:type="dxa"/>
            <w:shd w:val="clear" w:color="auto" w:fill="auto"/>
          </w:tcPr>
          <w:p w:rsidR="00EF2959" w:rsidRDefault="00EF2959" w:rsidP="00D73939">
            <w:pPr>
              <w:tabs>
                <w:tab w:val="left" w:pos="2430"/>
              </w:tabs>
              <w:jc w:val="center"/>
              <w:rPr>
                <w:sz w:val="28"/>
                <w:szCs w:val="28"/>
                <w:lang w:val="uk-UA"/>
              </w:rPr>
            </w:pPr>
            <w:r>
              <w:rPr>
                <w:sz w:val="28"/>
                <w:szCs w:val="28"/>
                <w:lang w:val="uk-UA"/>
              </w:rPr>
              <w:t>13.</w:t>
            </w:r>
          </w:p>
        </w:tc>
        <w:tc>
          <w:tcPr>
            <w:tcW w:w="5953" w:type="dxa"/>
            <w:shd w:val="clear" w:color="auto" w:fill="auto"/>
          </w:tcPr>
          <w:p w:rsidR="00EF2959" w:rsidRDefault="00EF2959" w:rsidP="002C4AFF">
            <w:r w:rsidRPr="00BF633D">
              <w:rPr>
                <w:sz w:val="28"/>
                <w:szCs w:val="28"/>
                <w:lang w:val="uk-UA"/>
              </w:rPr>
              <w:t>вулиця Івана Приходька, буд. 37</w:t>
            </w:r>
          </w:p>
        </w:tc>
        <w:tc>
          <w:tcPr>
            <w:tcW w:w="2978" w:type="dxa"/>
          </w:tcPr>
          <w:p w:rsidR="00EF2959" w:rsidRPr="00BA2E98" w:rsidRDefault="00EF2959" w:rsidP="002C4AFF">
            <w:pPr>
              <w:tabs>
                <w:tab w:val="left" w:pos="1815"/>
              </w:tabs>
              <w:jc w:val="center"/>
              <w:rPr>
                <w:sz w:val="28"/>
                <w:szCs w:val="28"/>
                <w:lang w:val="uk-UA"/>
              </w:rPr>
            </w:pPr>
            <w:r>
              <w:rPr>
                <w:sz w:val="28"/>
                <w:szCs w:val="28"/>
                <w:lang w:val="uk-UA"/>
              </w:rPr>
              <w:t xml:space="preserve">приміщення № </w:t>
            </w:r>
            <w:r w:rsidRPr="00BA2E98">
              <w:rPr>
                <w:sz w:val="28"/>
                <w:szCs w:val="28"/>
                <w:lang w:val="uk-UA"/>
              </w:rPr>
              <w:t>8</w:t>
            </w:r>
          </w:p>
        </w:tc>
      </w:tr>
      <w:tr w:rsidR="00EF2959" w:rsidTr="00A56C0D">
        <w:tc>
          <w:tcPr>
            <w:tcW w:w="852" w:type="dxa"/>
            <w:shd w:val="clear" w:color="auto" w:fill="auto"/>
          </w:tcPr>
          <w:p w:rsidR="00EF2959" w:rsidRDefault="00EF2959" w:rsidP="00D73939">
            <w:pPr>
              <w:tabs>
                <w:tab w:val="left" w:pos="2430"/>
              </w:tabs>
              <w:jc w:val="center"/>
              <w:rPr>
                <w:sz w:val="28"/>
                <w:szCs w:val="28"/>
                <w:lang w:val="uk-UA"/>
              </w:rPr>
            </w:pPr>
            <w:r>
              <w:rPr>
                <w:sz w:val="28"/>
                <w:szCs w:val="28"/>
                <w:lang w:val="uk-UA"/>
              </w:rPr>
              <w:t>14.</w:t>
            </w:r>
          </w:p>
        </w:tc>
        <w:tc>
          <w:tcPr>
            <w:tcW w:w="5953" w:type="dxa"/>
            <w:shd w:val="clear" w:color="auto" w:fill="auto"/>
          </w:tcPr>
          <w:p w:rsidR="00EF2959" w:rsidRDefault="00EF2959" w:rsidP="002C4AFF">
            <w:r w:rsidRPr="00BF633D">
              <w:rPr>
                <w:sz w:val="28"/>
                <w:szCs w:val="28"/>
                <w:lang w:val="uk-UA"/>
              </w:rPr>
              <w:t>вулиця Івана Приходька, буд. 37</w:t>
            </w:r>
          </w:p>
        </w:tc>
        <w:tc>
          <w:tcPr>
            <w:tcW w:w="2978" w:type="dxa"/>
          </w:tcPr>
          <w:p w:rsidR="00EF2959" w:rsidRPr="00BA2E98" w:rsidRDefault="00EF2959" w:rsidP="002C4AFF">
            <w:pPr>
              <w:tabs>
                <w:tab w:val="left" w:pos="1815"/>
              </w:tabs>
              <w:jc w:val="center"/>
              <w:rPr>
                <w:sz w:val="28"/>
                <w:szCs w:val="28"/>
                <w:lang w:val="uk-UA"/>
              </w:rPr>
            </w:pPr>
            <w:r>
              <w:rPr>
                <w:sz w:val="28"/>
                <w:szCs w:val="28"/>
                <w:lang w:val="uk-UA"/>
              </w:rPr>
              <w:t xml:space="preserve">приміщення № </w:t>
            </w:r>
            <w:r w:rsidRPr="00BA2E98">
              <w:rPr>
                <w:sz w:val="28"/>
                <w:szCs w:val="28"/>
                <w:lang w:val="uk-UA"/>
              </w:rPr>
              <w:t>9</w:t>
            </w:r>
          </w:p>
        </w:tc>
      </w:tr>
      <w:tr w:rsidR="00EF2959" w:rsidRPr="00520FBC" w:rsidTr="00A56C0D">
        <w:tc>
          <w:tcPr>
            <w:tcW w:w="852" w:type="dxa"/>
            <w:shd w:val="clear" w:color="auto" w:fill="auto"/>
          </w:tcPr>
          <w:p w:rsidR="00EF2959" w:rsidRDefault="00EF2959" w:rsidP="00D73939">
            <w:pPr>
              <w:tabs>
                <w:tab w:val="left" w:pos="2430"/>
              </w:tabs>
              <w:jc w:val="center"/>
              <w:rPr>
                <w:sz w:val="28"/>
                <w:szCs w:val="28"/>
                <w:lang w:val="uk-UA"/>
              </w:rPr>
            </w:pPr>
            <w:r>
              <w:rPr>
                <w:sz w:val="28"/>
                <w:szCs w:val="28"/>
                <w:lang w:val="uk-UA"/>
              </w:rPr>
              <w:t>15.</w:t>
            </w:r>
          </w:p>
        </w:tc>
        <w:tc>
          <w:tcPr>
            <w:tcW w:w="5953" w:type="dxa"/>
            <w:shd w:val="clear" w:color="auto" w:fill="auto"/>
          </w:tcPr>
          <w:p w:rsidR="00EF2959" w:rsidRDefault="00EF2959" w:rsidP="002C4AFF">
            <w:r w:rsidRPr="00BF633D">
              <w:rPr>
                <w:sz w:val="28"/>
                <w:szCs w:val="28"/>
                <w:lang w:val="uk-UA"/>
              </w:rPr>
              <w:t>вулиця Івана Приходька, буд. 37</w:t>
            </w:r>
          </w:p>
        </w:tc>
        <w:tc>
          <w:tcPr>
            <w:tcW w:w="2978" w:type="dxa"/>
          </w:tcPr>
          <w:p w:rsidR="00EF2959" w:rsidRPr="00BA2E98" w:rsidRDefault="00EF2959" w:rsidP="002C4AFF">
            <w:pPr>
              <w:tabs>
                <w:tab w:val="left" w:pos="1815"/>
              </w:tabs>
              <w:jc w:val="center"/>
              <w:rPr>
                <w:sz w:val="28"/>
                <w:szCs w:val="28"/>
                <w:lang w:val="uk-UA"/>
              </w:rPr>
            </w:pPr>
            <w:r>
              <w:rPr>
                <w:sz w:val="28"/>
                <w:szCs w:val="28"/>
                <w:lang w:val="uk-UA"/>
              </w:rPr>
              <w:t xml:space="preserve">приміщення № </w:t>
            </w:r>
            <w:r w:rsidRPr="00BA2E98">
              <w:rPr>
                <w:sz w:val="28"/>
                <w:szCs w:val="28"/>
                <w:lang w:val="uk-UA"/>
              </w:rPr>
              <w:t>10</w:t>
            </w:r>
          </w:p>
        </w:tc>
      </w:tr>
      <w:tr w:rsidR="00EF2959" w:rsidRPr="00520FBC" w:rsidTr="00A56C0D">
        <w:tc>
          <w:tcPr>
            <w:tcW w:w="852" w:type="dxa"/>
            <w:shd w:val="clear" w:color="auto" w:fill="auto"/>
          </w:tcPr>
          <w:p w:rsidR="00EF2959" w:rsidRDefault="00EF2959" w:rsidP="00D73939">
            <w:pPr>
              <w:tabs>
                <w:tab w:val="left" w:pos="2430"/>
              </w:tabs>
              <w:jc w:val="center"/>
              <w:rPr>
                <w:sz w:val="28"/>
                <w:szCs w:val="28"/>
                <w:lang w:val="uk-UA"/>
              </w:rPr>
            </w:pPr>
            <w:r>
              <w:rPr>
                <w:sz w:val="28"/>
                <w:szCs w:val="28"/>
                <w:lang w:val="uk-UA"/>
              </w:rPr>
              <w:t>16.</w:t>
            </w:r>
          </w:p>
        </w:tc>
        <w:tc>
          <w:tcPr>
            <w:tcW w:w="5953" w:type="dxa"/>
            <w:shd w:val="clear" w:color="auto" w:fill="auto"/>
          </w:tcPr>
          <w:p w:rsidR="00EF2959" w:rsidRDefault="00EF2959" w:rsidP="002C4AFF">
            <w:r w:rsidRPr="00BF633D">
              <w:rPr>
                <w:sz w:val="28"/>
                <w:szCs w:val="28"/>
                <w:lang w:val="uk-UA"/>
              </w:rPr>
              <w:t>вулиця Івана Приходька, буд. 37</w:t>
            </w:r>
          </w:p>
        </w:tc>
        <w:tc>
          <w:tcPr>
            <w:tcW w:w="2978" w:type="dxa"/>
          </w:tcPr>
          <w:p w:rsidR="00EF2959" w:rsidRPr="00BA2E98" w:rsidRDefault="00EF2959" w:rsidP="002C4AFF">
            <w:pPr>
              <w:tabs>
                <w:tab w:val="left" w:pos="1815"/>
              </w:tabs>
              <w:jc w:val="center"/>
              <w:rPr>
                <w:sz w:val="28"/>
                <w:szCs w:val="28"/>
                <w:lang w:val="uk-UA"/>
              </w:rPr>
            </w:pPr>
            <w:r>
              <w:rPr>
                <w:sz w:val="28"/>
                <w:szCs w:val="28"/>
                <w:lang w:val="uk-UA"/>
              </w:rPr>
              <w:t xml:space="preserve">кімната № </w:t>
            </w:r>
            <w:r w:rsidRPr="00BA2E98">
              <w:rPr>
                <w:sz w:val="28"/>
                <w:szCs w:val="28"/>
                <w:lang w:val="uk-UA"/>
              </w:rPr>
              <w:t>11</w:t>
            </w:r>
          </w:p>
        </w:tc>
      </w:tr>
      <w:tr w:rsidR="00EF2959" w:rsidRPr="00520FBC" w:rsidTr="00A56C0D">
        <w:tc>
          <w:tcPr>
            <w:tcW w:w="852" w:type="dxa"/>
            <w:shd w:val="clear" w:color="auto" w:fill="auto"/>
          </w:tcPr>
          <w:p w:rsidR="00EF2959" w:rsidRDefault="00EF2959" w:rsidP="00D73939">
            <w:pPr>
              <w:tabs>
                <w:tab w:val="left" w:pos="2430"/>
              </w:tabs>
              <w:jc w:val="center"/>
              <w:rPr>
                <w:sz w:val="28"/>
                <w:szCs w:val="28"/>
                <w:lang w:val="uk-UA"/>
              </w:rPr>
            </w:pPr>
            <w:r>
              <w:rPr>
                <w:sz w:val="28"/>
                <w:szCs w:val="28"/>
                <w:lang w:val="uk-UA"/>
              </w:rPr>
              <w:t>17.</w:t>
            </w:r>
          </w:p>
        </w:tc>
        <w:tc>
          <w:tcPr>
            <w:tcW w:w="5953" w:type="dxa"/>
            <w:shd w:val="clear" w:color="auto" w:fill="auto"/>
          </w:tcPr>
          <w:p w:rsidR="00EF2959" w:rsidRDefault="00EF2959" w:rsidP="002C4AFF">
            <w:r w:rsidRPr="00BF633D">
              <w:rPr>
                <w:sz w:val="28"/>
                <w:szCs w:val="28"/>
                <w:lang w:val="uk-UA"/>
              </w:rPr>
              <w:t>вулиця Івана Приходька, буд. 37</w:t>
            </w:r>
          </w:p>
        </w:tc>
        <w:tc>
          <w:tcPr>
            <w:tcW w:w="2978" w:type="dxa"/>
          </w:tcPr>
          <w:p w:rsidR="00EF2959" w:rsidRPr="00BA2E98" w:rsidRDefault="00EF2959" w:rsidP="002C4AFF">
            <w:pPr>
              <w:tabs>
                <w:tab w:val="left" w:pos="1815"/>
              </w:tabs>
              <w:jc w:val="center"/>
              <w:rPr>
                <w:sz w:val="28"/>
                <w:szCs w:val="28"/>
                <w:lang w:val="uk-UA"/>
              </w:rPr>
            </w:pPr>
            <w:r>
              <w:rPr>
                <w:sz w:val="28"/>
                <w:szCs w:val="28"/>
                <w:lang w:val="uk-UA"/>
              </w:rPr>
              <w:t xml:space="preserve">кімната № </w:t>
            </w:r>
            <w:r w:rsidRPr="00BA2E98">
              <w:rPr>
                <w:sz w:val="28"/>
                <w:szCs w:val="28"/>
                <w:lang w:val="uk-UA"/>
              </w:rPr>
              <w:t>12</w:t>
            </w:r>
          </w:p>
        </w:tc>
      </w:tr>
      <w:tr w:rsidR="00A56C0D" w:rsidRPr="00520FBC" w:rsidTr="00A56C0D">
        <w:tc>
          <w:tcPr>
            <w:tcW w:w="852" w:type="dxa"/>
            <w:shd w:val="clear" w:color="auto" w:fill="auto"/>
          </w:tcPr>
          <w:p w:rsidR="00A56C0D" w:rsidRDefault="00A56C0D" w:rsidP="000F5DCF">
            <w:pPr>
              <w:tabs>
                <w:tab w:val="left" w:pos="2430"/>
              </w:tabs>
              <w:jc w:val="center"/>
              <w:rPr>
                <w:sz w:val="28"/>
                <w:szCs w:val="28"/>
                <w:lang w:val="uk-UA"/>
              </w:rPr>
            </w:pPr>
            <w:r>
              <w:rPr>
                <w:sz w:val="28"/>
                <w:szCs w:val="28"/>
                <w:lang w:val="uk-UA"/>
              </w:rPr>
              <w:t>18.</w:t>
            </w:r>
          </w:p>
        </w:tc>
        <w:tc>
          <w:tcPr>
            <w:tcW w:w="5953" w:type="dxa"/>
            <w:shd w:val="clear" w:color="auto" w:fill="auto"/>
          </w:tcPr>
          <w:p w:rsidR="00A56C0D" w:rsidRDefault="00A56C0D" w:rsidP="000F5DCF">
            <w:r w:rsidRPr="00B77E86">
              <w:rPr>
                <w:sz w:val="28"/>
                <w:szCs w:val="28"/>
                <w:lang w:val="uk-UA"/>
              </w:rPr>
              <w:t>вулиця Івана Приходька, буд. 37</w:t>
            </w:r>
          </w:p>
        </w:tc>
        <w:tc>
          <w:tcPr>
            <w:tcW w:w="2978" w:type="dxa"/>
          </w:tcPr>
          <w:p w:rsidR="00A56C0D" w:rsidRPr="00BA2E98" w:rsidRDefault="00A56C0D" w:rsidP="000F5DCF">
            <w:pPr>
              <w:tabs>
                <w:tab w:val="left" w:pos="1815"/>
              </w:tabs>
              <w:jc w:val="center"/>
              <w:rPr>
                <w:sz w:val="28"/>
                <w:szCs w:val="28"/>
                <w:lang w:val="uk-UA"/>
              </w:rPr>
            </w:pPr>
            <w:r>
              <w:rPr>
                <w:sz w:val="28"/>
                <w:szCs w:val="28"/>
                <w:lang w:val="uk-UA"/>
              </w:rPr>
              <w:t xml:space="preserve">приміщення № </w:t>
            </w:r>
            <w:r w:rsidRPr="00BA2E98">
              <w:rPr>
                <w:sz w:val="28"/>
                <w:szCs w:val="28"/>
                <w:lang w:val="uk-UA"/>
              </w:rPr>
              <w:t>16</w:t>
            </w:r>
            <w:r>
              <w:rPr>
                <w:sz w:val="28"/>
                <w:szCs w:val="28"/>
                <w:lang w:val="uk-UA"/>
              </w:rPr>
              <w:t>А</w:t>
            </w:r>
          </w:p>
        </w:tc>
      </w:tr>
      <w:tr w:rsidR="00A56C0D" w:rsidRPr="00520FBC" w:rsidTr="00A56C0D">
        <w:tc>
          <w:tcPr>
            <w:tcW w:w="852" w:type="dxa"/>
            <w:shd w:val="clear" w:color="auto" w:fill="auto"/>
          </w:tcPr>
          <w:p w:rsidR="00A56C0D" w:rsidRDefault="00A56C0D" w:rsidP="000F5DCF">
            <w:pPr>
              <w:tabs>
                <w:tab w:val="left" w:pos="2430"/>
              </w:tabs>
              <w:jc w:val="center"/>
              <w:rPr>
                <w:sz w:val="28"/>
                <w:szCs w:val="28"/>
                <w:lang w:val="uk-UA"/>
              </w:rPr>
            </w:pPr>
            <w:r>
              <w:rPr>
                <w:sz w:val="28"/>
                <w:szCs w:val="28"/>
                <w:lang w:val="uk-UA"/>
              </w:rPr>
              <w:t>19.</w:t>
            </w:r>
          </w:p>
        </w:tc>
        <w:tc>
          <w:tcPr>
            <w:tcW w:w="5953" w:type="dxa"/>
            <w:shd w:val="clear" w:color="auto" w:fill="auto"/>
          </w:tcPr>
          <w:p w:rsidR="00A56C0D" w:rsidRDefault="00A56C0D" w:rsidP="000F5DCF">
            <w:r w:rsidRPr="00B77E86">
              <w:rPr>
                <w:sz w:val="28"/>
                <w:szCs w:val="28"/>
                <w:lang w:val="uk-UA"/>
              </w:rPr>
              <w:t>вулиця Івана Приходька, буд. 37</w:t>
            </w:r>
          </w:p>
        </w:tc>
        <w:tc>
          <w:tcPr>
            <w:tcW w:w="2978" w:type="dxa"/>
          </w:tcPr>
          <w:p w:rsidR="00A56C0D" w:rsidRPr="00BA2E98" w:rsidRDefault="00A56C0D" w:rsidP="000F5DCF">
            <w:pPr>
              <w:tabs>
                <w:tab w:val="left" w:pos="1815"/>
              </w:tabs>
              <w:jc w:val="center"/>
              <w:rPr>
                <w:sz w:val="28"/>
                <w:szCs w:val="28"/>
                <w:lang w:val="uk-UA"/>
              </w:rPr>
            </w:pPr>
            <w:r>
              <w:rPr>
                <w:sz w:val="28"/>
                <w:szCs w:val="28"/>
                <w:lang w:val="uk-UA"/>
              </w:rPr>
              <w:t xml:space="preserve">приміщення № </w:t>
            </w:r>
            <w:r w:rsidRPr="00BA2E98">
              <w:rPr>
                <w:sz w:val="28"/>
                <w:szCs w:val="28"/>
                <w:lang w:val="uk-UA"/>
              </w:rPr>
              <w:t>16Б</w:t>
            </w:r>
          </w:p>
        </w:tc>
      </w:tr>
      <w:tr w:rsidR="00A56C0D" w:rsidRPr="00520FBC" w:rsidTr="00A56C0D">
        <w:tc>
          <w:tcPr>
            <w:tcW w:w="852" w:type="dxa"/>
            <w:shd w:val="clear" w:color="auto" w:fill="auto"/>
          </w:tcPr>
          <w:p w:rsidR="00A56C0D" w:rsidRDefault="00A56C0D" w:rsidP="000F5DCF">
            <w:pPr>
              <w:tabs>
                <w:tab w:val="left" w:pos="2430"/>
              </w:tabs>
              <w:jc w:val="center"/>
              <w:rPr>
                <w:sz w:val="28"/>
                <w:szCs w:val="28"/>
                <w:lang w:val="uk-UA"/>
              </w:rPr>
            </w:pPr>
            <w:r>
              <w:rPr>
                <w:sz w:val="28"/>
                <w:szCs w:val="28"/>
                <w:lang w:val="uk-UA"/>
              </w:rPr>
              <w:t>20.</w:t>
            </w:r>
          </w:p>
        </w:tc>
        <w:tc>
          <w:tcPr>
            <w:tcW w:w="5953" w:type="dxa"/>
            <w:shd w:val="clear" w:color="auto" w:fill="auto"/>
          </w:tcPr>
          <w:p w:rsidR="00A56C0D" w:rsidRDefault="00A56C0D" w:rsidP="002C4AFF">
            <w:r w:rsidRPr="00BF633D">
              <w:rPr>
                <w:sz w:val="28"/>
                <w:szCs w:val="28"/>
                <w:lang w:val="uk-UA"/>
              </w:rPr>
              <w:t>вулиця Івана Приходька, буд. 37</w:t>
            </w:r>
          </w:p>
        </w:tc>
        <w:tc>
          <w:tcPr>
            <w:tcW w:w="2978" w:type="dxa"/>
          </w:tcPr>
          <w:p w:rsidR="00A56C0D" w:rsidRPr="00BA2E98" w:rsidRDefault="00A56C0D" w:rsidP="002C4AFF">
            <w:pPr>
              <w:tabs>
                <w:tab w:val="left" w:pos="1815"/>
              </w:tabs>
              <w:jc w:val="center"/>
              <w:rPr>
                <w:sz w:val="28"/>
                <w:szCs w:val="28"/>
                <w:lang w:val="uk-UA"/>
              </w:rPr>
            </w:pPr>
            <w:r>
              <w:rPr>
                <w:sz w:val="28"/>
                <w:szCs w:val="28"/>
                <w:lang w:val="uk-UA"/>
              </w:rPr>
              <w:t xml:space="preserve">приміщення № </w:t>
            </w:r>
            <w:r w:rsidRPr="00BA2E98">
              <w:rPr>
                <w:sz w:val="28"/>
                <w:szCs w:val="28"/>
                <w:lang w:val="uk-UA"/>
              </w:rPr>
              <w:t>25</w:t>
            </w:r>
          </w:p>
        </w:tc>
      </w:tr>
      <w:tr w:rsidR="00A56C0D" w:rsidRPr="00520FBC" w:rsidTr="00A56C0D">
        <w:tc>
          <w:tcPr>
            <w:tcW w:w="852" w:type="dxa"/>
            <w:shd w:val="clear" w:color="auto" w:fill="auto"/>
          </w:tcPr>
          <w:p w:rsidR="00A56C0D" w:rsidRDefault="00A56C0D" w:rsidP="000F5DCF">
            <w:pPr>
              <w:tabs>
                <w:tab w:val="left" w:pos="2430"/>
              </w:tabs>
              <w:jc w:val="center"/>
              <w:rPr>
                <w:sz w:val="28"/>
                <w:szCs w:val="28"/>
                <w:lang w:val="uk-UA"/>
              </w:rPr>
            </w:pPr>
            <w:r>
              <w:rPr>
                <w:sz w:val="28"/>
                <w:szCs w:val="28"/>
                <w:lang w:val="uk-UA"/>
              </w:rPr>
              <w:t>21.</w:t>
            </w:r>
          </w:p>
        </w:tc>
        <w:tc>
          <w:tcPr>
            <w:tcW w:w="5953" w:type="dxa"/>
            <w:shd w:val="clear" w:color="auto" w:fill="auto"/>
          </w:tcPr>
          <w:p w:rsidR="00A56C0D" w:rsidRDefault="00A56C0D" w:rsidP="002C4AFF">
            <w:r w:rsidRPr="00B77E86">
              <w:rPr>
                <w:sz w:val="28"/>
                <w:szCs w:val="28"/>
                <w:lang w:val="uk-UA"/>
              </w:rPr>
              <w:t>вулиця Івана Приходька, буд. 37</w:t>
            </w:r>
          </w:p>
        </w:tc>
        <w:tc>
          <w:tcPr>
            <w:tcW w:w="2978" w:type="dxa"/>
          </w:tcPr>
          <w:p w:rsidR="00A56C0D" w:rsidRPr="00BA2E98" w:rsidRDefault="00A56C0D" w:rsidP="002C4AFF">
            <w:pPr>
              <w:tabs>
                <w:tab w:val="left" w:pos="1815"/>
              </w:tabs>
              <w:jc w:val="center"/>
              <w:rPr>
                <w:sz w:val="28"/>
                <w:szCs w:val="28"/>
                <w:lang w:val="uk-UA"/>
              </w:rPr>
            </w:pPr>
            <w:r>
              <w:rPr>
                <w:sz w:val="28"/>
                <w:szCs w:val="28"/>
                <w:lang w:val="uk-UA"/>
              </w:rPr>
              <w:t xml:space="preserve">приміщення № </w:t>
            </w:r>
            <w:r w:rsidRPr="00BA2E98">
              <w:rPr>
                <w:sz w:val="28"/>
                <w:szCs w:val="28"/>
                <w:lang w:val="uk-UA"/>
              </w:rPr>
              <w:t>26</w:t>
            </w:r>
          </w:p>
        </w:tc>
      </w:tr>
      <w:tr w:rsidR="00A56C0D" w:rsidRPr="00520FBC" w:rsidTr="00A56C0D">
        <w:tc>
          <w:tcPr>
            <w:tcW w:w="852" w:type="dxa"/>
            <w:shd w:val="clear" w:color="auto" w:fill="auto"/>
          </w:tcPr>
          <w:p w:rsidR="00A56C0D" w:rsidRDefault="00A56C0D" w:rsidP="000F5DCF">
            <w:pPr>
              <w:tabs>
                <w:tab w:val="left" w:pos="2430"/>
              </w:tabs>
              <w:jc w:val="center"/>
              <w:rPr>
                <w:sz w:val="28"/>
                <w:szCs w:val="28"/>
                <w:lang w:val="uk-UA"/>
              </w:rPr>
            </w:pPr>
            <w:r>
              <w:rPr>
                <w:sz w:val="28"/>
                <w:szCs w:val="28"/>
                <w:lang w:val="uk-UA"/>
              </w:rPr>
              <w:t>22.</w:t>
            </w:r>
          </w:p>
        </w:tc>
        <w:tc>
          <w:tcPr>
            <w:tcW w:w="5953" w:type="dxa"/>
            <w:shd w:val="clear" w:color="auto" w:fill="auto"/>
          </w:tcPr>
          <w:p w:rsidR="00A56C0D" w:rsidRDefault="00A56C0D" w:rsidP="002C4AFF">
            <w:r w:rsidRPr="00B77E86">
              <w:rPr>
                <w:sz w:val="28"/>
                <w:szCs w:val="28"/>
                <w:lang w:val="uk-UA"/>
              </w:rPr>
              <w:t>вулиця Івана Приходька, буд. 37</w:t>
            </w:r>
          </w:p>
        </w:tc>
        <w:tc>
          <w:tcPr>
            <w:tcW w:w="2978" w:type="dxa"/>
          </w:tcPr>
          <w:p w:rsidR="00A56C0D" w:rsidRPr="00BA2E98" w:rsidRDefault="00A56C0D" w:rsidP="002C4AFF">
            <w:pPr>
              <w:tabs>
                <w:tab w:val="left" w:pos="1815"/>
              </w:tabs>
              <w:jc w:val="center"/>
              <w:rPr>
                <w:sz w:val="28"/>
                <w:szCs w:val="28"/>
                <w:lang w:val="uk-UA"/>
              </w:rPr>
            </w:pPr>
            <w:r>
              <w:rPr>
                <w:sz w:val="28"/>
                <w:szCs w:val="28"/>
                <w:lang w:val="uk-UA"/>
              </w:rPr>
              <w:t xml:space="preserve">приміщення № </w:t>
            </w:r>
            <w:r w:rsidRPr="00BA2E98">
              <w:rPr>
                <w:sz w:val="28"/>
                <w:szCs w:val="28"/>
                <w:lang w:val="uk-UA"/>
              </w:rPr>
              <w:t>27</w:t>
            </w:r>
          </w:p>
        </w:tc>
      </w:tr>
      <w:tr w:rsidR="00A56C0D" w:rsidRPr="00520FBC" w:rsidTr="00A56C0D">
        <w:tc>
          <w:tcPr>
            <w:tcW w:w="852" w:type="dxa"/>
            <w:shd w:val="clear" w:color="auto" w:fill="auto"/>
          </w:tcPr>
          <w:p w:rsidR="00A56C0D" w:rsidRDefault="00A56C0D" w:rsidP="000F5DCF">
            <w:pPr>
              <w:tabs>
                <w:tab w:val="left" w:pos="2430"/>
              </w:tabs>
              <w:jc w:val="center"/>
              <w:rPr>
                <w:sz w:val="28"/>
                <w:szCs w:val="28"/>
                <w:lang w:val="uk-UA"/>
              </w:rPr>
            </w:pPr>
            <w:r>
              <w:rPr>
                <w:sz w:val="28"/>
                <w:szCs w:val="28"/>
                <w:lang w:val="uk-UA"/>
              </w:rPr>
              <w:t>23.</w:t>
            </w:r>
          </w:p>
        </w:tc>
        <w:tc>
          <w:tcPr>
            <w:tcW w:w="5953" w:type="dxa"/>
            <w:shd w:val="clear" w:color="auto" w:fill="auto"/>
          </w:tcPr>
          <w:p w:rsidR="00A56C0D" w:rsidRDefault="00A56C0D" w:rsidP="002C4AFF">
            <w:r w:rsidRPr="00B77E86">
              <w:rPr>
                <w:sz w:val="28"/>
                <w:szCs w:val="28"/>
                <w:lang w:val="uk-UA"/>
              </w:rPr>
              <w:t>вулиця Івана Приходька, буд. 37</w:t>
            </w:r>
          </w:p>
        </w:tc>
        <w:tc>
          <w:tcPr>
            <w:tcW w:w="2978" w:type="dxa"/>
          </w:tcPr>
          <w:p w:rsidR="00A56C0D" w:rsidRPr="00BA2E98" w:rsidRDefault="00A56C0D" w:rsidP="002C4AFF">
            <w:pPr>
              <w:tabs>
                <w:tab w:val="left" w:pos="1815"/>
              </w:tabs>
              <w:jc w:val="center"/>
              <w:rPr>
                <w:sz w:val="28"/>
                <w:szCs w:val="28"/>
                <w:lang w:val="uk-UA"/>
              </w:rPr>
            </w:pPr>
            <w:r>
              <w:rPr>
                <w:sz w:val="28"/>
                <w:szCs w:val="28"/>
                <w:lang w:val="uk-UA"/>
              </w:rPr>
              <w:t xml:space="preserve">приміщення № </w:t>
            </w:r>
            <w:r w:rsidRPr="00BA2E98">
              <w:rPr>
                <w:sz w:val="28"/>
                <w:szCs w:val="28"/>
                <w:lang w:val="uk-UA"/>
              </w:rPr>
              <w:t>91</w:t>
            </w:r>
          </w:p>
        </w:tc>
      </w:tr>
      <w:tr w:rsidR="00A56C0D" w:rsidRPr="00520FBC" w:rsidTr="00A56C0D">
        <w:tc>
          <w:tcPr>
            <w:tcW w:w="852" w:type="dxa"/>
            <w:shd w:val="clear" w:color="auto" w:fill="auto"/>
          </w:tcPr>
          <w:p w:rsidR="00A56C0D" w:rsidRDefault="00A56C0D" w:rsidP="000F5DCF">
            <w:pPr>
              <w:tabs>
                <w:tab w:val="left" w:pos="2430"/>
              </w:tabs>
              <w:jc w:val="center"/>
              <w:rPr>
                <w:sz w:val="28"/>
                <w:szCs w:val="28"/>
                <w:lang w:val="uk-UA"/>
              </w:rPr>
            </w:pPr>
            <w:r>
              <w:rPr>
                <w:sz w:val="28"/>
                <w:szCs w:val="28"/>
                <w:lang w:val="uk-UA"/>
              </w:rPr>
              <w:t>24.</w:t>
            </w:r>
          </w:p>
        </w:tc>
        <w:tc>
          <w:tcPr>
            <w:tcW w:w="5953" w:type="dxa"/>
            <w:shd w:val="clear" w:color="auto" w:fill="auto"/>
          </w:tcPr>
          <w:p w:rsidR="00A56C0D" w:rsidRDefault="00A56C0D" w:rsidP="002C4AFF">
            <w:r w:rsidRPr="00B77E86">
              <w:rPr>
                <w:sz w:val="28"/>
                <w:szCs w:val="28"/>
                <w:lang w:val="uk-UA"/>
              </w:rPr>
              <w:t>вулиця Івана Приходька, буд. 37</w:t>
            </w:r>
          </w:p>
        </w:tc>
        <w:tc>
          <w:tcPr>
            <w:tcW w:w="2978" w:type="dxa"/>
          </w:tcPr>
          <w:p w:rsidR="00A56C0D" w:rsidRPr="00BA2E98" w:rsidRDefault="00A56C0D" w:rsidP="002C4AFF">
            <w:pPr>
              <w:tabs>
                <w:tab w:val="left" w:pos="1815"/>
              </w:tabs>
              <w:jc w:val="center"/>
              <w:rPr>
                <w:sz w:val="28"/>
                <w:szCs w:val="28"/>
                <w:lang w:val="uk-UA"/>
              </w:rPr>
            </w:pPr>
            <w:r>
              <w:rPr>
                <w:sz w:val="28"/>
                <w:szCs w:val="28"/>
                <w:lang w:val="uk-UA"/>
              </w:rPr>
              <w:t xml:space="preserve">приміщення № </w:t>
            </w:r>
            <w:r w:rsidRPr="00BA2E98">
              <w:rPr>
                <w:sz w:val="28"/>
                <w:szCs w:val="28"/>
                <w:lang w:val="uk-UA"/>
              </w:rPr>
              <w:t>92</w:t>
            </w:r>
          </w:p>
        </w:tc>
      </w:tr>
      <w:tr w:rsidR="00A56C0D" w:rsidRPr="00520FBC" w:rsidTr="00A56C0D">
        <w:tc>
          <w:tcPr>
            <w:tcW w:w="852" w:type="dxa"/>
            <w:shd w:val="clear" w:color="auto" w:fill="auto"/>
          </w:tcPr>
          <w:p w:rsidR="00A56C0D" w:rsidRDefault="00A56C0D" w:rsidP="000F5DCF">
            <w:pPr>
              <w:tabs>
                <w:tab w:val="left" w:pos="2430"/>
              </w:tabs>
              <w:jc w:val="center"/>
              <w:rPr>
                <w:sz w:val="28"/>
                <w:szCs w:val="28"/>
                <w:lang w:val="uk-UA"/>
              </w:rPr>
            </w:pPr>
            <w:r>
              <w:rPr>
                <w:sz w:val="28"/>
                <w:szCs w:val="28"/>
                <w:lang w:val="uk-UA"/>
              </w:rPr>
              <w:t>25.</w:t>
            </w:r>
          </w:p>
        </w:tc>
        <w:tc>
          <w:tcPr>
            <w:tcW w:w="5953" w:type="dxa"/>
            <w:shd w:val="clear" w:color="auto" w:fill="auto"/>
          </w:tcPr>
          <w:p w:rsidR="00A56C0D" w:rsidRDefault="00A56C0D" w:rsidP="002C4AFF">
            <w:r w:rsidRPr="00B77E86">
              <w:rPr>
                <w:sz w:val="28"/>
                <w:szCs w:val="28"/>
                <w:lang w:val="uk-UA"/>
              </w:rPr>
              <w:t>вулиця Івана Приходька, буд. 37</w:t>
            </w:r>
          </w:p>
        </w:tc>
        <w:tc>
          <w:tcPr>
            <w:tcW w:w="2978" w:type="dxa"/>
          </w:tcPr>
          <w:p w:rsidR="00A56C0D" w:rsidRPr="00BA2E98" w:rsidRDefault="00A56C0D" w:rsidP="002C4AFF">
            <w:pPr>
              <w:tabs>
                <w:tab w:val="left" w:pos="1815"/>
              </w:tabs>
              <w:jc w:val="center"/>
              <w:rPr>
                <w:sz w:val="28"/>
                <w:szCs w:val="28"/>
                <w:lang w:val="uk-UA"/>
              </w:rPr>
            </w:pPr>
            <w:r>
              <w:rPr>
                <w:sz w:val="28"/>
                <w:szCs w:val="28"/>
                <w:lang w:val="uk-UA"/>
              </w:rPr>
              <w:t xml:space="preserve">приміщення № </w:t>
            </w:r>
            <w:r w:rsidRPr="00BA2E98">
              <w:rPr>
                <w:sz w:val="28"/>
                <w:szCs w:val="28"/>
                <w:lang w:val="uk-UA"/>
              </w:rPr>
              <w:t>92А</w:t>
            </w:r>
          </w:p>
        </w:tc>
      </w:tr>
      <w:tr w:rsidR="00A56C0D" w:rsidRPr="00520FBC" w:rsidTr="00A56C0D">
        <w:tc>
          <w:tcPr>
            <w:tcW w:w="852" w:type="dxa"/>
            <w:shd w:val="clear" w:color="auto" w:fill="auto"/>
          </w:tcPr>
          <w:p w:rsidR="00A56C0D" w:rsidRDefault="00A56C0D" w:rsidP="000F5DCF">
            <w:pPr>
              <w:tabs>
                <w:tab w:val="left" w:pos="2430"/>
              </w:tabs>
              <w:jc w:val="center"/>
              <w:rPr>
                <w:sz w:val="28"/>
                <w:szCs w:val="28"/>
                <w:lang w:val="uk-UA"/>
              </w:rPr>
            </w:pPr>
            <w:r>
              <w:rPr>
                <w:sz w:val="28"/>
                <w:szCs w:val="28"/>
                <w:lang w:val="uk-UA"/>
              </w:rPr>
              <w:lastRenderedPageBreak/>
              <w:t>26.</w:t>
            </w:r>
          </w:p>
        </w:tc>
        <w:tc>
          <w:tcPr>
            <w:tcW w:w="5953" w:type="dxa"/>
            <w:shd w:val="clear" w:color="auto" w:fill="auto"/>
          </w:tcPr>
          <w:p w:rsidR="00A56C0D" w:rsidRDefault="00A56C0D" w:rsidP="002C4AFF">
            <w:r w:rsidRPr="00B77E86">
              <w:rPr>
                <w:sz w:val="28"/>
                <w:szCs w:val="28"/>
                <w:lang w:val="uk-UA"/>
              </w:rPr>
              <w:t>вулиця Івана Приходька, буд. 37</w:t>
            </w:r>
          </w:p>
        </w:tc>
        <w:tc>
          <w:tcPr>
            <w:tcW w:w="2978" w:type="dxa"/>
          </w:tcPr>
          <w:p w:rsidR="00A56C0D" w:rsidRPr="00BA2E98" w:rsidRDefault="00A56C0D" w:rsidP="002C4AFF">
            <w:pPr>
              <w:tabs>
                <w:tab w:val="left" w:pos="1815"/>
              </w:tabs>
              <w:jc w:val="center"/>
              <w:rPr>
                <w:sz w:val="28"/>
                <w:szCs w:val="28"/>
                <w:lang w:val="uk-UA"/>
              </w:rPr>
            </w:pPr>
            <w:r>
              <w:rPr>
                <w:sz w:val="28"/>
                <w:szCs w:val="28"/>
                <w:lang w:val="uk-UA"/>
              </w:rPr>
              <w:t xml:space="preserve">приміщення № </w:t>
            </w:r>
            <w:r w:rsidRPr="00BA2E98">
              <w:rPr>
                <w:sz w:val="28"/>
                <w:szCs w:val="28"/>
                <w:lang w:val="uk-UA"/>
              </w:rPr>
              <w:t>93</w:t>
            </w:r>
          </w:p>
        </w:tc>
      </w:tr>
      <w:tr w:rsidR="00A56C0D" w:rsidRPr="00520FBC" w:rsidTr="00A56C0D">
        <w:tc>
          <w:tcPr>
            <w:tcW w:w="852" w:type="dxa"/>
            <w:shd w:val="clear" w:color="auto" w:fill="auto"/>
          </w:tcPr>
          <w:p w:rsidR="00A56C0D" w:rsidRDefault="00A56C0D" w:rsidP="000F5DCF">
            <w:pPr>
              <w:tabs>
                <w:tab w:val="left" w:pos="2430"/>
              </w:tabs>
              <w:jc w:val="center"/>
              <w:rPr>
                <w:sz w:val="28"/>
                <w:szCs w:val="28"/>
                <w:lang w:val="uk-UA"/>
              </w:rPr>
            </w:pPr>
            <w:r>
              <w:rPr>
                <w:sz w:val="28"/>
                <w:szCs w:val="28"/>
                <w:lang w:val="uk-UA"/>
              </w:rPr>
              <w:t>27.</w:t>
            </w:r>
          </w:p>
        </w:tc>
        <w:tc>
          <w:tcPr>
            <w:tcW w:w="5953" w:type="dxa"/>
            <w:shd w:val="clear" w:color="auto" w:fill="auto"/>
          </w:tcPr>
          <w:p w:rsidR="00A56C0D" w:rsidRDefault="00A56C0D" w:rsidP="002C4AFF">
            <w:r w:rsidRPr="00B77E86">
              <w:rPr>
                <w:sz w:val="28"/>
                <w:szCs w:val="28"/>
                <w:lang w:val="uk-UA"/>
              </w:rPr>
              <w:t>вулиця Івана Приходька, буд. 37</w:t>
            </w:r>
          </w:p>
        </w:tc>
        <w:tc>
          <w:tcPr>
            <w:tcW w:w="2978" w:type="dxa"/>
          </w:tcPr>
          <w:p w:rsidR="00A56C0D" w:rsidRPr="00BA2E98" w:rsidRDefault="00A56C0D" w:rsidP="002C4AFF">
            <w:pPr>
              <w:tabs>
                <w:tab w:val="left" w:pos="1815"/>
              </w:tabs>
              <w:jc w:val="center"/>
              <w:rPr>
                <w:sz w:val="28"/>
                <w:szCs w:val="28"/>
                <w:lang w:val="uk-UA"/>
              </w:rPr>
            </w:pPr>
            <w:r>
              <w:rPr>
                <w:sz w:val="28"/>
                <w:szCs w:val="28"/>
                <w:lang w:val="uk-UA"/>
              </w:rPr>
              <w:t xml:space="preserve">приміщення № </w:t>
            </w:r>
            <w:r w:rsidRPr="00BA2E98">
              <w:rPr>
                <w:sz w:val="28"/>
                <w:szCs w:val="28"/>
                <w:lang w:val="uk-UA"/>
              </w:rPr>
              <w:t>94</w:t>
            </w:r>
          </w:p>
        </w:tc>
      </w:tr>
      <w:tr w:rsidR="00A56C0D" w:rsidRPr="00520FBC" w:rsidTr="00A56C0D">
        <w:tc>
          <w:tcPr>
            <w:tcW w:w="852" w:type="dxa"/>
            <w:shd w:val="clear" w:color="auto" w:fill="auto"/>
          </w:tcPr>
          <w:p w:rsidR="00A56C0D" w:rsidRDefault="00A56C0D" w:rsidP="000F5DCF">
            <w:pPr>
              <w:tabs>
                <w:tab w:val="left" w:pos="2430"/>
              </w:tabs>
              <w:jc w:val="center"/>
              <w:rPr>
                <w:sz w:val="28"/>
                <w:szCs w:val="28"/>
                <w:lang w:val="uk-UA"/>
              </w:rPr>
            </w:pPr>
            <w:r>
              <w:rPr>
                <w:sz w:val="28"/>
                <w:szCs w:val="28"/>
                <w:lang w:val="uk-UA"/>
              </w:rPr>
              <w:t>28.</w:t>
            </w:r>
          </w:p>
        </w:tc>
        <w:tc>
          <w:tcPr>
            <w:tcW w:w="5953" w:type="dxa"/>
            <w:shd w:val="clear" w:color="auto" w:fill="auto"/>
          </w:tcPr>
          <w:p w:rsidR="00A56C0D" w:rsidRDefault="00A56C0D" w:rsidP="002C4AFF">
            <w:r w:rsidRPr="00B77E86">
              <w:rPr>
                <w:sz w:val="28"/>
                <w:szCs w:val="28"/>
                <w:lang w:val="uk-UA"/>
              </w:rPr>
              <w:t>вулиця Івана Приходька, буд. 37</w:t>
            </w:r>
          </w:p>
        </w:tc>
        <w:tc>
          <w:tcPr>
            <w:tcW w:w="2978" w:type="dxa"/>
          </w:tcPr>
          <w:p w:rsidR="00A56C0D" w:rsidRPr="00BA2E98" w:rsidRDefault="00A56C0D" w:rsidP="002C4AFF">
            <w:pPr>
              <w:tabs>
                <w:tab w:val="left" w:pos="1815"/>
              </w:tabs>
              <w:jc w:val="center"/>
              <w:rPr>
                <w:sz w:val="28"/>
                <w:szCs w:val="28"/>
                <w:lang w:val="uk-UA"/>
              </w:rPr>
            </w:pPr>
            <w:r>
              <w:rPr>
                <w:sz w:val="28"/>
                <w:szCs w:val="28"/>
                <w:lang w:val="uk-UA"/>
              </w:rPr>
              <w:t xml:space="preserve">приміщення № </w:t>
            </w:r>
            <w:r w:rsidRPr="00BA2E98">
              <w:rPr>
                <w:sz w:val="28"/>
                <w:szCs w:val="28"/>
                <w:lang w:val="uk-UA"/>
              </w:rPr>
              <w:t>95</w:t>
            </w:r>
          </w:p>
        </w:tc>
      </w:tr>
      <w:tr w:rsidR="00A56C0D" w:rsidRPr="00520FBC" w:rsidTr="00A56C0D">
        <w:tc>
          <w:tcPr>
            <w:tcW w:w="852" w:type="dxa"/>
            <w:shd w:val="clear" w:color="auto" w:fill="auto"/>
          </w:tcPr>
          <w:p w:rsidR="00A56C0D" w:rsidRDefault="00A56C0D" w:rsidP="000F5DCF">
            <w:pPr>
              <w:tabs>
                <w:tab w:val="left" w:pos="2430"/>
              </w:tabs>
              <w:jc w:val="center"/>
              <w:rPr>
                <w:sz w:val="28"/>
                <w:szCs w:val="28"/>
                <w:lang w:val="uk-UA"/>
              </w:rPr>
            </w:pPr>
            <w:r>
              <w:rPr>
                <w:sz w:val="28"/>
                <w:szCs w:val="28"/>
                <w:lang w:val="uk-UA"/>
              </w:rPr>
              <w:t>29.</w:t>
            </w:r>
          </w:p>
        </w:tc>
        <w:tc>
          <w:tcPr>
            <w:tcW w:w="5953" w:type="dxa"/>
            <w:shd w:val="clear" w:color="auto" w:fill="auto"/>
          </w:tcPr>
          <w:p w:rsidR="00A56C0D" w:rsidRDefault="00A56C0D" w:rsidP="002C4AFF">
            <w:r w:rsidRPr="00B77E86">
              <w:rPr>
                <w:sz w:val="28"/>
                <w:szCs w:val="28"/>
                <w:lang w:val="uk-UA"/>
              </w:rPr>
              <w:t>вулиця Івана Приходька, буд. 37</w:t>
            </w:r>
          </w:p>
        </w:tc>
        <w:tc>
          <w:tcPr>
            <w:tcW w:w="2978" w:type="dxa"/>
          </w:tcPr>
          <w:p w:rsidR="00A56C0D" w:rsidRPr="00BA2E98" w:rsidRDefault="00A56C0D" w:rsidP="002C4AFF">
            <w:pPr>
              <w:tabs>
                <w:tab w:val="left" w:pos="1815"/>
              </w:tabs>
              <w:jc w:val="center"/>
              <w:rPr>
                <w:sz w:val="28"/>
                <w:szCs w:val="28"/>
                <w:lang w:val="uk-UA"/>
              </w:rPr>
            </w:pPr>
            <w:r>
              <w:rPr>
                <w:sz w:val="28"/>
                <w:szCs w:val="28"/>
                <w:lang w:val="uk-UA"/>
              </w:rPr>
              <w:t xml:space="preserve">приміщення № </w:t>
            </w:r>
            <w:r w:rsidRPr="00BA2E98">
              <w:rPr>
                <w:sz w:val="28"/>
                <w:szCs w:val="28"/>
                <w:lang w:val="uk-UA"/>
              </w:rPr>
              <w:t>96</w:t>
            </w:r>
          </w:p>
        </w:tc>
      </w:tr>
    </w:tbl>
    <w:p w:rsidR="00EF2959" w:rsidRDefault="00EF2959" w:rsidP="002E5BF6">
      <w:pPr>
        <w:rPr>
          <w:b/>
          <w:sz w:val="28"/>
          <w:szCs w:val="28"/>
          <w:lang w:val="uk-UA"/>
        </w:rPr>
      </w:pPr>
    </w:p>
    <w:p w:rsidR="00A56C0D" w:rsidRDefault="00A56C0D" w:rsidP="002E5BF6">
      <w:pPr>
        <w:rPr>
          <w:b/>
          <w:sz w:val="28"/>
          <w:szCs w:val="28"/>
          <w:lang w:val="uk-UA"/>
        </w:rPr>
      </w:pPr>
    </w:p>
    <w:p w:rsidR="00BA2E98" w:rsidRPr="005D033D" w:rsidRDefault="00BA2E98" w:rsidP="00BA2E98">
      <w:pPr>
        <w:pStyle w:val="a3"/>
        <w:tabs>
          <w:tab w:val="left" w:pos="6663"/>
          <w:tab w:val="left" w:pos="7088"/>
          <w:tab w:val="left" w:pos="7200"/>
        </w:tabs>
        <w:ind w:hanging="142"/>
        <w:rPr>
          <w:b/>
          <w:szCs w:val="28"/>
        </w:rPr>
      </w:pPr>
      <w:r w:rsidRPr="005D033D">
        <w:rPr>
          <w:b/>
          <w:szCs w:val="28"/>
        </w:rPr>
        <w:t xml:space="preserve">Керуючий справами </w:t>
      </w:r>
    </w:p>
    <w:p w:rsidR="00BA2E98" w:rsidRPr="005D033D" w:rsidRDefault="00BA2E98" w:rsidP="00BA2E98">
      <w:pPr>
        <w:pStyle w:val="a3"/>
        <w:tabs>
          <w:tab w:val="left" w:pos="6663"/>
          <w:tab w:val="left" w:pos="7088"/>
          <w:tab w:val="left" w:pos="7200"/>
        </w:tabs>
        <w:ind w:hanging="142"/>
        <w:rPr>
          <w:b/>
          <w:szCs w:val="28"/>
        </w:rPr>
      </w:pPr>
      <w:r w:rsidRPr="005D033D">
        <w:rPr>
          <w:b/>
          <w:szCs w:val="28"/>
        </w:rPr>
        <w:t>виконкому міської ради</w:t>
      </w:r>
      <w:r w:rsidRPr="005D033D">
        <w:rPr>
          <w:b/>
          <w:szCs w:val="28"/>
        </w:rPr>
        <w:tab/>
        <w:t>Руслан ШАПОВАЛОВ</w:t>
      </w:r>
    </w:p>
    <w:p w:rsidR="00BA2E98" w:rsidRPr="005D033D" w:rsidRDefault="00BA2E98" w:rsidP="00BA2E98">
      <w:pPr>
        <w:pStyle w:val="a3"/>
        <w:tabs>
          <w:tab w:val="left" w:pos="6663"/>
          <w:tab w:val="left" w:pos="7088"/>
          <w:tab w:val="left" w:pos="7200"/>
        </w:tabs>
        <w:ind w:hanging="142"/>
        <w:rPr>
          <w:b/>
          <w:szCs w:val="28"/>
        </w:rPr>
      </w:pPr>
    </w:p>
    <w:p w:rsidR="00BA2E98" w:rsidRPr="005D033D" w:rsidRDefault="00BA2E98" w:rsidP="00BA2E98">
      <w:pPr>
        <w:pStyle w:val="a3"/>
        <w:tabs>
          <w:tab w:val="left" w:pos="6663"/>
          <w:tab w:val="left" w:pos="7088"/>
          <w:tab w:val="left" w:pos="7200"/>
        </w:tabs>
        <w:ind w:hanging="142"/>
        <w:rPr>
          <w:b/>
          <w:szCs w:val="28"/>
        </w:rPr>
      </w:pPr>
    </w:p>
    <w:p w:rsidR="00BA2E98" w:rsidRDefault="00BA2E98" w:rsidP="00BA2E98">
      <w:pPr>
        <w:pStyle w:val="a3"/>
        <w:tabs>
          <w:tab w:val="left" w:pos="6663"/>
          <w:tab w:val="left" w:pos="7088"/>
          <w:tab w:val="left" w:pos="7200"/>
        </w:tabs>
        <w:ind w:hanging="142"/>
        <w:rPr>
          <w:b/>
          <w:szCs w:val="28"/>
        </w:rPr>
      </w:pPr>
      <w:r w:rsidRPr="005D033D">
        <w:rPr>
          <w:b/>
          <w:szCs w:val="28"/>
        </w:rPr>
        <w:t xml:space="preserve">Директор </w:t>
      </w:r>
      <w:r>
        <w:rPr>
          <w:b/>
          <w:szCs w:val="28"/>
        </w:rPr>
        <w:t xml:space="preserve">комунального </w:t>
      </w:r>
    </w:p>
    <w:p w:rsidR="00BA2E98" w:rsidRDefault="00BA2E98" w:rsidP="00BA2E98">
      <w:pPr>
        <w:pStyle w:val="a3"/>
        <w:tabs>
          <w:tab w:val="left" w:pos="6663"/>
          <w:tab w:val="left" w:pos="7088"/>
          <w:tab w:val="left" w:pos="7200"/>
        </w:tabs>
        <w:ind w:hanging="142"/>
        <w:rPr>
          <w:b/>
          <w:szCs w:val="28"/>
        </w:rPr>
      </w:pPr>
      <w:r>
        <w:rPr>
          <w:b/>
          <w:szCs w:val="28"/>
        </w:rPr>
        <w:t xml:space="preserve">підприємства «Квартирне </w:t>
      </w:r>
    </w:p>
    <w:p w:rsidR="00BA2E98" w:rsidRDefault="00BA2E98" w:rsidP="00BA2E98">
      <w:pPr>
        <w:pStyle w:val="a3"/>
        <w:tabs>
          <w:tab w:val="left" w:pos="6663"/>
          <w:tab w:val="left" w:pos="7088"/>
          <w:tab w:val="left" w:pos="7200"/>
        </w:tabs>
        <w:ind w:hanging="142"/>
        <w:rPr>
          <w:b/>
          <w:szCs w:val="28"/>
        </w:rPr>
      </w:pPr>
      <w:r>
        <w:rPr>
          <w:b/>
          <w:szCs w:val="28"/>
        </w:rPr>
        <w:t xml:space="preserve">управління» </w:t>
      </w:r>
      <w:r w:rsidRPr="005D033D">
        <w:rPr>
          <w:b/>
          <w:szCs w:val="28"/>
        </w:rPr>
        <w:t xml:space="preserve">Кременчуцької </w:t>
      </w:r>
    </w:p>
    <w:p w:rsidR="00BA2E98" w:rsidRDefault="00BA2E98" w:rsidP="00BA2E98">
      <w:pPr>
        <w:pStyle w:val="a3"/>
        <w:tabs>
          <w:tab w:val="left" w:pos="6663"/>
          <w:tab w:val="left" w:pos="7088"/>
          <w:tab w:val="left" w:pos="7200"/>
        </w:tabs>
        <w:ind w:hanging="142"/>
        <w:rPr>
          <w:b/>
          <w:szCs w:val="28"/>
        </w:rPr>
      </w:pPr>
      <w:r w:rsidRPr="005D033D">
        <w:rPr>
          <w:b/>
          <w:szCs w:val="28"/>
        </w:rPr>
        <w:t xml:space="preserve">міської ради Кременчуцького </w:t>
      </w:r>
    </w:p>
    <w:p w:rsidR="00BA2E98" w:rsidRPr="005D033D" w:rsidRDefault="00BA2E98" w:rsidP="00BA2E98">
      <w:pPr>
        <w:pStyle w:val="a3"/>
        <w:tabs>
          <w:tab w:val="left" w:pos="6663"/>
          <w:tab w:val="left" w:pos="7088"/>
          <w:tab w:val="left" w:pos="7200"/>
        </w:tabs>
        <w:ind w:hanging="142"/>
        <w:rPr>
          <w:b/>
          <w:szCs w:val="28"/>
        </w:rPr>
      </w:pPr>
      <w:r w:rsidRPr="005D033D">
        <w:rPr>
          <w:b/>
          <w:szCs w:val="28"/>
        </w:rPr>
        <w:t xml:space="preserve">району Полтавської області                           </w:t>
      </w:r>
      <w:r>
        <w:rPr>
          <w:b/>
          <w:szCs w:val="28"/>
        </w:rPr>
        <w:t xml:space="preserve">                Олександр КАЛАШНИК</w:t>
      </w:r>
    </w:p>
    <w:p w:rsidR="00BA2E98" w:rsidRDefault="00BA2E98" w:rsidP="00BA2E98">
      <w:pPr>
        <w:rPr>
          <w:b/>
          <w:sz w:val="28"/>
          <w:szCs w:val="28"/>
          <w:lang w:val="uk-UA"/>
        </w:rPr>
      </w:pPr>
    </w:p>
    <w:p w:rsidR="002E5BF6" w:rsidRDefault="002E5BF6" w:rsidP="002E5BF6">
      <w:pPr>
        <w:tabs>
          <w:tab w:val="left" w:pos="1815"/>
        </w:tabs>
        <w:rPr>
          <w:sz w:val="28"/>
          <w:szCs w:val="28"/>
          <w:lang w:val="uk-UA"/>
        </w:rPr>
      </w:pPr>
      <w:r>
        <w:rPr>
          <w:sz w:val="28"/>
          <w:szCs w:val="28"/>
          <w:lang w:val="uk-UA"/>
        </w:rPr>
        <w:br w:type="page"/>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643"/>
      </w:tblGrid>
      <w:tr w:rsidR="00520FBC" w:rsidTr="002C4AFF">
        <w:tc>
          <w:tcPr>
            <w:tcW w:w="5211" w:type="dxa"/>
          </w:tcPr>
          <w:p w:rsidR="00520FBC" w:rsidRDefault="00520FBC" w:rsidP="002C4AFF">
            <w:pPr>
              <w:rPr>
                <w:sz w:val="28"/>
                <w:szCs w:val="28"/>
                <w:lang w:val="uk-UA"/>
              </w:rPr>
            </w:pPr>
            <w:r>
              <w:rPr>
                <w:sz w:val="28"/>
                <w:szCs w:val="28"/>
                <w:lang w:val="uk-UA"/>
              </w:rPr>
              <w:lastRenderedPageBreak/>
              <w:br w:type="page"/>
            </w:r>
          </w:p>
        </w:tc>
        <w:tc>
          <w:tcPr>
            <w:tcW w:w="4643" w:type="dxa"/>
          </w:tcPr>
          <w:p w:rsidR="00520FBC" w:rsidRPr="00BD3B0E" w:rsidRDefault="00520FBC" w:rsidP="002C4AFF">
            <w:pPr>
              <w:jc w:val="both"/>
              <w:rPr>
                <w:b/>
                <w:sz w:val="28"/>
                <w:szCs w:val="28"/>
                <w:lang w:val="uk-UA"/>
              </w:rPr>
            </w:pPr>
            <w:r>
              <w:rPr>
                <w:b/>
                <w:sz w:val="28"/>
                <w:szCs w:val="28"/>
                <w:lang w:val="uk-UA"/>
              </w:rPr>
              <w:t>Додаток 2</w:t>
            </w:r>
          </w:p>
          <w:p w:rsidR="00520FBC" w:rsidRPr="00BD3B0E" w:rsidRDefault="00520FBC" w:rsidP="002C4AFF">
            <w:pPr>
              <w:jc w:val="both"/>
              <w:rPr>
                <w:b/>
                <w:sz w:val="28"/>
                <w:szCs w:val="28"/>
                <w:lang w:val="uk-UA"/>
              </w:rPr>
            </w:pPr>
            <w:r w:rsidRPr="00BD3B0E">
              <w:rPr>
                <w:b/>
                <w:sz w:val="28"/>
                <w:szCs w:val="28"/>
                <w:lang w:val="uk-UA"/>
              </w:rPr>
              <w:t>до рішення виконавчого комітету</w:t>
            </w:r>
          </w:p>
          <w:p w:rsidR="00520FBC" w:rsidRPr="00BD3B0E" w:rsidRDefault="00520FBC" w:rsidP="002C4AFF">
            <w:pPr>
              <w:jc w:val="both"/>
              <w:rPr>
                <w:b/>
                <w:sz w:val="28"/>
                <w:szCs w:val="28"/>
                <w:lang w:val="uk-UA"/>
              </w:rPr>
            </w:pPr>
            <w:r w:rsidRPr="00BD3B0E">
              <w:rPr>
                <w:b/>
                <w:sz w:val="28"/>
                <w:szCs w:val="28"/>
                <w:lang w:val="uk-UA"/>
              </w:rPr>
              <w:t xml:space="preserve">Кременчуцької міської ради </w:t>
            </w:r>
          </w:p>
          <w:p w:rsidR="00520FBC" w:rsidRPr="00BD3B0E" w:rsidRDefault="00520FBC" w:rsidP="002C4AFF">
            <w:pPr>
              <w:jc w:val="both"/>
              <w:rPr>
                <w:b/>
                <w:sz w:val="28"/>
                <w:szCs w:val="28"/>
                <w:lang w:val="uk-UA"/>
              </w:rPr>
            </w:pPr>
            <w:r w:rsidRPr="00BD3B0E">
              <w:rPr>
                <w:b/>
                <w:sz w:val="28"/>
                <w:szCs w:val="28"/>
                <w:lang w:val="uk-UA"/>
              </w:rPr>
              <w:t xml:space="preserve">Кременчуцького району </w:t>
            </w:r>
          </w:p>
          <w:p w:rsidR="00520FBC" w:rsidRDefault="00520FBC" w:rsidP="002C4AFF">
            <w:pPr>
              <w:jc w:val="both"/>
              <w:rPr>
                <w:b/>
                <w:sz w:val="28"/>
                <w:szCs w:val="28"/>
                <w:lang w:val="uk-UA"/>
              </w:rPr>
            </w:pPr>
            <w:r w:rsidRPr="00BD3B0E">
              <w:rPr>
                <w:b/>
                <w:sz w:val="28"/>
                <w:szCs w:val="28"/>
                <w:lang w:val="uk-UA"/>
              </w:rPr>
              <w:t>Полтавської області</w:t>
            </w:r>
          </w:p>
          <w:p w:rsidR="00520FBC" w:rsidRPr="00BD3B0E" w:rsidRDefault="00520FBC" w:rsidP="002C4AFF">
            <w:pPr>
              <w:jc w:val="both"/>
              <w:rPr>
                <w:b/>
                <w:sz w:val="28"/>
                <w:szCs w:val="28"/>
                <w:lang w:val="uk-UA"/>
              </w:rPr>
            </w:pPr>
            <w:r>
              <w:rPr>
                <w:b/>
                <w:sz w:val="28"/>
                <w:szCs w:val="28"/>
                <w:lang w:val="uk-UA"/>
              </w:rPr>
              <w:t xml:space="preserve">від </w:t>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t>№</w:t>
            </w:r>
          </w:p>
          <w:p w:rsidR="00520FBC" w:rsidRDefault="00520FBC" w:rsidP="002C4AFF">
            <w:pPr>
              <w:rPr>
                <w:sz w:val="28"/>
                <w:szCs w:val="28"/>
                <w:lang w:val="uk-UA"/>
              </w:rPr>
            </w:pPr>
          </w:p>
        </w:tc>
      </w:tr>
    </w:tbl>
    <w:p w:rsidR="002E5BF6" w:rsidRDefault="002E5BF6" w:rsidP="002E5BF6">
      <w:pPr>
        <w:rPr>
          <w:sz w:val="28"/>
          <w:szCs w:val="28"/>
          <w:lang w:val="uk-UA"/>
        </w:rPr>
      </w:pPr>
    </w:p>
    <w:p w:rsidR="00BA2E98" w:rsidRDefault="002E5BF6" w:rsidP="00BA2E98">
      <w:pPr>
        <w:tabs>
          <w:tab w:val="left" w:pos="2430"/>
        </w:tabs>
        <w:jc w:val="center"/>
        <w:rPr>
          <w:b/>
          <w:sz w:val="28"/>
          <w:szCs w:val="28"/>
          <w:shd w:val="clear" w:color="auto" w:fill="FFFFFF"/>
          <w:lang w:val="uk-UA"/>
        </w:rPr>
      </w:pPr>
      <w:r w:rsidRPr="000E330C">
        <w:rPr>
          <w:b/>
          <w:sz w:val="28"/>
          <w:szCs w:val="28"/>
          <w:lang w:val="uk-UA"/>
        </w:rPr>
        <w:t xml:space="preserve">Перелік категорій </w:t>
      </w:r>
      <w:r w:rsidRPr="0061301C">
        <w:rPr>
          <w:b/>
          <w:sz w:val="28"/>
          <w:szCs w:val="28"/>
          <w:shd w:val="clear" w:color="auto" w:fill="FFFFFF"/>
          <w:lang w:val="uk-UA"/>
        </w:rPr>
        <w:t>тимчасово</w:t>
      </w:r>
      <w:r w:rsidRPr="000E330C">
        <w:rPr>
          <w:b/>
          <w:sz w:val="28"/>
          <w:szCs w:val="28"/>
          <w:lang w:val="uk-UA"/>
        </w:rPr>
        <w:t xml:space="preserve"> переміщених осіб, які будуть тимчасово </w:t>
      </w:r>
      <w:r>
        <w:rPr>
          <w:b/>
          <w:sz w:val="28"/>
          <w:szCs w:val="28"/>
          <w:lang w:val="uk-UA"/>
        </w:rPr>
        <w:t>розміщені у</w:t>
      </w:r>
      <w:r w:rsidRPr="000E330C">
        <w:rPr>
          <w:b/>
          <w:sz w:val="28"/>
          <w:szCs w:val="28"/>
          <w:lang w:val="uk-UA"/>
        </w:rPr>
        <w:t xml:space="preserve"> </w:t>
      </w:r>
      <w:r w:rsidR="00DB621E">
        <w:rPr>
          <w:b/>
          <w:sz w:val="28"/>
          <w:szCs w:val="28"/>
          <w:shd w:val="clear" w:color="auto" w:fill="FFFFFF"/>
          <w:lang w:val="uk-UA"/>
        </w:rPr>
        <w:t>об’єктах</w:t>
      </w:r>
      <w:r w:rsidR="00BA2E98" w:rsidRPr="0054080D">
        <w:rPr>
          <w:b/>
          <w:sz w:val="28"/>
          <w:szCs w:val="28"/>
          <w:shd w:val="clear" w:color="auto" w:fill="FFFFFF"/>
          <w:lang w:val="uk-UA"/>
        </w:rPr>
        <w:t xml:space="preserve"> фонду комунальної власності </w:t>
      </w:r>
    </w:p>
    <w:p w:rsidR="00BA2E98" w:rsidRPr="00520FBC" w:rsidRDefault="00BA2E98" w:rsidP="00BA2E98">
      <w:pPr>
        <w:tabs>
          <w:tab w:val="left" w:pos="2430"/>
        </w:tabs>
        <w:jc w:val="center"/>
        <w:rPr>
          <w:b/>
          <w:sz w:val="28"/>
          <w:szCs w:val="28"/>
          <w:shd w:val="clear" w:color="auto" w:fill="FFFFFF"/>
          <w:lang w:val="uk-UA"/>
        </w:rPr>
      </w:pPr>
      <w:r w:rsidRPr="0054080D">
        <w:rPr>
          <w:b/>
          <w:sz w:val="28"/>
          <w:szCs w:val="28"/>
          <w:shd w:val="clear" w:color="auto" w:fill="FFFFFF"/>
          <w:lang w:val="uk-UA"/>
        </w:rPr>
        <w:t>Кременчуцької міської територіальної громади</w:t>
      </w:r>
    </w:p>
    <w:p w:rsidR="002E5BF6" w:rsidRPr="000E330C" w:rsidRDefault="002E5BF6" w:rsidP="002E5BF6">
      <w:pPr>
        <w:tabs>
          <w:tab w:val="left" w:pos="3060"/>
        </w:tabs>
        <w:jc w:val="center"/>
        <w:rPr>
          <w:b/>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9072"/>
      </w:tblGrid>
      <w:tr w:rsidR="00BA2E98" w:rsidRPr="005D033D" w:rsidTr="002C4AFF">
        <w:trPr>
          <w:trHeight w:val="70"/>
        </w:trPr>
        <w:tc>
          <w:tcPr>
            <w:tcW w:w="675" w:type="dxa"/>
            <w:shd w:val="clear" w:color="auto" w:fill="auto"/>
          </w:tcPr>
          <w:p w:rsidR="00BA2E98" w:rsidRPr="005D033D" w:rsidRDefault="00BA2E98" w:rsidP="002C4AFF">
            <w:pPr>
              <w:tabs>
                <w:tab w:val="left" w:pos="3060"/>
              </w:tabs>
              <w:jc w:val="center"/>
              <w:rPr>
                <w:b/>
                <w:sz w:val="28"/>
                <w:szCs w:val="28"/>
                <w:lang w:val="uk-UA"/>
              </w:rPr>
            </w:pPr>
            <w:r w:rsidRPr="005D033D">
              <w:rPr>
                <w:b/>
                <w:sz w:val="28"/>
                <w:szCs w:val="28"/>
                <w:lang w:val="uk-UA"/>
              </w:rPr>
              <w:t>№ з/п</w:t>
            </w:r>
          </w:p>
        </w:tc>
        <w:tc>
          <w:tcPr>
            <w:tcW w:w="9072" w:type="dxa"/>
            <w:shd w:val="clear" w:color="auto" w:fill="auto"/>
          </w:tcPr>
          <w:p w:rsidR="00BA2E98" w:rsidRPr="005D033D" w:rsidRDefault="00BA2E98" w:rsidP="002C4AFF">
            <w:pPr>
              <w:tabs>
                <w:tab w:val="left" w:pos="3060"/>
              </w:tabs>
              <w:jc w:val="center"/>
              <w:rPr>
                <w:b/>
                <w:sz w:val="28"/>
                <w:szCs w:val="28"/>
                <w:lang w:val="uk-UA"/>
              </w:rPr>
            </w:pPr>
            <w:r w:rsidRPr="005D033D">
              <w:rPr>
                <w:b/>
                <w:sz w:val="28"/>
                <w:szCs w:val="28"/>
                <w:lang w:val="uk-UA"/>
              </w:rPr>
              <w:t xml:space="preserve">Категорії </w:t>
            </w:r>
            <w:r w:rsidRPr="005D033D">
              <w:rPr>
                <w:b/>
                <w:sz w:val="28"/>
                <w:szCs w:val="28"/>
                <w:shd w:val="clear" w:color="auto" w:fill="FFFFFF"/>
                <w:lang w:val="uk-UA"/>
              </w:rPr>
              <w:t>тимчасово</w:t>
            </w:r>
            <w:r w:rsidRPr="005D033D">
              <w:rPr>
                <w:b/>
                <w:sz w:val="28"/>
                <w:szCs w:val="28"/>
                <w:lang w:val="uk-UA"/>
              </w:rPr>
              <w:t xml:space="preserve"> переміщених осіб</w:t>
            </w:r>
          </w:p>
        </w:tc>
      </w:tr>
      <w:tr w:rsidR="00BA2E98" w:rsidRPr="006A7A3C" w:rsidTr="002C4AFF">
        <w:tc>
          <w:tcPr>
            <w:tcW w:w="675" w:type="dxa"/>
            <w:shd w:val="clear" w:color="auto" w:fill="auto"/>
          </w:tcPr>
          <w:p w:rsidR="00BA2E98" w:rsidRPr="005D033D" w:rsidRDefault="00BA2E98" w:rsidP="002C4AFF">
            <w:pPr>
              <w:tabs>
                <w:tab w:val="left" w:pos="3060"/>
              </w:tabs>
              <w:jc w:val="center"/>
              <w:rPr>
                <w:sz w:val="28"/>
                <w:szCs w:val="28"/>
                <w:lang w:val="uk-UA"/>
              </w:rPr>
            </w:pPr>
            <w:r w:rsidRPr="005D033D">
              <w:rPr>
                <w:sz w:val="28"/>
                <w:szCs w:val="28"/>
                <w:lang w:val="uk-UA"/>
              </w:rPr>
              <w:t>1.</w:t>
            </w:r>
          </w:p>
        </w:tc>
        <w:tc>
          <w:tcPr>
            <w:tcW w:w="9072" w:type="dxa"/>
            <w:shd w:val="clear" w:color="auto" w:fill="auto"/>
          </w:tcPr>
          <w:p w:rsidR="00BA2E98" w:rsidRPr="005D033D" w:rsidRDefault="00BA2E98" w:rsidP="002C4AFF">
            <w:pPr>
              <w:tabs>
                <w:tab w:val="left" w:pos="3060"/>
              </w:tabs>
              <w:jc w:val="both"/>
              <w:rPr>
                <w:sz w:val="28"/>
                <w:szCs w:val="28"/>
                <w:lang w:val="uk-UA"/>
              </w:rPr>
            </w:pPr>
            <w:r w:rsidRPr="005D033D">
              <w:rPr>
                <w:sz w:val="28"/>
                <w:szCs w:val="28"/>
                <w:lang w:val="uk-UA"/>
              </w:rPr>
              <w:t>Сім’ї з дітьми, багатодітні сім’ї</w:t>
            </w:r>
          </w:p>
        </w:tc>
      </w:tr>
      <w:tr w:rsidR="00BA2E98" w:rsidRPr="005D033D" w:rsidTr="002C4AFF">
        <w:tc>
          <w:tcPr>
            <w:tcW w:w="675" w:type="dxa"/>
            <w:shd w:val="clear" w:color="auto" w:fill="auto"/>
          </w:tcPr>
          <w:p w:rsidR="00BA2E98" w:rsidRPr="005D033D" w:rsidRDefault="00BA2E98" w:rsidP="002C4AFF">
            <w:pPr>
              <w:tabs>
                <w:tab w:val="left" w:pos="3060"/>
              </w:tabs>
              <w:jc w:val="center"/>
              <w:rPr>
                <w:sz w:val="28"/>
                <w:szCs w:val="28"/>
                <w:lang w:val="uk-UA"/>
              </w:rPr>
            </w:pPr>
            <w:r w:rsidRPr="005D033D">
              <w:rPr>
                <w:sz w:val="28"/>
                <w:szCs w:val="28"/>
                <w:lang w:val="uk-UA"/>
              </w:rPr>
              <w:t>2.</w:t>
            </w:r>
          </w:p>
        </w:tc>
        <w:tc>
          <w:tcPr>
            <w:tcW w:w="9072" w:type="dxa"/>
            <w:shd w:val="clear" w:color="auto" w:fill="auto"/>
          </w:tcPr>
          <w:p w:rsidR="00BA2E98" w:rsidRPr="005D033D" w:rsidRDefault="00BA2E98" w:rsidP="002C4AFF">
            <w:pPr>
              <w:tabs>
                <w:tab w:val="left" w:pos="3060"/>
              </w:tabs>
              <w:jc w:val="both"/>
              <w:rPr>
                <w:sz w:val="28"/>
                <w:szCs w:val="28"/>
                <w:lang w:val="uk-UA"/>
              </w:rPr>
            </w:pPr>
            <w:r w:rsidRPr="005D033D">
              <w:rPr>
                <w:sz w:val="28"/>
                <w:szCs w:val="28"/>
                <w:lang w:val="uk-UA"/>
              </w:rPr>
              <w:t>Вагітні жінки</w:t>
            </w:r>
          </w:p>
        </w:tc>
      </w:tr>
      <w:tr w:rsidR="00BA2E98" w:rsidRPr="005D033D" w:rsidTr="002C4AFF">
        <w:tc>
          <w:tcPr>
            <w:tcW w:w="675" w:type="dxa"/>
            <w:shd w:val="clear" w:color="auto" w:fill="auto"/>
          </w:tcPr>
          <w:p w:rsidR="00BA2E98" w:rsidRPr="005D033D" w:rsidRDefault="00BA2E98" w:rsidP="002C4AFF">
            <w:pPr>
              <w:tabs>
                <w:tab w:val="left" w:pos="3060"/>
              </w:tabs>
              <w:jc w:val="center"/>
              <w:rPr>
                <w:sz w:val="28"/>
                <w:szCs w:val="28"/>
                <w:lang w:val="uk-UA"/>
              </w:rPr>
            </w:pPr>
            <w:r w:rsidRPr="005D033D">
              <w:rPr>
                <w:sz w:val="28"/>
                <w:szCs w:val="28"/>
                <w:lang w:val="uk-UA"/>
              </w:rPr>
              <w:t>3.</w:t>
            </w:r>
          </w:p>
        </w:tc>
        <w:tc>
          <w:tcPr>
            <w:tcW w:w="9072" w:type="dxa"/>
            <w:shd w:val="clear" w:color="auto" w:fill="auto"/>
          </w:tcPr>
          <w:p w:rsidR="00BA2E98" w:rsidRPr="005D033D" w:rsidRDefault="00BA2E98" w:rsidP="002C4AFF">
            <w:pPr>
              <w:tabs>
                <w:tab w:val="left" w:pos="3060"/>
              </w:tabs>
              <w:jc w:val="both"/>
              <w:rPr>
                <w:sz w:val="28"/>
                <w:szCs w:val="28"/>
                <w:lang w:val="uk-UA"/>
              </w:rPr>
            </w:pPr>
            <w:r w:rsidRPr="005D033D">
              <w:rPr>
                <w:sz w:val="28"/>
                <w:szCs w:val="28"/>
                <w:lang w:val="uk-UA"/>
              </w:rPr>
              <w:t>Особи, які втратили працездатність</w:t>
            </w:r>
          </w:p>
        </w:tc>
      </w:tr>
      <w:tr w:rsidR="00BA2E98" w:rsidRPr="005D033D" w:rsidTr="002C4AFF">
        <w:tc>
          <w:tcPr>
            <w:tcW w:w="675" w:type="dxa"/>
            <w:shd w:val="clear" w:color="auto" w:fill="auto"/>
          </w:tcPr>
          <w:p w:rsidR="00BA2E98" w:rsidRPr="005D033D" w:rsidRDefault="00BA2E98" w:rsidP="002C4AFF">
            <w:pPr>
              <w:tabs>
                <w:tab w:val="left" w:pos="3060"/>
              </w:tabs>
              <w:jc w:val="center"/>
              <w:rPr>
                <w:sz w:val="28"/>
                <w:szCs w:val="28"/>
                <w:lang w:val="uk-UA"/>
              </w:rPr>
            </w:pPr>
            <w:r w:rsidRPr="005D033D">
              <w:rPr>
                <w:sz w:val="28"/>
                <w:szCs w:val="28"/>
                <w:lang w:val="uk-UA"/>
              </w:rPr>
              <w:t>4.</w:t>
            </w:r>
          </w:p>
        </w:tc>
        <w:tc>
          <w:tcPr>
            <w:tcW w:w="9072" w:type="dxa"/>
            <w:shd w:val="clear" w:color="auto" w:fill="auto"/>
          </w:tcPr>
          <w:p w:rsidR="00BA2E98" w:rsidRPr="005D033D" w:rsidRDefault="00BA2E98" w:rsidP="002C4AFF">
            <w:pPr>
              <w:tabs>
                <w:tab w:val="left" w:pos="3060"/>
              </w:tabs>
              <w:jc w:val="both"/>
              <w:rPr>
                <w:sz w:val="28"/>
                <w:szCs w:val="28"/>
                <w:lang w:val="uk-UA"/>
              </w:rPr>
            </w:pPr>
            <w:r w:rsidRPr="005D033D">
              <w:rPr>
                <w:sz w:val="28"/>
                <w:szCs w:val="28"/>
                <w:lang w:val="uk-UA"/>
              </w:rPr>
              <w:t>Особи пенсійного віку</w:t>
            </w:r>
          </w:p>
        </w:tc>
      </w:tr>
      <w:tr w:rsidR="00BA2E98" w:rsidRPr="005D033D" w:rsidTr="002C4AFF">
        <w:tc>
          <w:tcPr>
            <w:tcW w:w="675" w:type="dxa"/>
            <w:shd w:val="clear" w:color="auto" w:fill="auto"/>
          </w:tcPr>
          <w:p w:rsidR="00BA2E98" w:rsidRPr="005D033D" w:rsidRDefault="00BA2E98" w:rsidP="002C4AFF">
            <w:pPr>
              <w:tabs>
                <w:tab w:val="left" w:pos="3060"/>
              </w:tabs>
              <w:jc w:val="center"/>
              <w:rPr>
                <w:sz w:val="28"/>
                <w:szCs w:val="28"/>
                <w:lang w:val="uk-UA"/>
              </w:rPr>
            </w:pPr>
            <w:r w:rsidRPr="005D033D">
              <w:rPr>
                <w:sz w:val="28"/>
                <w:szCs w:val="28"/>
                <w:lang w:val="uk-UA"/>
              </w:rPr>
              <w:t>5.</w:t>
            </w:r>
          </w:p>
        </w:tc>
        <w:tc>
          <w:tcPr>
            <w:tcW w:w="9072" w:type="dxa"/>
            <w:shd w:val="clear" w:color="auto" w:fill="auto"/>
          </w:tcPr>
          <w:p w:rsidR="00BA2E98" w:rsidRPr="005D033D" w:rsidRDefault="00BA2E98" w:rsidP="002C4AFF">
            <w:pPr>
              <w:tabs>
                <w:tab w:val="left" w:pos="3060"/>
              </w:tabs>
              <w:jc w:val="both"/>
              <w:rPr>
                <w:sz w:val="28"/>
                <w:szCs w:val="28"/>
                <w:lang w:val="uk-UA"/>
              </w:rPr>
            </w:pPr>
            <w:r w:rsidRPr="005D033D">
              <w:rPr>
                <w:sz w:val="28"/>
                <w:szCs w:val="28"/>
                <w:lang w:val="uk-UA"/>
              </w:rPr>
              <w:t>Особи з інвалідністю</w:t>
            </w:r>
          </w:p>
        </w:tc>
      </w:tr>
      <w:tr w:rsidR="0086784D" w:rsidRPr="005D033D" w:rsidTr="002C4AFF">
        <w:tc>
          <w:tcPr>
            <w:tcW w:w="675" w:type="dxa"/>
            <w:shd w:val="clear" w:color="auto" w:fill="auto"/>
          </w:tcPr>
          <w:p w:rsidR="0086784D" w:rsidRPr="005D033D" w:rsidRDefault="0086784D" w:rsidP="002C4AFF">
            <w:pPr>
              <w:tabs>
                <w:tab w:val="left" w:pos="3060"/>
              </w:tabs>
              <w:jc w:val="center"/>
              <w:rPr>
                <w:sz w:val="28"/>
                <w:szCs w:val="28"/>
                <w:lang w:val="uk-UA"/>
              </w:rPr>
            </w:pPr>
            <w:r>
              <w:rPr>
                <w:sz w:val="28"/>
                <w:szCs w:val="28"/>
                <w:lang w:val="uk-UA"/>
              </w:rPr>
              <w:t>6.</w:t>
            </w:r>
          </w:p>
        </w:tc>
        <w:tc>
          <w:tcPr>
            <w:tcW w:w="9072" w:type="dxa"/>
            <w:shd w:val="clear" w:color="auto" w:fill="auto"/>
          </w:tcPr>
          <w:p w:rsidR="0086784D" w:rsidRPr="005D033D" w:rsidRDefault="0086784D" w:rsidP="002C4AFF">
            <w:pPr>
              <w:tabs>
                <w:tab w:val="left" w:pos="3060"/>
              </w:tabs>
              <w:jc w:val="both"/>
              <w:rPr>
                <w:sz w:val="28"/>
                <w:szCs w:val="28"/>
                <w:lang w:val="uk-UA"/>
              </w:rPr>
            </w:pPr>
            <w:r w:rsidRPr="00605875">
              <w:rPr>
                <w:sz w:val="28"/>
                <w:szCs w:val="28"/>
                <w:lang w:val="uk-UA"/>
              </w:rPr>
              <w:t>Сім’ї військовослужбовців</w:t>
            </w:r>
          </w:p>
        </w:tc>
      </w:tr>
    </w:tbl>
    <w:p w:rsidR="00BA2E98" w:rsidRPr="005D033D" w:rsidRDefault="00BA2E98" w:rsidP="00BA2E98">
      <w:pPr>
        <w:rPr>
          <w:b/>
          <w:sz w:val="28"/>
          <w:szCs w:val="28"/>
          <w:lang w:val="uk-UA"/>
        </w:rPr>
      </w:pPr>
    </w:p>
    <w:p w:rsidR="00BA2E98" w:rsidRPr="005D033D" w:rsidRDefault="00BA2E98" w:rsidP="00BA2E98">
      <w:pPr>
        <w:rPr>
          <w:b/>
          <w:sz w:val="28"/>
          <w:szCs w:val="28"/>
          <w:lang w:val="uk-UA"/>
        </w:rPr>
      </w:pPr>
    </w:p>
    <w:p w:rsidR="00BA2E98" w:rsidRPr="005D033D" w:rsidRDefault="00BA2E98" w:rsidP="00BA2E98">
      <w:pPr>
        <w:pStyle w:val="a3"/>
        <w:tabs>
          <w:tab w:val="left" w:pos="6663"/>
          <w:tab w:val="left" w:pos="7088"/>
          <w:tab w:val="left" w:pos="7200"/>
        </w:tabs>
        <w:ind w:hanging="142"/>
        <w:rPr>
          <w:b/>
          <w:szCs w:val="28"/>
        </w:rPr>
      </w:pPr>
      <w:r w:rsidRPr="005D033D">
        <w:rPr>
          <w:b/>
          <w:szCs w:val="28"/>
        </w:rPr>
        <w:t xml:space="preserve">Керуючий справами </w:t>
      </w:r>
    </w:p>
    <w:p w:rsidR="00BA2E98" w:rsidRPr="005D033D" w:rsidRDefault="00BA2E98" w:rsidP="00BA2E98">
      <w:pPr>
        <w:pStyle w:val="a3"/>
        <w:tabs>
          <w:tab w:val="left" w:pos="6663"/>
          <w:tab w:val="left" w:pos="7088"/>
          <w:tab w:val="left" w:pos="7200"/>
        </w:tabs>
        <w:ind w:hanging="142"/>
        <w:rPr>
          <w:b/>
          <w:szCs w:val="28"/>
        </w:rPr>
      </w:pPr>
      <w:r w:rsidRPr="005D033D">
        <w:rPr>
          <w:b/>
          <w:szCs w:val="28"/>
        </w:rPr>
        <w:t>виконкому міської ради</w:t>
      </w:r>
      <w:r w:rsidRPr="005D033D">
        <w:rPr>
          <w:b/>
          <w:szCs w:val="28"/>
        </w:rPr>
        <w:tab/>
        <w:t>Руслан ШАПОВАЛОВ</w:t>
      </w:r>
    </w:p>
    <w:p w:rsidR="00BA2E98" w:rsidRPr="005D033D" w:rsidRDefault="00BA2E98" w:rsidP="00BA2E98">
      <w:pPr>
        <w:pStyle w:val="a3"/>
        <w:tabs>
          <w:tab w:val="left" w:pos="6663"/>
          <w:tab w:val="left" w:pos="7088"/>
          <w:tab w:val="left" w:pos="7200"/>
        </w:tabs>
        <w:ind w:hanging="142"/>
        <w:rPr>
          <w:b/>
          <w:szCs w:val="28"/>
        </w:rPr>
      </w:pPr>
    </w:p>
    <w:p w:rsidR="00BA2E98" w:rsidRPr="005D033D" w:rsidRDefault="00BA2E98" w:rsidP="00BA2E98">
      <w:pPr>
        <w:pStyle w:val="a3"/>
        <w:tabs>
          <w:tab w:val="left" w:pos="6663"/>
          <w:tab w:val="left" w:pos="7088"/>
          <w:tab w:val="left" w:pos="7200"/>
        </w:tabs>
        <w:ind w:hanging="142"/>
        <w:rPr>
          <w:b/>
          <w:szCs w:val="28"/>
        </w:rPr>
      </w:pPr>
    </w:p>
    <w:p w:rsidR="00BA2E98" w:rsidRDefault="00BA2E98" w:rsidP="00BA2E98">
      <w:pPr>
        <w:pStyle w:val="a3"/>
        <w:tabs>
          <w:tab w:val="left" w:pos="6663"/>
          <w:tab w:val="left" w:pos="7088"/>
          <w:tab w:val="left" w:pos="7200"/>
        </w:tabs>
        <w:ind w:hanging="142"/>
        <w:rPr>
          <w:b/>
          <w:szCs w:val="28"/>
        </w:rPr>
      </w:pPr>
      <w:r w:rsidRPr="005D033D">
        <w:rPr>
          <w:b/>
          <w:szCs w:val="28"/>
        </w:rPr>
        <w:t xml:space="preserve">Директор </w:t>
      </w:r>
      <w:r>
        <w:rPr>
          <w:b/>
          <w:szCs w:val="28"/>
        </w:rPr>
        <w:t xml:space="preserve">комунального </w:t>
      </w:r>
    </w:p>
    <w:p w:rsidR="00BA2E98" w:rsidRDefault="00BA2E98" w:rsidP="00BA2E98">
      <w:pPr>
        <w:pStyle w:val="a3"/>
        <w:tabs>
          <w:tab w:val="left" w:pos="6663"/>
          <w:tab w:val="left" w:pos="7088"/>
          <w:tab w:val="left" w:pos="7200"/>
        </w:tabs>
        <w:ind w:hanging="142"/>
        <w:rPr>
          <w:b/>
          <w:szCs w:val="28"/>
        </w:rPr>
      </w:pPr>
      <w:r>
        <w:rPr>
          <w:b/>
          <w:szCs w:val="28"/>
        </w:rPr>
        <w:t xml:space="preserve">підприємства «Квартирне </w:t>
      </w:r>
    </w:p>
    <w:p w:rsidR="00BA2E98" w:rsidRDefault="00BA2E98" w:rsidP="00BA2E98">
      <w:pPr>
        <w:pStyle w:val="a3"/>
        <w:tabs>
          <w:tab w:val="left" w:pos="6663"/>
          <w:tab w:val="left" w:pos="7088"/>
          <w:tab w:val="left" w:pos="7200"/>
        </w:tabs>
        <w:ind w:hanging="142"/>
        <w:rPr>
          <w:b/>
          <w:szCs w:val="28"/>
        </w:rPr>
      </w:pPr>
      <w:r>
        <w:rPr>
          <w:b/>
          <w:szCs w:val="28"/>
        </w:rPr>
        <w:t xml:space="preserve">управління» </w:t>
      </w:r>
      <w:r w:rsidRPr="005D033D">
        <w:rPr>
          <w:b/>
          <w:szCs w:val="28"/>
        </w:rPr>
        <w:t xml:space="preserve">Кременчуцької </w:t>
      </w:r>
    </w:p>
    <w:p w:rsidR="00BA2E98" w:rsidRDefault="00BA2E98" w:rsidP="00BA2E98">
      <w:pPr>
        <w:pStyle w:val="a3"/>
        <w:tabs>
          <w:tab w:val="left" w:pos="6663"/>
          <w:tab w:val="left" w:pos="7088"/>
          <w:tab w:val="left" w:pos="7200"/>
        </w:tabs>
        <w:ind w:hanging="142"/>
        <w:rPr>
          <w:b/>
          <w:szCs w:val="28"/>
        </w:rPr>
      </w:pPr>
      <w:r w:rsidRPr="005D033D">
        <w:rPr>
          <w:b/>
          <w:szCs w:val="28"/>
        </w:rPr>
        <w:t xml:space="preserve">міської ради Кременчуцького </w:t>
      </w:r>
    </w:p>
    <w:p w:rsidR="00BA2E98" w:rsidRPr="005D033D" w:rsidRDefault="00BA2E98" w:rsidP="00BA2E98">
      <w:pPr>
        <w:pStyle w:val="a3"/>
        <w:tabs>
          <w:tab w:val="left" w:pos="6663"/>
          <w:tab w:val="left" w:pos="7088"/>
          <w:tab w:val="left" w:pos="7200"/>
        </w:tabs>
        <w:ind w:hanging="142"/>
        <w:rPr>
          <w:b/>
          <w:szCs w:val="28"/>
        </w:rPr>
      </w:pPr>
      <w:r w:rsidRPr="005D033D">
        <w:rPr>
          <w:b/>
          <w:szCs w:val="28"/>
        </w:rPr>
        <w:t xml:space="preserve">району Полтавської області                           </w:t>
      </w:r>
      <w:r>
        <w:rPr>
          <w:b/>
          <w:szCs w:val="28"/>
        </w:rPr>
        <w:t xml:space="preserve">                Олександр КАЛАШНИК</w:t>
      </w:r>
    </w:p>
    <w:p w:rsidR="00BA2E98" w:rsidRDefault="00BA2E98" w:rsidP="00BA2E98">
      <w:pPr>
        <w:rPr>
          <w:b/>
          <w:sz w:val="28"/>
          <w:szCs w:val="28"/>
          <w:lang w:val="uk-UA"/>
        </w:rPr>
      </w:pPr>
    </w:p>
    <w:p w:rsidR="00BA2E98" w:rsidRDefault="00BA2E98" w:rsidP="00BA2E98">
      <w:pPr>
        <w:rPr>
          <w:b/>
          <w:sz w:val="28"/>
          <w:szCs w:val="28"/>
          <w:lang w:val="uk-UA"/>
        </w:rPr>
      </w:pPr>
    </w:p>
    <w:p w:rsidR="00BA2E98" w:rsidRDefault="00BA2E98" w:rsidP="00BA2E98">
      <w:pPr>
        <w:rPr>
          <w:b/>
          <w:sz w:val="28"/>
          <w:szCs w:val="28"/>
          <w:lang w:val="uk-UA"/>
        </w:rPr>
      </w:pPr>
    </w:p>
    <w:p w:rsidR="00BA2E98" w:rsidRDefault="00BA2E98" w:rsidP="00BA2E98">
      <w:pPr>
        <w:rPr>
          <w:b/>
          <w:sz w:val="28"/>
          <w:szCs w:val="28"/>
          <w:lang w:val="uk-UA"/>
        </w:rPr>
      </w:pPr>
    </w:p>
    <w:p w:rsidR="00BA2E98" w:rsidRDefault="00BA2E98" w:rsidP="00BA2E98">
      <w:pPr>
        <w:rPr>
          <w:b/>
          <w:sz w:val="28"/>
          <w:szCs w:val="28"/>
          <w:lang w:val="uk-UA"/>
        </w:rPr>
      </w:pPr>
    </w:p>
    <w:p w:rsidR="00BA2E98" w:rsidRDefault="00BA2E98" w:rsidP="00BA2E98">
      <w:pPr>
        <w:rPr>
          <w:b/>
          <w:sz w:val="28"/>
          <w:szCs w:val="28"/>
          <w:lang w:val="uk-UA"/>
        </w:rPr>
      </w:pPr>
    </w:p>
    <w:p w:rsidR="00C17F0D" w:rsidRDefault="00C17F0D" w:rsidP="00BA2E98">
      <w:pPr>
        <w:rPr>
          <w:b/>
          <w:sz w:val="28"/>
          <w:szCs w:val="28"/>
          <w:lang w:val="uk-UA"/>
        </w:rPr>
      </w:pPr>
    </w:p>
    <w:p w:rsidR="00C17F0D" w:rsidRDefault="00C17F0D" w:rsidP="00BA2E98">
      <w:pPr>
        <w:rPr>
          <w:b/>
          <w:sz w:val="28"/>
          <w:szCs w:val="28"/>
          <w:lang w:val="uk-UA"/>
        </w:rPr>
      </w:pPr>
    </w:p>
    <w:p w:rsidR="00C17F0D" w:rsidRDefault="00C17F0D" w:rsidP="00BA2E98">
      <w:pPr>
        <w:rPr>
          <w:b/>
          <w:sz w:val="28"/>
          <w:szCs w:val="28"/>
          <w:lang w:val="uk-UA"/>
        </w:rPr>
      </w:pPr>
    </w:p>
    <w:p w:rsidR="0086784D" w:rsidRDefault="0086784D" w:rsidP="00BA2E98">
      <w:pPr>
        <w:rPr>
          <w:b/>
          <w:sz w:val="28"/>
          <w:szCs w:val="28"/>
          <w:lang w:val="uk-UA"/>
        </w:rPr>
      </w:pPr>
    </w:p>
    <w:p w:rsidR="0086784D" w:rsidRPr="005D033D" w:rsidRDefault="0086784D" w:rsidP="00BA2E98">
      <w:pPr>
        <w:rPr>
          <w:b/>
          <w:sz w:val="28"/>
          <w:szCs w:val="28"/>
          <w:lang w:val="uk-UA"/>
        </w:rPr>
      </w:pPr>
    </w:p>
    <w:p w:rsidR="00BA2E98" w:rsidRPr="005D033D" w:rsidRDefault="00BA2E98" w:rsidP="00BA2E98">
      <w:pPr>
        <w:rPr>
          <w:b/>
          <w:sz w:val="28"/>
          <w:szCs w:val="28"/>
          <w:lang w:val="uk-UA"/>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643"/>
      </w:tblGrid>
      <w:tr w:rsidR="00BA2E98" w:rsidTr="002C4AFF">
        <w:tc>
          <w:tcPr>
            <w:tcW w:w="5211" w:type="dxa"/>
          </w:tcPr>
          <w:p w:rsidR="00BA2E98" w:rsidRDefault="002E5BF6" w:rsidP="002C4AFF">
            <w:pPr>
              <w:rPr>
                <w:b/>
                <w:sz w:val="28"/>
                <w:szCs w:val="28"/>
                <w:lang w:val="uk-UA"/>
              </w:rPr>
            </w:pPr>
            <w:r>
              <w:rPr>
                <w:b/>
                <w:sz w:val="28"/>
                <w:szCs w:val="28"/>
                <w:lang w:val="uk-UA"/>
              </w:rPr>
              <w:lastRenderedPageBreak/>
              <w:br w:type="page"/>
            </w:r>
          </w:p>
          <w:p w:rsidR="00BA2E98" w:rsidRDefault="00BA2E98" w:rsidP="002C4AFF">
            <w:pPr>
              <w:rPr>
                <w:b/>
                <w:sz w:val="28"/>
                <w:szCs w:val="28"/>
                <w:lang w:val="uk-UA"/>
              </w:rPr>
            </w:pPr>
          </w:p>
          <w:p w:rsidR="00BA2E98" w:rsidRDefault="00BA2E98" w:rsidP="002C4AFF">
            <w:pPr>
              <w:rPr>
                <w:b/>
                <w:sz w:val="28"/>
                <w:szCs w:val="28"/>
                <w:lang w:val="uk-UA"/>
              </w:rPr>
            </w:pPr>
          </w:p>
          <w:p w:rsidR="00BA2E98" w:rsidRDefault="00BA2E98" w:rsidP="002C4AFF">
            <w:pPr>
              <w:rPr>
                <w:b/>
                <w:sz w:val="28"/>
                <w:szCs w:val="28"/>
                <w:lang w:val="uk-UA"/>
              </w:rPr>
            </w:pPr>
          </w:p>
          <w:p w:rsidR="00BA2E98" w:rsidRDefault="00BA2E98" w:rsidP="002C4AFF">
            <w:pPr>
              <w:rPr>
                <w:sz w:val="28"/>
                <w:szCs w:val="28"/>
                <w:lang w:val="uk-UA"/>
              </w:rPr>
            </w:pPr>
            <w:r>
              <w:rPr>
                <w:sz w:val="28"/>
                <w:szCs w:val="28"/>
                <w:lang w:val="uk-UA"/>
              </w:rPr>
              <w:br w:type="page"/>
            </w:r>
          </w:p>
        </w:tc>
        <w:tc>
          <w:tcPr>
            <w:tcW w:w="4643" w:type="dxa"/>
          </w:tcPr>
          <w:p w:rsidR="00BA2E98" w:rsidRPr="00BD3B0E" w:rsidRDefault="00BA2E98" w:rsidP="002C4AFF">
            <w:pPr>
              <w:jc w:val="both"/>
              <w:rPr>
                <w:b/>
                <w:sz w:val="28"/>
                <w:szCs w:val="28"/>
                <w:lang w:val="uk-UA"/>
              </w:rPr>
            </w:pPr>
            <w:r>
              <w:rPr>
                <w:b/>
                <w:sz w:val="28"/>
                <w:szCs w:val="28"/>
                <w:lang w:val="uk-UA"/>
              </w:rPr>
              <w:t>Додаток 3</w:t>
            </w:r>
          </w:p>
          <w:p w:rsidR="00BA2E98" w:rsidRPr="00BD3B0E" w:rsidRDefault="00BA2E98" w:rsidP="002C4AFF">
            <w:pPr>
              <w:jc w:val="both"/>
              <w:rPr>
                <w:b/>
                <w:sz w:val="28"/>
                <w:szCs w:val="28"/>
                <w:lang w:val="uk-UA"/>
              </w:rPr>
            </w:pPr>
            <w:r w:rsidRPr="00BD3B0E">
              <w:rPr>
                <w:b/>
                <w:sz w:val="28"/>
                <w:szCs w:val="28"/>
                <w:lang w:val="uk-UA"/>
              </w:rPr>
              <w:t>до рішення виконавчого комітету</w:t>
            </w:r>
          </w:p>
          <w:p w:rsidR="00BA2E98" w:rsidRPr="00BD3B0E" w:rsidRDefault="00BA2E98" w:rsidP="002C4AFF">
            <w:pPr>
              <w:jc w:val="both"/>
              <w:rPr>
                <w:b/>
                <w:sz w:val="28"/>
                <w:szCs w:val="28"/>
                <w:lang w:val="uk-UA"/>
              </w:rPr>
            </w:pPr>
            <w:r w:rsidRPr="00BD3B0E">
              <w:rPr>
                <w:b/>
                <w:sz w:val="28"/>
                <w:szCs w:val="28"/>
                <w:lang w:val="uk-UA"/>
              </w:rPr>
              <w:t xml:space="preserve">Кременчуцької міської ради </w:t>
            </w:r>
          </w:p>
          <w:p w:rsidR="00BA2E98" w:rsidRPr="00BD3B0E" w:rsidRDefault="00BA2E98" w:rsidP="002C4AFF">
            <w:pPr>
              <w:jc w:val="both"/>
              <w:rPr>
                <w:b/>
                <w:sz w:val="28"/>
                <w:szCs w:val="28"/>
                <w:lang w:val="uk-UA"/>
              </w:rPr>
            </w:pPr>
            <w:r w:rsidRPr="00BD3B0E">
              <w:rPr>
                <w:b/>
                <w:sz w:val="28"/>
                <w:szCs w:val="28"/>
                <w:lang w:val="uk-UA"/>
              </w:rPr>
              <w:t xml:space="preserve">Кременчуцького району </w:t>
            </w:r>
          </w:p>
          <w:p w:rsidR="00BA2E98" w:rsidRDefault="00BA2E98" w:rsidP="002C4AFF">
            <w:pPr>
              <w:jc w:val="both"/>
              <w:rPr>
                <w:b/>
                <w:sz w:val="28"/>
                <w:szCs w:val="28"/>
                <w:lang w:val="uk-UA"/>
              </w:rPr>
            </w:pPr>
            <w:r w:rsidRPr="00BD3B0E">
              <w:rPr>
                <w:b/>
                <w:sz w:val="28"/>
                <w:szCs w:val="28"/>
                <w:lang w:val="uk-UA"/>
              </w:rPr>
              <w:t>Полтавської області</w:t>
            </w:r>
          </w:p>
          <w:p w:rsidR="00BA2E98" w:rsidRPr="00BD3B0E" w:rsidRDefault="00BA2E98" w:rsidP="002C4AFF">
            <w:pPr>
              <w:jc w:val="both"/>
              <w:rPr>
                <w:b/>
                <w:sz w:val="28"/>
                <w:szCs w:val="28"/>
                <w:lang w:val="uk-UA"/>
              </w:rPr>
            </w:pPr>
            <w:r>
              <w:rPr>
                <w:b/>
                <w:sz w:val="28"/>
                <w:szCs w:val="28"/>
                <w:lang w:val="uk-UA"/>
              </w:rPr>
              <w:t xml:space="preserve">від </w:t>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t>№</w:t>
            </w:r>
          </w:p>
          <w:p w:rsidR="00BA2E98" w:rsidRDefault="00BA2E98" w:rsidP="002C4AFF">
            <w:pPr>
              <w:rPr>
                <w:sz w:val="28"/>
                <w:szCs w:val="28"/>
                <w:lang w:val="uk-UA"/>
              </w:rPr>
            </w:pPr>
          </w:p>
        </w:tc>
      </w:tr>
    </w:tbl>
    <w:p w:rsidR="00111021" w:rsidRDefault="00111021" w:rsidP="002E5BF6">
      <w:pPr>
        <w:rPr>
          <w:sz w:val="28"/>
          <w:szCs w:val="28"/>
          <w:lang w:val="uk-UA"/>
        </w:rPr>
      </w:pPr>
    </w:p>
    <w:p w:rsidR="00BA2E98" w:rsidRPr="00C17F0D" w:rsidRDefault="00BA2E98" w:rsidP="00DB621E">
      <w:pPr>
        <w:jc w:val="center"/>
        <w:rPr>
          <w:b/>
          <w:sz w:val="28"/>
          <w:szCs w:val="28"/>
          <w:lang w:val="uk-UA"/>
        </w:rPr>
      </w:pPr>
      <w:r w:rsidRPr="00C17F0D">
        <w:rPr>
          <w:b/>
          <w:sz w:val="28"/>
          <w:szCs w:val="28"/>
          <w:shd w:val="clear" w:color="auto" w:fill="FFFFFF"/>
          <w:lang w:val="uk-UA"/>
        </w:rPr>
        <w:t>Примірний договір</w:t>
      </w:r>
    </w:p>
    <w:p w:rsidR="00BA2E98" w:rsidRPr="005D033D" w:rsidRDefault="00DB621E" w:rsidP="00DB621E">
      <w:pPr>
        <w:ind w:left="-851"/>
        <w:jc w:val="center"/>
        <w:rPr>
          <w:b/>
          <w:sz w:val="28"/>
          <w:szCs w:val="28"/>
          <w:lang w:val="uk-UA"/>
        </w:rPr>
      </w:pPr>
      <w:r w:rsidRPr="00C17F0D">
        <w:rPr>
          <w:b/>
          <w:sz w:val="28"/>
          <w:szCs w:val="28"/>
          <w:shd w:val="clear" w:color="auto" w:fill="FFFFFF"/>
          <w:lang w:val="uk-UA"/>
        </w:rPr>
        <w:t xml:space="preserve">            </w:t>
      </w:r>
      <w:r w:rsidR="00BA2E98" w:rsidRPr="00C17F0D">
        <w:rPr>
          <w:b/>
          <w:sz w:val="28"/>
          <w:szCs w:val="28"/>
          <w:shd w:val="clear" w:color="auto" w:fill="FFFFFF"/>
          <w:lang w:val="uk-UA"/>
        </w:rPr>
        <w:t xml:space="preserve">про безоплатне тимчасове користування </w:t>
      </w:r>
      <w:r w:rsidRPr="00C17F0D">
        <w:rPr>
          <w:b/>
          <w:sz w:val="28"/>
          <w:szCs w:val="28"/>
          <w:shd w:val="clear" w:color="auto" w:fill="FFFFFF"/>
          <w:lang w:val="uk-UA"/>
        </w:rPr>
        <w:t>об’єктом</w:t>
      </w:r>
      <w:r w:rsidR="00C17F0D" w:rsidRPr="00C17F0D">
        <w:rPr>
          <w:b/>
          <w:sz w:val="28"/>
          <w:szCs w:val="28"/>
          <w:shd w:val="clear" w:color="auto" w:fill="FFFFFF"/>
          <w:lang w:val="uk-UA"/>
        </w:rPr>
        <w:t xml:space="preserve"> </w:t>
      </w:r>
      <w:r w:rsidRPr="00C17F0D">
        <w:rPr>
          <w:b/>
          <w:sz w:val="28"/>
          <w:szCs w:val="28"/>
          <w:shd w:val="clear" w:color="auto" w:fill="FFFFFF"/>
          <w:lang w:val="uk-UA"/>
        </w:rPr>
        <w:t>фонду комунальної власності</w:t>
      </w:r>
      <w:r w:rsidR="00BA2E98" w:rsidRPr="00C17F0D">
        <w:rPr>
          <w:b/>
          <w:sz w:val="28"/>
          <w:szCs w:val="28"/>
          <w:shd w:val="clear" w:color="auto" w:fill="FFFFFF"/>
          <w:lang w:val="uk-UA"/>
        </w:rPr>
        <w:t xml:space="preserve"> </w:t>
      </w:r>
      <w:r w:rsidR="00C17F0D" w:rsidRPr="00C17F0D">
        <w:rPr>
          <w:b/>
          <w:sz w:val="28"/>
          <w:szCs w:val="28"/>
          <w:shd w:val="clear" w:color="auto" w:fill="FFFFFF"/>
          <w:lang w:val="uk-UA"/>
        </w:rPr>
        <w:t xml:space="preserve">Кременчуцької міської територіальної громади </w:t>
      </w:r>
      <w:r w:rsidR="00BA2E98" w:rsidRPr="00C17F0D">
        <w:rPr>
          <w:b/>
          <w:sz w:val="28"/>
          <w:szCs w:val="28"/>
          <w:shd w:val="clear" w:color="auto" w:fill="FFFFFF"/>
          <w:lang w:val="uk-UA"/>
        </w:rPr>
        <w:t>№___</w:t>
      </w:r>
    </w:p>
    <w:p w:rsidR="00BA2E98" w:rsidRPr="005D033D" w:rsidRDefault="00BA2E98" w:rsidP="00BA2E98">
      <w:pPr>
        <w:ind w:left="-851"/>
        <w:rPr>
          <w:b/>
          <w:sz w:val="28"/>
          <w:szCs w:val="28"/>
          <w:lang w:val="uk-UA"/>
        </w:rPr>
      </w:pPr>
    </w:p>
    <w:p w:rsidR="00BA2E98" w:rsidRPr="005D033D" w:rsidRDefault="00BA2E98" w:rsidP="00BA2E98">
      <w:pPr>
        <w:tabs>
          <w:tab w:val="left" w:pos="7088"/>
        </w:tabs>
        <w:rPr>
          <w:sz w:val="28"/>
          <w:szCs w:val="28"/>
          <w:lang w:val="uk-UA"/>
        </w:rPr>
      </w:pPr>
      <w:r w:rsidRPr="005D033D">
        <w:rPr>
          <w:sz w:val="28"/>
          <w:szCs w:val="28"/>
          <w:lang w:val="uk-UA"/>
        </w:rPr>
        <w:t>м. Кременчук</w:t>
      </w:r>
      <w:r w:rsidRPr="005D033D">
        <w:rPr>
          <w:sz w:val="28"/>
          <w:szCs w:val="28"/>
          <w:lang w:val="uk-UA"/>
        </w:rPr>
        <w:tab/>
        <w:t>від_______________</w:t>
      </w:r>
    </w:p>
    <w:p w:rsidR="00BA2E98" w:rsidRPr="005D033D" w:rsidRDefault="00BA2E98" w:rsidP="00BA2E98">
      <w:pPr>
        <w:ind w:left="-851"/>
        <w:jc w:val="both"/>
        <w:rPr>
          <w:sz w:val="28"/>
          <w:szCs w:val="28"/>
          <w:lang w:val="uk-UA"/>
        </w:rPr>
      </w:pPr>
    </w:p>
    <w:p w:rsidR="00BA2E98" w:rsidRPr="005D033D" w:rsidRDefault="00BA2E98" w:rsidP="00B82328">
      <w:pPr>
        <w:tabs>
          <w:tab w:val="left" w:pos="9638"/>
        </w:tabs>
        <w:ind w:firstLine="567"/>
        <w:jc w:val="both"/>
        <w:rPr>
          <w:sz w:val="28"/>
          <w:szCs w:val="28"/>
          <w:lang w:val="uk-UA"/>
        </w:rPr>
      </w:pPr>
      <w:r w:rsidRPr="005D033D">
        <w:rPr>
          <w:sz w:val="28"/>
          <w:szCs w:val="28"/>
          <w:lang w:val="uk-UA"/>
        </w:rPr>
        <w:t xml:space="preserve">Комунальне госпрозрахункове житлово-експлуатаційне підприємство «Автозаводське» Кременчуцької міської ради Кременчуцького району Полтавської області (надалі – Наймодавець), в особі _______________________, що діє на підставі _________________________________, з однієї сторони, та </w:t>
      </w:r>
    </w:p>
    <w:p w:rsidR="00BA2E98" w:rsidRDefault="00BA2E98" w:rsidP="00BA2E98">
      <w:pPr>
        <w:tabs>
          <w:tab w:val="left" w:pos="9356"/>
          <w:tab w:val="left" w:pos="9638"/>
        </w:tabs>
        <w:jc w:val="both"/>
        <w:rPr>
          <w:lang w:val="uk-UA"/>
        </w:rPr>
      </w:pPr>
      <w:r>
        <w:rPr>
          <w:lang w:val="uk-UA"/>
        </w:rPr>
        <w:t>________________________________________________________________________________________________________________________________________________________________________________________________</w:t>
      </w:r>
    </w:p>
    <w:p w:rsidR="00BA2E98" w:rsidRPr="005D033D" w:rsidRDefault="00BA2E98" w:rsidP="00BA2E98">
      <w:pPr>
        <w:jc w:val="both"/>
        <w:rPr>
          <w:sz w:val="28"/>
          <w:szCs w:val="28"/>
          <w:lang w:val="uk-UA"/>
        </w:rPr>
      </w:pPr>
      <w:r w:rsidRPr="005D033D">
        <w:rPr>
          <w:sz w:val="28"/>
          <w:szCs w:val="28"/>
          <w:lang w:val="uk-UA"/>
        </w:rPr>
        <w:t xml:space="preserve">(надалі – Користувачі), з другої сторони, уклали цей договір про таке: </w:t>
      </w:r>
    </w:p>
    <w:p w:rsidR="00BA2E98" w:rsidRPr="0057755E" w:rsidRDefault="00BA2E98" w:rsidP="00BA2E98">
      <w:pPr>
        <w:rPr>
          <w:sz w:val="24"/>
          <w:szCs w:val="24"/>
          <w:lang w:val="uk-UA"/>
        </w:rPr>
      </w:pPr>
    </w:p>
    <w:p w:rsidR="00111021" w:rsidRPr="00111021" w:rsidRDefault="00BA2E98" w:rsidP="00111021">
      <w:pPr>
        <w:pStyle w:val="a8"/>
        <w:numPr>
          <w:ilvl w:val="0"/>
          <w:numId w:val="2"/>
        </w:numPr>
        <w:jc w:val="center"/>
        <w:rPr>
          <w:b/>
          <w:sz w:val="28"/>
          <w:szCs w:val="28"/>
          <w:lang w:val="uk-UA"/>
        </w:rPr>
      </w:pPr>
      <w:r w:rsidRPr="00111021">
        <w:rPr>
          <w:b/>
          <w:sz w:val="28"/>
          <w:szCs w:val="28"/>
          <w:lang w:val="uk-UA"/>
        </w:rPr>
        <w:t xml:space="preserve">Предмет договору </w:t>
      </w:r>
    </w:p>
    <w:p w:rsidR="00BA2E98" w:rsidRPr="00C17F0D" w:rsidRDefault="00BA2E98" w:rsidP="00B82328">
      <w:pPr>
        <w:tabs>
          <w:tab w:val="left" w:pos="-284"/>
        </w:tabs>
        <w:ind w:firstLine="567"/>
        <w:jc w:val="both"/>
        <w:rPr>
          <w:sz w:val="28"/>
          <w:szCs w:val="28"/>
          <w:lang w:val="uk-UA"/>
        </w:rPr>
      </w:pPr>
      <w:r w:rsidRPr="005D033D">
        <w:rPr>
          <w:sz w:val="28"/>
          <w:szCs w:val="28"/>
          <w:lang w:val="uk-UA"/>
        </w:rPr>
        <w:t>1.1</w:t>
      </w:r>
      <w:r w:rsidRPr="00C17F0D">
        <w:rPr>
          <w:sz w:val="28"/>
          <w:szCs w:val="28"/>
          <w:lang w:val="uk-UA"/>
        </w:rPr>
        <w:t xml:space="preserve">. Наймодавець надає користувачам у тимчасове користування житло: </w:t>
      </w:r>
      <w:r w:rsidR="00C17F0D">
        <w:rPr>
          <w:sz w:val="28"/>
          <w:szCs w:val="28"/>
          <w:lang w:val="uk-UA"/>
        </w:rPr>
        <w:t>кімнату (</w:t>
      </w:r>
      <w:r w:rsidR="00DB621E" w:rsidRPr="00C17F0D">
        <w:rPr>
          <w:sz w:val="28"/>
          <w:szCs w:val="28"/>
          <w:lang w:val="uk-UA"/>
        </w:rPr>
        <w:t>приміщення</w:t>
      </w:r>
      <w:r w:rsidR="00C17F0D">
        <w:rPr>
          <w:sz w:val="28"/>
          <w:szCs w:val="28"/>
          <w:lang w:val="uk-UA"/>
        </w:rPr>
        <w:t>)</w:t>
      </w:r>
      <w:r w:rsidRPr="00C17F0D">
        <w:rPr>
          <w:sz w:val="28"/>
          <w:szCs w:val="28"/>
          <w:lang w:val="uk-UA"/>
        </w:rPr>
        <w:t xml:space="preserve"> №_______, за адресою: м. Кременчук, ____________________, будинок № ______.</w:t>
      </w:r>
    </w:p>
    <w:p w:rsidR="00BA2E98" w:rsidRPr="005D033D" w:rsidRDefault="00655612" w:rsidP="00B82328">
      <w:pPr>
        <w:tabs>
          <w:tab w:val="left" w:pos="-284"/>
        </w:tabs>
        <w:ind w:firstLine="567"/>
        <w:jc w:val="both"/>
        <w:rPr>
          <w:sz w:val="28"/>
          <w:szCs w:val="28"/>
          <w:shd w:val="clear" w:color="auto" w:fill="FFFFFF"/>
          <w:lang w:val="uk-UA"/>
        </w:rPr>
      </w:pPr>
      <w:r w:rsidRPr="00C17F0D">
        <w:rPr>
          <w:sz w:val="28"/>
          <w:szCs w:val="28"/>
          <w:lang w:val="uk-UA"/>
        </w:rPr>
        <w:t>1.2. Вказан</w:t>
      </w:r>
      <w:r w:rsidR="00C17F0D" w:rsidRPr="00C17F0D">
        <w:rPr>
          <w:sz w:val="28"/>
          <w:szCs w:val="28"/>
          <w:lang w:val="uk-UA"/>
        </w:rPr>
        <w:t>а</w:t>
      </w:r>
      <w:r w:rsidR="00C17F0D">
        <w:rPr>
          <w:sz w:val="28"/>
          <w:szCs w:val="28"/>
          <w:lang w:val="uk-UA"/>
        </w:rPr>
        <w:t xml:space="preserve"> кімната (</w:t>
      </w:r>
      <w:r w:rsidRPr="00C17F0D">
        <w:rPr>
          <w:sz w:val="28"/>
          <w:szCs w:val="28"/>
          <w:lang w:val="uk-UA"/>
        </w:rPr>
        <w:t>приміщення</w:t>
      </w:r>
      <w:r w:rsidR="00C17F0D">
        <w:rPr>
          <w:sz w:val="28"/>
          <w:szCs w:val="28"/>
          <w:lang w:val="uk-UA"/>
        </w:rPr>
        <w:t>)</w:t>
      </w:r>
      <w:r w:rsidRPr="00C17F0D">
        <w:rPr>
          <w:sz w:val="28"/>
          <w:szCs w:val="28"/>
          <w:lang w:val="uk-UA"/>
        </w:rPr>
        <w:t xml:space="preserve"> </w:t>
      </w:r>
      <w:r w:rsidR="00BA2E98" w:rsidRPr="00C17F0D">
        <w:rPr>
          <w:sz w:val="28"/>
          <w:szCs w:val="28"/>
          <w:lang w:val="uk-UA"/>
        </w:rPr>
        <w:t>надається користувачам (особам, які постраждали внаслідок військової агресії Російської Федерації проти України (де проводяться або проводилися бойові дії) та були змушені залишити постійне місце проживання і тимчасово перемістилися до</w:t>
      </w:r>
      <w:r w:rsidR="00BA2E98" w:rsidRPr="00C17F0D">
        <w:rPr>
          <w:sz w:val="28"/>
          <w:szCs w:val="28"/>
          <w:shd w:val="clear" w:color="auto" w:fill="FFFFFF"/>
          <w:lang w:val="uk-UA"/>
        </w:rPr>
        <w:t xml:space="preserve"> Кременчуцької міської територіальної громади, у період воєнного стану)</w:t>
      </w:r>
      <w:r w:rsidR="00BA2E98" w:rsidRPr="00C17F0D">
        <w:rPr>
          <w:sz w:val="28"/>
          <w:szCs w:val="28"/>
          <w:lang w:val="uk-UA"/>
        </w:rPr>
        <w:t xml:space="preserve"> </w:t>
      </w:r>
      <w:r w:rsidR="00BA2E98" w:rsidRPr="00C17F0D">
        <w:rPr>
          <w:sz w:val="28"/>
          <w:szCs w:val="28"/>
          <w:shd w:val="clear" w:color="auto" w:fill="FFFFFF"/>
          <w:lang w:val="uk-UA"/>
        </w:rPr>
        <w:t xml:space="preserve">для тимчасового розміщення у період воєнного стану на безоплатній основі та не підлягає приватизації, обміну та поділу, наданню у </w:t>
      </w:r>
      <w:proofErr w:type="spellStart"/>
      <w:r w:rsidR="00BA2E98" w:rsidRPr="00C17F0D">
        <w:rPr>
          <w:sz w:val="28"/>
          <w:szCs w:val="28"/>
          <w:shd w:val="clear" w:color="auto" w:fill="FFFFFF"/>
          <w:lang w:val="uk-UA"/>
        </w:rPr>
        <w:t>піднайм</w:t>
      </w:r>
      <w:proofErr w:type="spellEnd"/>
      <w:r w:rsidR="00BA2E98" w:rsidRPr="00C17F0D">
        <w:rPr>
          <w:sz w:val="28"/>
          <w:szCs w:val="28"/>
          <w:shd w:val="clear" w:color="auto" w:fill="FFFFFF"/>
          <w:lang w:val="uk-UA"/>
        </w:rPr>
        <w:t>/найм, а також не використовується для вселення інших осіб.</w:t>
      </w:r>
    </w:p>
    <w:p w:rsidR="00BA2E98" w:rsidRPr="0057755E" w:rsidRDefault="00BA2E98" w:rsidP="00BA2E98">
      <w:pPr>
        <w:tabs>
          <w:tab w:val="left" w:pos="-284"/>
        </w:tabs>
        <w:jc w:val="both"/>
        <w:rPr>
          <w:sz w:val="24"/>
          <w:szCs w:val="24"/>
          <w:shd w:val="clear" w:color="auto" w:fill="FFFFFF"/>
          <w:lang w:val="uk-UA"/>
        </w:rPr>
      </w:pPr>
    </w:p>
    <w:p w:rsidR="00111021" w:rsidRPr="00111021" w:rsidRDefault="00BA2E98" w:rsidP="00111021">
      <w:pPr>
        <w:pStyle w:val="a8"/>
        <w:numPr>
          <w:ilvl w:val="0"/>
          <w:numId w:val="2"/>
        </w:numPr>
        <w:jc w:val="center"/>
        <w:rPr>
          <w:b/>
          <w:sz w:val="28"/>
          <w:szCs w:val="28"/>
          <w:lang w:val="uk-UA"/>
        </w:rPr>
      </w:pPr>
      <w:r w:rsidRPr="00111021">
        <w:rPr>
          <w:b/>
          <w:sz w:val="28"/>
          <w:szCs w:val="28"/>
          <w:lang w:val="uk-UA"/>
        </w:rPr>
        <w:t>Права та обов’язки сторін</w:t>
      </w:r>
    </w:p>
    <w:p w:rsidR="006A7A3C" w:rsidRPr="00111021" w:rsidRDefault="00B82328" w:rsidP="00111021">
      <w:pPr>
        <w:tabs>
          <w:tab w:val="left" w:pos="-284"/>
        </w:tabs>
        <w:ind w:firstLine="567"/>
        <w:jc w:val="both"/>
        <w:rPr>
          <w:sz w:val="28"/>
          <w:szCs w:val="28"/>
          <w:shd w:val="clear" w:color="auto" w:fill="FFFFFF"/>
          <w:lang w:val="uk-UA"/>
        </w:rPr>
      </w:pPr>
      <w:r w:rsidRPr="00333FCD">
        <w:rPr>
          <w:sz w:val="28"/>
          <w:szCs w:val="28"/>
          <w:lang w:val="uk-UA"/>
        </w:rPr>
        <w:t>2.1. Наймодавець зобов’язується з</w:t>
      </w:r>
      <w:r w:rsidR="00BA2E98" w:rsidRPr="00333FCD">
        <w:rPr>
          <w:sz w:val="28"/>
          <w:szCs w:val="28"/>
          <w:shd w:val="clear" w:color="auto" w:fill="FFFFFF"/>
          <w:lang w:val="uk-UA"/>
        </w:rPr>
        <w:t xml:space="preserve">бирати інформацію щодо спожитих у </w:t>
      </w:r>
      <w:r w:rsidR="00655612" w:rsidRPr="00333FCD">
        <w:rPr>
          <w:sz w:val="28"/>
          <w:szCs w:val="28"/>
          <w:shd w:val="clear" w:color="auto" w:fill="FFFFFF"/>
          <w:lang w:val="uk-UA"/>
        </w:rPr>
        <w:t>кімнаті</w:t>
      </w:r>
      <w:r w:rsidR="00C17F0D" w:rsidRPr="00333FCD">
        <w:rPr>
          <w:sz w:val="28"/>
          <w:szCs w:val="28"/>
          <w:shd w:val="clear" w:color="auto" w:fill="FFFFFF"/>
          <w:lang w:val="uk-UA"/>
        </w:rPr>
        <w:t xml:space="preserve"> (</w:t>
      </w:r>
      <w:r w:rsidR="00655612" w:rsidRPr="00333FCD">
        <w:rPr>
          <w:sz w:val="28"/>
          <w:szCs w:val="28"/>
          <w:shd w:val="clear" w:color="auto" w:fill="FFFFFF"/>
          <w:lang w:val="uk-UA"/>
        </w:rPr>
        <w:t>приміщенні</w:t>
      </w:r>
      <w:r w:rsidR="00C17F0D" w:rsidRPr="00333FCD">
        <w:rPr>
          <w:sz w:val="28"/>
          <w:szCs w:val="28"/>
          <w:shd w:val="clear" w:color="auto" w:fill="FFFFFF"/>
          <w:lang w:val="uk-UA"/>
        </w:rPr>
        <w:t>)</w:t>
      </w:r>
      <w:r w:rsidR="00BA2E98" w:rsidRPr="00333FCD">
        <w:rPr>
          <w:sz w:val="28"/>
          <w:szCs w:val="28"/>
          <w:shd w:val="clear" w:color="auto" w:fill="FFFFFF"/>
          <w:lang w:val="uk-UA"/>
        </w:rPr>
        <w:t xml:space="preserve"> комунальних послуг</w:t>
      </w:r>
      <w:r w:rsidR="00A30F4A" w:rsidRPr="00333FCD">
        <w:rPr>
          <w:sz w:val="28"/>
          <w:szCs w:val="28"/>
          <w:shd w:val="clear" w:color="auto" w:fill="FFFFFF"/>
          <w:lang w:val="uk-UA"/>
        </w:rPr>
        <w:t xml:space="preserve">, оплачувати вартість таких послуг, а у подальшому </w:t>
      </w:r>
      <w:proofErr w:type="spellStart"/>
      <w:r w:rsidR="00A30F4A" w:rsidRPr="00333FCD">
        <w:rPr>
          <w:sz w:val="28"/>
          <w:szCs w:val="28"/>
          <w:shd w:val="clear" w:color="auto" w:fill="FFFFFF"/>
          <w:lang w:val="uk-UA"/>
        </w:rPr>
        <w:t>перевиставляти</w:t>
      </w:r>
      <w:proofErr w:type="spellEnd"/>
      <w:r w:rsidR="00A30F4A" w:rsidRPr="00333FCD">
        <w:rPr>
          <w:sz w:val="28"/>
          <w:szCs w:val="28"/>
          <w:shd w:val="clear" w:color="auto" w:fill="FFFFFF"/>
          <w:lang w:val="uk-UA"/>
        </w:rPr>
        <w:t xml:space="preserve"> вартість спожитих комунальних послуг користувачам для відшкодування</w:t>
      </w:r>
      <w:r w:rsidR="00BA2E98" w:rsidRPr="00333FCD">
        <w:rPr>
          <w:sz w:val="28"/>
          <w:szCs w:val="28"/>
          <w:shd w:val="clear" w:color="auto" w:fill="FFFFFF"/>
          <w:lang w:val="uk-UA"/>
        </w:rPr>
        <w:t>.</w:t>
      </w:r>
    </w:p>
    <w:p w:rsidR="00BA2E98" w:rsidRPr="00333FCD" w:rsidRDefault="00BA2E98" w:rsidP="00B82328">
      <w:pPr>
        <w:tabs>
          <w:tab w:val="left" w:pos="-284"/>
        </w:tabs>
        <w:ind w:firstLine="567"/>
        <w:jc w:val="both"/>
        <w:rPr>
          <w:sz w:val="28"/>
          <w:szCs w:val="28"/>
          <w:lang w:val="uk-UA"/>
        </w:rPr>
      </w:pPr>
      <w:r w:rsidRPr="00333FCD">
        <w:rPr>
          <w:sz w:val="28"/>
          <w:szCs w:val="28"/>
          <w:lang w:val="uk-UA"/>
        </w:rPr>
        <w:t>2.2. Користувачі зобов’язуються:</w:t>
      </w:r>
    </w:p>
    <w:p w:rsidR="00B82328" w:rsidRPr="00333FCD" w:rsidRDefault="00BA2E98" w:rsidP="00B82328">
      <w:pPr>
        <w:tabs>
          <w:tab w:val="left" w:pos="-284"/>
        </w:tabs>
        <w:ind w:firstLine="567"/>
        <w:jc w:val="both"/>
        <w:rPr>
          <w:sz w:val="28"/>
          <w:szCs w:val="28"/>
          <w:lang w:val="uk-UA"/>
        </w:rPr>
      </w:pPr>
      <w:r w:rsidRPr="00333FCD">
        <w:rPr>
          <w:sz w:val="28"/>
          <w:szCs w:val="28"/>
          <w:lang w:val="uk-UA"/>
        </w:rPr>
        <w:t>2.2.1</w:t>
      </w:r>
      <w:r w:rsidR="00CE57DF" w:rsidRPr="00333FCD">
        <w:rPr>
          <w:sz w:val="28"/>
          <w:szCs w:val="28"/>
          <w:lang w:val="uk-UA"/>
        </w:rPr>
        <w:t>.</w:t>
      </w:r>
      <w:r w:rsidRPr="00333FCD">
        <w:rPr>
          <w:sz w:val="28"/>
          <w:szCs w:val="28"/>
          <w:lang w:val="uk-UA"/>
        </w:rPr>
        <w:tab/>
        <w:t xml:space="preserve"> Забезпечувати представникам наймодавця або надавача відповідної комунальної послуги доступ до житла, що перебуває в користуванні, для:</w:t>
      </w:r>
      <w:bookmarkStart w:id="0" w:name="n403"/>
      <w:bookmarkEnd w:id="0"/>
    </w:p>
    <w:p w:rsidR="00B82328" w:rsidRPr="00333FCD" w:rsidRDefault="00B82328" w:rsidP="00B82328">
      <w:pPr>
        <w:tabs>
          <w:tab w:val="left" w:pos="-284"/>
        </w:tabs>
        <w:ind w:firstLine="567"/>
        <w:jc w:val="both"/>
        <w:rPr>
          <w:sz w:val="28"/>
          <w:szCs w:val="28"/>
          <w:lang w:val="uk-UA"/>
        </w:rPr>
      </w:pPr>
      <w:r w:rsidRPr="00333FCD">
        <w:rPr>
          <w:sz w:val="28"/>
          <w:szCs w:val="28"/>
          <w:lang w:val="uk-UA"/>
        </w:rPr>
        <w:lastRenderedPageBreak/>
        <w:t xml:space="preserve">- </w:t>
      </w:r>
      <w:r w:rsidR="00BA2E98" w:rsidRPr="00333FCD">
        <w:rPr>
          <w:sz w:val="28"/>
          <w:szCs w:val="28"/>
          <w:lang w:val="uk-UA"/>
        </w:rPr>
        <w:t>ліквідації та відвернення аварій, пов’язаних із наданням відповідних комунальних послуг, - цілодобово;</w:t>
      </w:r>
      <w:bookmarkStart w:id="1" w:name="n404"/>
      <w:bookmarkEnd w:id="1"/>
    </w:p>
    <w:p w:rsidR="00BA2E98" w:rsidRPr="00333FCD" w:rsidRDefault="00B82328" w:rsidP="00B82328">
      <w:pPr>
        <w:tabs>
          <w:tab w:val="left" w:pos="-284"/>
        </w:tabs>
        <w:ind w:firstLine="567"/>
        <w:jc w:val="both"/>
        <w:rPr>
          <w:sz w:val="28"/>
          <w:szCs w:val="28"/>
          <w:lang w:val="uk-UA"/>
        </w:rPr>
      </w:pPr>
      <w:r w:rsidRPr="00333FCD">
        <w:rPr>
          <w:sz w:val="28"/>
          <w:szCs w:val="28"/>
          <w:lang w:val="uk-UA"/>
        </w:rPr>
        <w:t xml:space="preserve">- </w:t>
      </w:r>
      <w:r w:rsidR="00BA2E98" w:rsidRPr="00333FCD">
        <w:rPr>
          <w:sz w:val="28"/>
          <w:szCs w:val="28"/>
          <w:lang w:val="uk-UA"/>
        </w:rPr>
        <w:t>встановлення або заміни санітарно-технічного та інженерного обладнання, проведення технічних чи профілактичних оглядів, зняття контрольних показань вузлів обліку – в робочі дні з 8:00 до 17:00 год.</w:t>
      </w:r>
    </w:p>
    <w:p w:rsidR="00BA2E98" w:rsidRPr="00333FCD" w:rsidRDefault="00BA2E98" w:rsidP="00B82328">
      <w:pPr>
        <w:tabs>
          <w:tab w:val="left" w:pos="-284"/>
        </w:tabs>
        <w:ind w:firstLine="567"/>
        <w:jc w:val="both"/>
        <w:rPr>
          <w:sz w:val="28"/>
          <w:szCs w:val="28"/>
          <w:lang w:val="uk-UA"/>
        </w:rPr>
      </w:pPr>
      <w:r w:rsidRPr="00333FCD">
        <w:rPr>
          <w:sz w:val="28"/>
          <w:szCs w:val="28"/>
          <w:lang w:val="uk-UA"/>
        </w:rPr>
        <w:t>2.2.2</w:t>
      </w:r>
      <w:r w:rsidR="00CE57DF" w:rsidRPr="00333FCD">
        <w:rPr>
          <w:sz w:val="28"/>
          <w:szCs w:val="28"/>
          <w:lang w:val="uk-UA"/>
        </w:rPr>
        <w:t>.</w:t>
      </w:r>
      <w:r w:rsidRPr="00333FCD">
        <w:rPr>
          <w:sz w:val="28"/>
          <w:szCs w:val="28"/>
          <w:lang w:val="uk-UA"/>
        </w:rPr>
        <w:t xml:space="preserve"> Відшкодовувати збитки, завдані </w:t>
      </w:r>
      <w:r w:rsidR="001A1D32" w:rsidRPr="00333FCD">
        <w:rPr>
          <w:sz w:val="28"/>
          <w:szCs w:val="28"/>
          <w:lang w:val="uk-UA"/>
        </w:rPr>
        <w:t>кімнаті (</w:t>
      </w:r>
      <w:r w:rsidR="00655612" w:rsidRPr="00333FCD">
        <w:rPr>
          <w:sz w:val="28"/>
          <w:szCs w:val="28"/>
          <w:lang w:val="uk-UA"/>
        </w:rPr>
        <w:t>приміщенню</w:t>
      </w:r>
      <w:r w:rsidR="001A1D32" w:rsidRPr="00333FCD">
        <w:rPr>
          <w:sz w:val="28"/>
          <w:szCs w:val="28"/>
          <w:lang w:val="uk-UA"/>
        </w:rPr>
        <w:t>)</w:t>
      </w:r>
      <w:r w:rsidRPr="00333FCD">
        <w:rPr>
          <w:sz w:val="28"/>
          <w:szCs w:val="28"/>
          <w:lang w:val="uk-UA"/>
        </w:rPr>
        <w:t>, що перебуває в користуванні, майну інших співвласників та спільному майну багатоквартирного будинку.</w:t>
      </w:r>
      <w:bookmarkStart w:id="2" w:name="n54"/>
      <w:bookmarkEnd w:id="2"/>
    </w:p>
    <w:p w:rsidR="00BA2E98" w:rsidRPr="00333FCD" w:rsidRDefault="00BA2E98" w:rsidP="00B82328">
      <w:pPr>
        <w:tabs>
          <w:tab w:val="left" w:pos="-284"/>
        </w:tabs>
        <w:ind w:firstLine="567"/>
        <w:jc w:val="both"/>
        <w:rPr>
          <w:sz w:val="28"/>
          <w:szCs w:val="28"/>
          <w:lang w:val="uk-UA"/>
        </w:rPr>
      </w:pPr>
      <w:r w:rsidRPr="00333FCD">
        <w:rPr>
          <w:sz w:val="28"/>
          <w:szCs w:val="28"/>
          <w:lang w:val="uk-UA"/>
        </w:rPr>
        <w:t>2.2.3</w:t>
      </w:r>
      <w:r w:rsidR="00CE57DF" w:rsidRPr="00333FCD">
        <w:rPr>
          <w:sz w:val="28"/>
          <w:szCs w:val="28"/>
          <w:lang w:val="uk-UA"/>
        </w:rPr>
        <w:t>.</w:t>
      </w:r>
      <w:r w:rsidRPr="00333FCD">
        <w:rPr>
          <w:sz w:val="28"/>
          <w:szCs w:val="28"/>
          <w:lang w:val="uk-UA"/>
        </w:rPr>
        <w:t xml:space="preserve"> Додержуватися чистоти в місцях загального користування і тиші згідно з вимогами законодавства.</w:t>
      </w:r>
    </w:p>
    <w:p w:rsidR="00BA2E98" w:rsidRPr="00333FCD" w:rsidRDefault="00BA2E98" w:rsidP="00B82328">
      <w:pPr>
        <w:tabs>
          <w:tab w:val="left" w:pos="-284"/>
        </w:tabs>
        <w:ind w:firstLine="567"/>
        <w:jc w:val="both"/>
        <w:rPr>
          <w:sz w:val="28"/>
          <w:szCs w:val="28"/>
          <w:lang w:val="uk-UA"/>
        </w:rPr>
      </w:pPr>
      <w:r w:rsidRPr="00333FCD">
        <w:rPr>
          <w:sz w:val="28"/>
          <w:szCs w:val="28"/>
          <w:lang w:val="uk-UA"/>
        </w:rPr>
        <w:t>2.2.4</w:t>
      </w:r>
      <w:r w:rsidR="00CE57DF" w:rsidRPr="00333FCD">
        <w:rPr>
          <w:sz w:val="28"/>
          <w:szCs w:val="28"/>
          <w:lang w:val="uk-UA"/>
        </w:rPr>
        <w:t>.</w:t>
      </w:r>
      <w:r w:rsidRPr="00333FCD">
        <w:rPr>
          <w:sz w:val="28"/>
          <w:szCs w:val="28"/>
          <w:lang w:val="uk-UA"/>
        </w:rPr>
        <w:t xml:space="preserve"> Використовувати спільне майно багатоквартирного будинку за призначенням</w:t>
      </w:r>
      <w:bookmarkStart w:id="3" w:name="n50"/>
      <w:bookmarkEnd w:id="3"/>
      <w:r w:rsidRPr="00333FCD">
        <w:rPr>
          <w:sz w:val="28"/>
          <w:szCs w:val="28"/>
          <w:lang w:val="uk-UA"/>
        </w:rPr>
        <w:t>.</w:t>
      </w:r>
    </w:p>
    <w:p w:rsidR="00BA2E98" w:rsidRPr="00333FCD" w:rsidRDefault="00BA2E98" w:rsidP="00B82328">
      <w:pPr>
        <w:tabs>
          <w:tab w:val="left" w:pos="-284"/>
        </w:tabs>
        <w:ind w:firstLine="567"/>
        <w:jc w:val="both"/>
        <w:rPr>
          <w:sz w:val="28"/>
          <w:szCs w:val="28"/>
          <w:lang w:val="uk-UA"/>
        </w:rPr>
      </w:pPr>
      <w:r w:rsidRPr="00333FCD">
        <w:rPr>
          <w:sz w:val="28"/>
          <w:szCs w:val="28"/>
          <w:lang w:val="uk-UA"/>
        </w:rPr>
        <w:t>2.2.5</w:t>
      </w:r>
      <w:r w:rsidR="00CE57DF" w:rsidRPr="00333FCD">
        <w:rPr>
          <w:sz w:val="28"/>
          <w:szCs w:val="28"/>
          <w:lang w:val="uk-UA"/>
        </w:rPr>
        <w:t>.</w:t>
      </w:r>
      <w:r w:rsidRPr="00333FCD">
        <w:rPr>
          <w:sz w:val="28"/>
          <w:szCs w:val="28"/>
          <w:lang w:val="uk-UA"/>
        </w:rPr>
        <w:t xml:space="preserve"> Додержуватися вимог правил утримання житлових будинків та прибудинкових (прилеглих) територій, правил користування приміщеннями житлових будинків, правил пожежної безпеки, санітарних норм.</w:t>
      </w:r>
    </w:p>
    <w:p w:rsidR="00BA2E98" w:rsidRPr="00333FCD" w:rsidRDefault="00655612" w:rsidP="00B82328">
      <w:pPr>
        <w:tabs>
          <w:tab w:val="left" w:pos="-284"/>
        </w:tabs>
        <w:ind w:firstLine="567"/>
        <w:jc w:val="both"/>
        <w:rPr>
          <w:sz w:val="28"/>
          <w:szCs w:val="28"/>
          <w:lang w:val="uk-UA"/>
        </w:rPr>
      </w:pPr>
      <w:r w:rsidRPr="00333FCD">
        <w:rPr>
          <w:sz w:val="28"/>
          <w:szCs w:val="28"/>
          <w:lang w:val="uk-UA"/>
        </w:rPr>
        <w:t>2.2.6</w:t>
      </w:r>
      <w:r w:rsidR="00CE57DF" w:rsidRPr="00333FCD">
        <w:rPr>
          <w:sz w:val="28"/>
          <w:szCs w:val="28"/>
          <w:lang w:val="uk-UA"/>
        </w:rPr>
        <w:t>.</w:t>
      </w:r>
      <w:r w:rsidRPr="00333FCD">
        <w:rPr>
          <w:sz w:val="28"/>
          <w:szCs w:val="28"/>
          <w:lang w:val="uk-UA"/>
        </w:rPr>
        <w:t xml:space="preserve"> Звільнити надану</w:t>
      </w:r>
      <w:r w:rsidR="00BA2E98" w:rsidRPr="00333FCD">
        <w:rPr>
          <w:sz w:val="28"/>
          <w:szCs w:val="28"/>
          <w:lang w:val="uk-UA"/>
        </w:rPr>
        <w:t xml:space="preserve"> у користування </w:t>
      </w:r>
      <w:r w:rsidR="001A1D32" w:rsidRPr="00333FCD">
        <w:rPr>
          <w:sz w:val="28"/>
          <w:szCs w:val="28"/>
          <w:lang w:val="uk-UA"/>
        </w:rPr>
        <w:t xml:space="preserve">кімнату (приміщення) </w:t>
      </w:r>
      <w:r w:rsidR="00BA2E98" w:rsidRPr="00333FCD">
        <w:rPr>
          <w:sz w:val="28"/>
          <w:szCs w:val="28"/>
          <w:lang w:val="uk-UA"/>
        </w:rPr>
        <w:t>після закінчення на території України воєнного стану у термін, що не може перевищувати трьох місяців з моменту закінчення воєнного стану на території України та передати його у тому стані</w:t>
      </w:r>
      <w:r w:rsidR="0057755E">
        <w:rPr>
          <w:sz w:val="28"/>
          <w:szCs w:val="28"/>
          <w:lang w:val="uk-UA"/>
        </w:rPr>
        <w:t>,</w:t>
      </w:r>
      <w:bookmarkStart w:id="4" w:name="_GoBack"/>
      <w:bookmarkEnd w:id="4"/>
      <w:r w:rsidR="00BA2E98" w:rsidRPr="00333FCD">
        <w:rPr>
          <w:sz w:val="28"/>
          <w:szCs w:val="28"/>
          <w:lang w:val="uk-UA"/>
        </w:rPr>
        <w:t xml:space="preserve"> в якому воно було надане.</w:t>
      </w:r>
    </w:p>
    <w:p w:rsidR="00A30F4A" w:rsidRPr="00333FCD" w:rsidRDefault="00A30F4A" w:rsidP="00A30F4A">
      <w:pPr>
        <w:tabs>
          <w:tab w:val="left" w:pos="-284"/>
        </w:tabs>
        <w:ind w:firstLine="567"/>
        <w:jc w:val="both"/>
        <w:rPr>
          <w:sz w:val="28"/>
          <w:szCs w:val="28"/>
          <w:lang w:val="uk-UA"/>
        </w:rPr>
      </w:pPr>
      <w:r w:rsidRPr="00333FCD">
        <w:rPr>
          <w:sz w:val="28"/>
          <w:szCs w:val="28"/>
          <w:lang w:val="uk-UA"/>
        </w:rPr>
        <w:t>2.2.7</w:t>
      </w:r>
      <w:r w:rsidR="006A7A3C">
        <w:rPr>
          <w:sz w:val="28"/>
          <w:szCs w:val="28"/>
          <w:lang w:val="uk-UA"/>
        </w:rPr>
        <w:t>.</w:t>
      </w:r>
      <w:r w:rsidRPr="00333FCD">
        <w:rPr>
          <w:sz w:val="28"/>
          <w:szCs w:val="28"/>
          <w:lang w:val="uk-UA"/>
        </w:rPr>
        <w:t xml:space="preserve"> Відшкодувати Наймодавцю вартість спожитих</w:t>
      </w:r>
      <w:r w:rsidRPr="00333FCD">
        <w:rPr>
          <w:sz w:val="28"/>
          <w:szCs w:val="28"/>
          <w:shd w:val="clear" w:color="auto" w:fill="FFFFFF"/>
          <w:lang w:val="uk-UA"/>
        </w:rPr>
        <w:t xml:space="preserve"> у кімнаті (приміщенні)</w:t>
      </w:r>
      <w:r w:rsidRPr="00333FCD">
        <w:rPr>
          <w:sz w:val="28"/>
          <w:szCs w:val="28"/>
          <w:lang w:val="uk-UA"/>
        </w:rPr>
        <w:t xml:space="preserve"> комунальних послуг.</w:t>
      </w:r>
    </w:p>
    <w:p w:rsidR="006A7A3C" w:rsidRDefault="00333FCD" w:rsidP="006A7A3C">
      <w:pPr>
        <w:tabs>
          <w:tab w:val="left" w:pos="-284"/>
        </w:tabs>
        <w:ind w:firstLine="567"/>
        <w:jc w:val="both"/>
        <w:rPr>
          <w:sz w:val="28"/>
          <w:szCs w:val="28"/>
          <w:lang w:val="uk-UA"/>
        </w:rPr>
      </w:pPr>
      <w:r w:rsidRPr="00333FCD">
        <w:rPr>
          <w:sz w:val="28"/>
          <w:szCs w:val="28"/>
          <w:lang w:val="uk-UA"/>
        </w:rPr>
        <w:t>2.2.8</w:t>
      </w:r>
      <w:r w:rsidR="00111021">
        <w:rPr>
          <w:sz w:val="28"/>
          <w:szCs w:val="28"/>
          <w:lang w:val="uk-UA"/>
        </w:rPr>
        <w:t>.</w:t>
      </w:r>
      <w:r w:rsidRPr="00333FCD">
        <w:rPr>
          <w:sz w:val="28"/>
          <w:szCs w:val="28"/>
          <w:lang w:val="uk-UA"/>
        </w:rPr>
        <w:t xml:space="preserve"> </w:t>
      </w:r>
      <w:r>
        <w:rPr>
          <w:sz w:val="28"/>
          <w:szCs w:val="28"/>
          <w:lang w:val="uk-UA"/>
        </w:rPr>
        <w:t>Разом</w:t>
      </w:r>
      <w:r w:rsidRPr="00333FCD">
        <w:rPr>
          <w:sz w:val="28"/>
          <w:szCs w:val="28"/>
          <w:lang w:val="uk-UA"/>
        </w:rPr>
        <w:t xml:space="preserve"> з користувачами інших кімнат</w:t>
      </w:r>
      <w:r>
        <w:rPr>
          <w:sz w:val="28"/>
          <w:szCs w:val="28"/>
          <w:lang w:val="uk-UA"/>
        </w:rPr>
        <w:t>, пропорційно</w:t>
      </w:r>
      <w:r w:rsidRPr="00333FCD">
        <w:rPr>
          <w:sz w:val="28"/>
          <w:szCs w:val="28"/>
          <w:lang w:val="uk-UA"/>
        </w:rPr>
        <w:t xml:space="preserve"> оплачувати вартість спожитих у допоміжних приміщеннях гуртожитку </w:t>
      </w:r>
      <w:r w:rsidRPr="006A7A3C">
        <w:rPr>
          <w:color w:val="000000" w:themeColor="text1"/>
          <w:sz w:val="28"/>
          <w:szCs w:val="28"/>
          <w:lang w:val="uk-UA"/>
        </w:rPr>
        <w:t>(</w:t>
      </w:r>
      <w:r w:rsidRPr="006A7A3C">
        <w:rPr>
          <w:color w:val="000000" w:themeColor="text1"/>
          <w:sz w:val="28"/>
          <w:szCs w:val="28"/>
          <w:shd w:val="clear" w:color="auto" w:fill="FFFFFF"/>
          <w:lang w:val="uk-UA"/>
        </w:rPr>
        <w:t xml:space="preserve">кухні, санвузли, сходові клітки, вестибюлі, </w:t>
      </w:r>
      <w:proofErr w:type="spellStart"/>
      <w:r w:rsidRPr="006A7A3C">
        <w:rPr>
          <w:color w:val="000000" w:themeColor="text1"/>
          <w:sz w:val="28"/>
          <w:szCs w:val="28"/>
          <w:shd w:val="clear" w:color="auto" w:fill="FFFFFF"/>
          <w:lang w:val="uk-UA"/>
        </w:rPr>
        <w:t>позаквартирні</w:t>
      </w:r>
      <w:proofErr w:type="spellEnd"/>
      <w:r w:rsidRPr="006A7A3C">
        <w:rPr>
          <w:color w:val="000000" w:themeColor="text1"/>
          <w:sz w:val="28"/>
          <w:szCs w:val="28"/>
          <w:shd w:val="clear" w:color="auto" w:fill="FFFFFF"/>
          <w:lang w:val="uk-UA"/>
        </w:rPr>
        <w:t xml:space="preserve"> (</w:t>
      </w:r>
      <w:proofErr w:type="spellStart"/>
      <w:r w:rsidRPr="006A7A3C">
        <w:rPr>
          <w:color w:val="000000" w:themeColor="text1"/>
          <w:sz w:val="28"/>
          <w:szCs w:val="28"/>
          <w:shd w:val="clear" w:color="auto" w:fill="FFFFFF"/>
          <w:lang w:val="uk-UA"/>
        </w:rPr>
        <w:t>позакімнатні</w:t>
      </w:r>
      <w:proofErr w:type="spellEnd"/>
      <w:r w:rsidRPr="006A7A3C">
        <w:rPr>
          <w:color w:val="000000" w:themeColor="text1"/>
          <w:sz w:val="28"/>
          <w:szCs w:val="28"/>
          <w:shd w:val="clear" w:color="auto" w:fill="FFFFFF"/>
          <w:lang w:val="uk-UA"/>
        </w:rPr>
        <w:t>) коридори тощо</w:t>
      </w:r>
      <w:r w:rsidRPr="006A7A3C">
        <w:rPr>
          <w:color w:val="000000" w:themeColor="text1"/>
          <w:sz w:val="28"/>
          <w:szCs w:val="28"/>
          <w:lang w:val="uk-UA"/>
        </w:rPr>
        <w:t xml:space="preserve">) </w:t>
      </w:r>
      <w:r w:rsidRPr="00333FCD">
        <w:rPr>
          <w:sz w:val="28"/>
          <w:szCs w:val="28"/>
          <w:lang w:val="uk-UA"/>
        </w:rPr>
        <w:t>житлово-комунальних послуг.</w:t>
      </w:r>
      <w:bookmarkStart w:id="5" w:name="n57"/>
      <w:bookmarkEnd w:id="5"/>
    </w:p>
    <w:p w:rsidR="00A30F4A" w:rsidRPr="006A7A3C" w:rsidRDefault="00A30F4A" w:rsidP="00111021">
      <w:pPr>
        <w:tabs>
          <w:tab w:val="left" w:pos="-284"/>
        </w:tabs>
        <w:ind w:firstLine="567"/>
        <w:jc w:val="both"/>
        <w:rPr>
          <w:color w:val="000000" w:themeColor="text1"/>
          <w:sz w:val="28"/>
          <w:szCs w:val="28"/>
          <w:lang w:val="uk-UA"/>
        </w:rPr>
      </w:pPr>
      <w:r w:rsidRPr="006A7A3C">
        <w:rPr>
          <w:color w:val="000000" w:themeColor="text1"/>
          <w:sz w:val="28"/>
          <w:szCs w:val="28"/>
          <w:lang w:val="uk-UA"/>
        </w:rPr>
        <w:t>2.</w:t>
      </w:r>
      <w:r w:rsidR="006A7A3C" w:rsidRPr="006A7A3C">
        <w:rPr>
          <w:color w:val="000000" w:themeColor="text1"/>
          <w:sz w:val="28"/>
          <w:szCs w:val="28"/>
          <w:lang w:val="uk-UA"/>
        </w:rPr>
        <w:t>3.</w:t>
      </w:r>
      <w:r w:rsidRPr="006A7A3C">
        <w:rPr>
          <w:color w:val="000000" w:themeColor="text1"/>
          <w:sz w:val="28"/>
          <w:szCs w:val="28"/>
          <w:lang w:val="uk-UA"/>
        </w:rPr>
        <w:t xml:space="preserve"> Кожний співвласник несе зобов’язання щодо належного утримання, експлуатації, реконструкції, реставрації, поточного і капітального ремонтів, технічного переоснащення спільного майна багатоквартирного будинку пропорційно до його частки співвласника.</w:t>
      </w:r>
    </w:p>
    <w:p w:rsidR="00BA2E98" w:rsidRPr="00333FCD" w:rsidRDefault="00111021" w:rsidP="00B82328">
      <w:pPr>
        <w:tabs>
          <w:tab w:val="left" w:pos="-284"/>
        </w:tabs>
        <w:ind w:firstLine="567"/>
        <w:jc w:val="both"/>
        <w:rPr>
          <w:sz w:val="28"/>
          <w:szCs w:val="28"/>
          <w:lang w:val="uk-UA"/>
        </w:rPr>
      </w:pPr>
      <w:r>
        <w:rPr>
          <w:sz w:val="28"/>
          <w:szCs w:val="28"/>
          <w:lang w:val="uk-UA"/>
        </w:rPr>
        <w:t>2.4</w:t>
      </w:r>
      <w:r w:rsidR="00BA2E98" w:rsidRPr="00333FCD">
        <w:rPr>
          <w:sz w:val="28"/>
          <w:szCs w:val="28"/>
          <w:lang w:val="uk-UA"/>
        </w:rPr>
        <w:t xml:space="preserve">. Наймодавець має право: </w:t>
      </w:r>
      <w:bookmarkStart w:id="6" w:name="n143"/>
      <w:bookmarkEnd w:id="6"/>
    </w:p>
    <w:p w:rsidR="00BA2E98" w:rsidRPr="00333FCD" w:rsidRDefault="00111021" w:rsidP="00B82328">
      <w:pPr>
        <w:tabs>
          <w:tab w:val="left" w:pos="-284"/>
        </w:tabs>
        <w:ind w:firstLine="567"/>
        <w:jc w:val="both"/>
        <w:rPr>
          <w:sz w:val="28"/>
          <w:szCs w:val="28"/>
          <w:lang w:val="uk-UA"/>
        </w:rPr>
      </w:pPr>
      <w:r>
        <w:rPr>
          <w:sz w:val="28"/>
          <w:szCs w:val="28"/>
          <w:lang w:val="uk-UA"/>
        </w:rPr>
        <w:t>2.4</w:t>
      </w:r>
      <w:r w:rsidR="00BA2E98" w:rsidRPr="00333FCD">
        <w:rPr>
          <w:sz w:val="28"/>
          <w:szCs w:val="28"/>
          <w:lang w:val="uk-UA"/>
        </w:rPr>
        <w:t>.1</w:t>
      </w:r>
      <w:r w:rsidR="00CE57DF" w:rsidRPr="00333FCD">
        <w:rPr>
          <w:sz w:val="28"/>
          <w:szCs w:val="28"/>
          <w:lang w:val="uk-UA"/>
        </w:rPr>
        <w:t>.</w:t>
      </w:r>
      <w:r w:rsidR="00BA2E98" w:rsidRPr="00333FCD">
        <w:rPr>
          <w:sz w:val="28"/>
          <w:szCs w:val="28"/>
          <w:lang w:val="uk-UA"/>
        </w:rPr>
        <w:t xml:space="preserve"> Вимагати від користувачів дотримання вимог правил експлуатації приміщень та прилеглої до будинку території, санітарно-гігієнічних правил і правил пожежної безпеки, інших нормативно-правових актів у сфері житлово-комунальних послуг.</w:t>
      </w:r>
      <w:bookmarkStart w:id="7" w:name="n144"/>
      <w:bookmarkEnd w:id="7"/>
    </w:p>
    <w:p w:rsidR="00BA2E98" w:rsidRPr="00333FCD" w:rsidRDefault="00111021" w:rsidP="00B82328">
      <w:pPr>
        <w:tabs>
          <w:tab w:val="left" w:pos="-284"/>
        </w:tabs>
        <w:ind w:firstLine="567"/>
        <w:jc w:val="both"/>
        <w:rPr>
          <w:sz w:val="28"/>
          <w:szCs w:val="28"/>
          <w:lang w:val="uk-UA"/>
        </w:rPr>
      </w:pPr>
      <w:r>
        <w:rPr>
          <w:sz w:val="28"/>
          <w:szCs w:val="28"/>
          <w:lang w:val="uk-UA"/>
        </w:rPr>
        <w:t>2.4</w:t>
      </w:r>
      <w:r w:rsidR="00BA2E98" w:rsidRPr="00333FCD">
        <w:rPr>
          <w:sz w:val="28"/>
          <w:szCs w:val="28"/>
          <w:lang w:val="uk-UA"/>
        </w:rPr>
        <w:t>.2</w:t>
      </w:r>
      <w:r w:rsidR="00CE57DF" w:rsidRPr="00333FCD">
        <w:rPr>
          <w:sz w:val="28"/>
          <w:szCs w:val="28"/>
          <w:lang w:val="uk-UA"/>
        </w:rPr>
        <w:t>.</w:t>
      </w:r>
      <w:r w:rsidR="00BA2E98" w:rsidRPr="00333FCD">
        <w:rPr>
          <w:sz w:val="28"/>
          <w:szCs w:val="28"/>
          <w:lang w:val="uk-UA"/>
        </w:rPr>
        <w:t xml:space="preserve"> Вимагати від користувачів відшкодовування збитків, завданих </w:t>
      </w:r>
      <w:r w:rsidR="001A1D32" w:rsidRPr="00333FCD">
        <w:rPr>
          <w:sz w:val="28"/>
          <w:szCs w:val="28"/>
          <w:lang w:val="uk-UA"/>
        </w:rPr>
        <w:t>кімнаті (приміщенню)</w:t>
      </w:r>
      <w:r w:rsidR="00BA2E98" w:rsidRPr="00333FCD">
        <w:rPr>
          <w:sz w:val="28"/>
          <w:szCs w:val="28"/>
          <w:lang w:val="uk-UA"/>
        </w:rPr>
        <w:t>, що перебуває в користуванні, майну інших співвласників та спільному майну багатоквартирного будинку.</w:t>
      </w:r>
      <w:bookmarkStart w:id="8" w:name="n145"/>
      <w:bookmarkStart w:id="9" w:name="n146"/>
      <w:bookmarkStart w:id="10" w:name="n147"/>
      <w:bookmarkStart w:id="11" w:name="n148"/>
      <w:bookmarkEnd w:id="8"/>
      <w:bookmarkEnd w:id="9"/>
      <w:bookmarkEnd w:id="10"/>
      <w:bookmarkEnd w:id="11"/>
    </w:p>
    <w:p w:rsidR="00BA2E98" w:rsidRPr="005D033D" w:rsidRDefault="00111021" w:rsidP="00B82328">
      <w:pPr>
        <w:tabs>
          <w:tab w:val="left" w:pos="-284"/>
        </w:tabs>
        <w:ind w:firstLine="567"/>
        <w:jc w:val="both"/>
        <w:rPr>
          <w:sz w:val="28"/>
          <w:szCs w:val="28"/>
          <w:lang w:val="uk-UA"/>
        </w:rPr>
      </w:pPr>
      <w:r>
        <w:rPr>
          <w:sz w:val="28"/>
          <w:szCs w:val="28"/>
          <w:lang w:val="uk-UA"/>
        </w:rPr>
        <w:t>2.4</w:t>
      </w:r>
      <w:r w:rsidR="00BA2E98" w:rsidRPr="005D033D">
        <w:rPr>
          <w:sz w:val="28"/>
          <w:szCs w:val="28"/>
          <w:lang w:val="uk-UA"/>
        </w:rPr>
        <w:t>.3</w:t>
      </w:r>
      <w:r w:rsidR="00CE57DF">
        <w:rPr>
          <w:sz w:val="28"/>
          <w:szCs w:val="28"/>
          <w:lang w:val="uk-UA"/>
        </w:rPr>
        <w:t>.</w:t>
      </w:r>
      <w:r w:rsidR="00BA2E98" w:rsidRPr="005D033D">
        <w:rPr>
          <w:sz w:val="28"/>
          <w:szCs w:val="28"/>
          <w:lang w:val="uk-UA"/>
        </w:rPr>
        <w:t xml:space="preserve"> Доступу до приміщень для ліквідації аварій, усунення неполадок, що виникли у санітарно-технічному та інженерному обладнанні, його встановлення і заміни, проведення технічних і профілактичних оглядів, зняття контрольних показань вузлів обліку.</w:t>
      </w:r>
      <w:bookmarkStart w:id="12" w:name="n149"/>
      <w:bookmarkEnd w:id="12"/>
    </w:p>
    <w:p w:rsidR="00BA2E98" w:rsidRPr="005D033D" w:rsidRDefault="00111021" w:rsidP="0057755E">
      <w:pPr>
        <w:tabs>
          <w:tab w:val="left" w:pos="-284"/>
        </w:tabs>
        <w:ind w:firstLine="567"/>
        <w:jc w:val="both"/>
        <w:rPr>
          <w:sz w:val="28"/>
          <w:szCs w:val="28"/>
          <w:lang w:val="uk-UA"/>
        </w:rPr>
      </w:pPr>
      <w:r>
        <w:rPr>
          <w:sz w:val="28"/>
          <w:szCs w:val="28"/>
          <w:lang w:val="uk-UA"/>
        </w:rPr>
        <w:t>2.5</w:t>
      </w:r>
      <w:r w:rsidR="00B82328">
        <w:rPr>
          <w:sz w:val="28"/>
          <w:szCs w:val="28"/>
          <w:lang w:val="uk-UA"/>
        </w:rPr>
        <w:t>. Користувачі мають право в</w:t>
      </w:r>
      <w:r w:rsidR="00BA2E98" w:rsidRPr="005D033D">
        <w:rPr>
          <w:sz w:val="28"/>
          <w:szCs w:val="28"/>
          <w:lang w:val="uk-UA"/>
        </w:rPr>
        <w:t>и</w:t>
      </w:r>
      <w:r w:rsidR="00B82328">
        <w:rPr>
          <w:sz w:val="28"/>
          <w:szCs w:val="28"/>
          <w:lang w:val="uk-UA"/>
        </w:rPr>
        <w:t xml:space="preserve">магати від наймодавця виконання </w:t>
      </w:r>
      <w:r w:rsidR="00BA2E98" w:rsidRPr="005D033D">
        <w:rPr>
          <w:sz w:val="28"/>
          <w:szCs w:val="28"/>
          <w:lang w:val="uk-UA"/>
        </w:rPr>
        <w:t>покладених на нього</w:t>
      </w:r>
      <w:r w:rsidR="00655612">
        <w:rPr>
          <w:sz w:val="28"/>
          <w:szCs w:val="28"/>
          <w:lang w:val="uk-UA"/>
        </w:rPr>
        <w:t xml:space="preserve"> цим Д</w:t>
      </w:r>
      <w:r w:rsidR="00A56C0D">
        <w:rPr>
          <w:sz w:val="28"/>
          <w:szCs w:val="28"/>
          <w:lang w:val="uk-UA"/>
        </w:rPr>
        <w:t>оговором та</w:t>
      </w:r>
      <w:r w:rsidR="00BA2E98" w:rsidRPr="005D033D">
        <w:rPr>
          <w:sz w:val="28"/>
          <w:szCs w:val="28"/>
          <w:lang w:val="uk-UA"/>
        </w:rPr>
        <w:t xml:space="preserve"> законодавством України обов’язків.</w:t>
      </w:r>
    </w:p>
    <w:p w:rsidR="00111021" w:rsidRPr="00111021" w:rsidRDefault="00BA2E98" w:rsidP="00111021">
      <w:pPr>
        <w:pStyle w:val="a8"/>
        <w:numPr>
          <w:ilvl w:val="0"/>
          <w:numId w:val="2"/>
        </w:numPr>
        <w:jc w:val="center"/>
        <w:rPr>
          <w:b/>
          <w:sz w:val="28"/>
          <w:szCs w:val="28"/>
          <w:lang w:val="uk-UA"/>
        </w:rPr>
      </w:pPr>
      <w:r w:rsidRPr="00111021">
        <w:rPr>
          <w:b/>
          <w:sz w:val="28"/>
          <w:szCs w:val="28"/>
          <w:lang w:val="uk-UA"/>
        </w:rPr>
        <w:lastRenderedPageBreak/>
        <w:t>Відповідальність сторін</w:t>
      </w:r>
    </w:p>
    <w:p w:rsidR="00BA2E98" w:rsidRPr="005D033D" w:rsidRDefault="00BA2E98" w:rsidP="00B82328">
      <w:pPr>
        <w:tabs>
          <w:tab w:val="left" w:pos="-284"/>
        </w:tabs>
        <w:ind w:firstLine="567"/>
        <w:jc w:val="both"/>
        <w:rPr>
          <w:sz w:val="28"/>
          <w:szCs w:val="28"/>
          <w:lang w:val="uk-UA"/>
        </w:rPr>
      </w:pPr>
      <w:r w:rsidRPr="005D033D">
        <w:rPr>
          <w:sz w:val="28"/>
          <w:szCs w:val="28"/>
          <w:lang w:val="uk-UA"/>
        </w:rPr>
        <w:t>3.1. С</w:t>
      </w:r>
      <w:r w:rsidR="00655612">
        <w:rPr>
          <w:sz w:val="28"/>
          <w:szCs w:val="28"/>
          <w:lang w:val="uk-UA"/>
        </w:rPr>
        <w:t>торони за порушення умов цього Д</w:t>
      </w:r>
      <w:r w:rsidRPr="005D033D">
        <w:rPr>
          <w:sz w:val="28"/>
          <w:szCs w:val="28"/>
          <w:lang w:val="uk-UA"/>
        </w:rPr>
        <w:t>оговору несуть відповідал</w:t>
      </w:r>
      <w:r w:rsidR="00655612">
        <w:rPr>
          <w:sz w:val="28"/>
          <w:szCs w:val="28"/>
          <w:lang w:val="uk-UA"/>
        </w:rPr>
        <w:t xml:space="preserve">ьність згідно із умовами цього Договору та </w:t>
      </w:r>
      <w:r w:rsidRPr="005D033D">
        <w:rPr>
          <w:sz w:val="28"/>
          <w:szCs w:val="28"/>
          <w:lang w:val="uk-UA"/>
        </w:rPr>
        <w:t>законодавством України.</w:t>
      </w:r>
    </w:p>
    <w:p w:rsidR="00BA2E98" w:rsidRPr="005D033D" w:rsidRDefault="00BA2E98" w:rsidP="00B82328">
      <w:pPr>
        <w:tabs>
          <w:tab w:val="left" w:pos="-284"/>
        </w:tabs>
        <w:ind w:firstLine="567"/>
        <w:jc w:val="both"/>
        <w:rPr>
          <w:sz w:val="28"/>
          <w:szCs w:val="28"/>
          <w:lang w:val="uk-UA"/>
        </w:rPr>
      </w:pPr>
      <w:r w:rsidRPr="005D033D">
        <w:rPr>
          <w:sz w:val="28"/>
          <w:szCs w:val="28"/>
          <w:lang w:val="uk-UA"/>
        </w:rPr>
        <w:t xml:space="preserve">3.2. </w:t>
      </w:r>
      <w:r w:rsidRPr="005D033D">
        <w:rPr>
          <w:color w:val="000000"/>
          <w:sz w:val="28"/>
          <w:szCs w:val="28"/>
          <w:shd w:val="clear" w:color="auto" w:fill="FFFFFF"/>
          <w:lang w:val="uk-UA"/>
        </w:rPr>
        <w:t>Сторони не несуть відповідальності за пору</w:t>
      </w:r>
      <w:r w:rsidR="00655612">
        <w:rPr>
          <w:color w:val="000000"/>
          <w:sz w:val="28"/>
          <w:szCs w:val="28"/>
          <w:shd w:val="clear" w:color="auto" w:fill="FFFFFF"/>
          <w:lang w:val="uk-UA"/>
        </w:rPr>
        <w:t>шення своїх зобов’язань за цим Д</w:t>
      </w:r>
      <w:r w:rsidRPr="005D033D">
        <w:rPr>
          <w:color w:val="000000"/>
          <w:sz w:val="28"/>
          <w:szCs w:val="28"/>
          <w:shd w:val="clear" w:color="auto" w:fill="FFFFFF"/>
          <w:lang w:val="uk-UA"/>
        </w:rPr>
        <w:t>оговором, якщо воно сталося не з їх вини. Сторона вважається невинуватою, якщо вона доведе, що вжила всіх залежних від неї заходів для належного виконання зобов’язання.</w:t>
      </w:r>
    </w:p>
    <w:p w:rsidR="00BA2E98" w:rsidRDefault="00BA2E98" w:rsidP="00A56C0D">
      <w:pPr>
        <w:tabs>
          <w:tab w:val="left" w:pos="-284"/>
        </w:tabs>
        <w:ind w:firstLine="567"/>
        <w:jc w:val="both"/>
        <w:rPr>
          <w:sz w:val="28"/>
          <w:szCs w:val="28"/>
          <w:lang w:val="uk-UA"/>
        </w:rPr>
      </w:pPr>
      <w:r w:rsidRPr="005D033D">
        <w:rPr>
          <w:sz w:val="28"/>
          <w:szCs w:val="28"/>
          <w:lang w:val="uk-UA"/>
        </w:rPr>
        <w:t xml:space="preserve">3.3. Спори, що виникають між сторонами </w:t>
      </w:r>
      <w:r w:rsidR="00655612">
        <w:rPr>
          <w:sz w:val="28"/>
          <w:szCs w:val="28"/>
          <w:lang w:val="uk-UA"/>
        </w:rPr>
        <w:t>під час виконання цього Д</w:t>
      </w:r>
      <w:r w:rsidRPr="005D033D">
        <w:rPr>
          <w:sz w:val="28"/>
          <w:szCs w:val="28"/>
          <w:lang w:val="uk-UA"/>
        </w:rPr>
        <w:t>оговору, вирішуються в установленому законом порядку.</w:t>
      </w:r>
    </w:p>
    <w:p w:rsidR="00111021" w:rsidRPr="0057755E" w:rsidRDefault="00111021" w:rsidP="00A56C0D">
      <w:pPr>
        <w:tabs>
          <w:tab w:val="left" w:pos="-284"/>
        </w:tabs>
        <w:ind w:firstLine="567"/>
        <w:jc w:val="both"/>
        <w:rPr>
          <w:lang w:val="uk-UA"/>
        </w:rPr>
      </w:pPr>
    </w:p>
    <w:p w:rsidR="00111021" w:rsidRPr="00111021" w:rsidRDefault="00BA2E98" w:rsidP="00111021">
      <w:pPr>
        <w:pStyle w:val="a8"/>
        <w:numPr>
          <w:ilvl w:val="0"/>
          <w:numId w:val="2"/>
        </w:numPr>
        <w:jc w:val="center"/>
        <w:rPr>
          <w:b/>
          <w:sz w:val="28"/>
          <w:szCs w:val="28"/>
          <w:lang w:val="uk-UA"/>
        </w:rPr>
      </w:pPr>
      <w:r w:rsidRPr="00111021">
        <w:rPr>
          <w:b/>
          <w:sz w:val="28"/>
          <w:szCs w:val="28"/>
          <w:lang w:val="uk-UA"/>
        </w:rPr>
        <w:t>Заключні умови</w:t>
      </w:r>
    </w:p>
    <w:p w:rsidR="00BA2E98" w:rsidRPr="005D033D" w:rsidRDefault="00655612" w:rsidP="009B414D">
      <w:pPr>
        <w:tabs>
          <w:tab w:val="left" w:pos="-284"/>
        </w:tabs>
        <w:ind w:firstLine="567"/>
        <w:jc w:val="both"/>
        <w:rPr>
          <w:sz w:val="28"/>
          <w:szCs w:val="28"/>
          <w:lang w:val="uk-UA"/>
        </w:rPr>
      </w:pPr>
      <w:r>
        <w:rPr>
          <w:sz w:val="28"/>
          <w:szCs w:val="28"/>
          <w:lang w:val="uk-UA"/>
        </w:rPr>
        <w:t>4.1. Цей Д</w:t>
      </w:r>
      <w:r w:rsidR="00BA2E98" w:rsidRPr="005D033D">
        <w:rPr>
          <w:sz w:val="28"/>
          <w:szCs w:val="28"/>
          <w:lang w:val="uk-UA"/>
        </w:rPr>
        <w:t xml:space="preserve">оговір вступає в дію та набирає законної сили з моменту його підписання Сторонами і </w:t>
      </w:r>
      <w:r w:rsidR="00BA2E98" w:rsidRPr="005D033D">
        <w:rPr>
          <w:b/>
          <w:sz w:val="28"/>
          <w:szCs w:val="28"/>
          <w:u w:val="single"/>
          <w:lang w:val="uk-UA"/>
        </w:rPr>
        <w:t>діє до закінчення на території України воєнного стану</w:t>
      </w:r>
      <w:r w:rsidR="00BA2E98" w:rsidRPr="005D033D">
        <w:rPr>
          <w:sz w:val="28"/>
          <w:szCs w:val="28"/>
          <w:lang w:val="uk-UA"/>
        </w:rPr>
        <w:t>.</w:t>
      </w:r>
      <w:r w:rsidR="00BA2E98" w:rsidRPr="005D033D">
        <w:rPr>
          <w:sz w:val="28"/>
          <w:szCs w:val="28"/>
          <w:lang w:val="uk-UA"/>
        </w:rPr>
        <w:tab/>
      </w:r>
    </w:p>
    <w:p w:rsidR="00BA2E98" w:rsidRPr="005D033D" w:rsidRDefault="00BA2E98" w:rsidP="009B414D">
      <w:pPr>
        <w:tabs>
          <w:tab w:val="left" w:pos="-284"/>
        </w:tabs>
        <w:ind w:firstLine="567"/>
        <w:jc w:val="both"/>
        <w:rPr>
          <w:sz w:val="28"/>
          <w:szCs w:val="28"/>
          <w:lang w:val="uk-UA"/>
        </w:rPr>
      </w:pPr>
      <w:r w:rsidRPr="005D033D">
        <w:rPr>
          <w:sz w:val="28"/>
          <w:szCs w:val="28"/>
          <w:lang w:val="uk-UA"/>
        </w:rPr>
        <w:t>4.2. Після закінчення на т</w:t>
      </w:r>
      <w:r w:rsidR="00C25B6A">
        <w:rPr>
          <w:sz w:val="28"/>
          <w:szCs w:val="28"/>
          <w:lang w:val="uk-UA"/>
        </w:rPr>
        <w:t>ериторії України воєнного стану</w:t>
      </w:r>
      <w:r w:rsidRPr="005D033D">
        <w:rPr>
          <w:sz w:val="28"/>
          <w:szCs w:val="28"/>
          <w:lang w:val="uk-UA"/>
        </w:rPr>
        <w:t xml:space="preserve"> сто</w:t>
      </w:r>
      <w:r w:rsidR="00C25B6A">
        <w:rPr>
          <w:sz w:val="28"/>
          <w:szCs w:val="28"/>
          <w:lang w:val="uk-UA"/>
        </w:rPr>
        <w:t>рони шляхом укладення до цього Д</w:t>
      </w:r>
      <w:r w:rsidRPr="005D033D">
        <w:rPr>
          <w:sz w:val="28"/>
          <w:szCs w:val="28"/>
          <w:lang w:val="uk-UA"/>
        </w:rPr>
        <w:t xml:space="preserve">оговору додаткової угоди узгоджують період, за який користувачі зобов’язані звільнити надане у користування житлове приміщення, що не може перевищувати трьох місяців з моменту закінчення воєнного стану на території України.  </w:t>
      </w:r>
    </w:p>
    <w:p w:rsidR="00BA2E98" w:rsidRPr="005D033D" w:rsidRDefault="00BA2E98" w:rsidP="009B414D">
      <w:pPr>
        <w:tabs>
          <w:tab w:val="left" w:pos="-284"/>
        </w:tabs>
        <w:ind w:firstLine="567"/>
        <w:jc w:val="both"/>
        <w:rPr>
          <w:sz w:val="28"/>
          <w:szCs w:val="28"/>
          <w:lang w:val="uk-UA"/>
        </w:rPr>
      </w:pPr>
      <w:r w:rsidRPr="005D033D">
        <w:rPr>
          <w:sz w:val="28"/>
          <w:szCs w:val="28"/>
          <w:lang w:val="uk-UA"/>
        </w:rPr>
        <w:t>4.3. Цей Договір може бути розірвано достроково з ініціативи користувачів за умови попередження наймодавця у письмовій формі за один день.</w:t>
      </w:r>
    </w:p>
    <w:p w:rsidR="00BA2E98" w:rsidRPr="005D033D" w:rsidRDefault="00BA2E98" w:rsidP="009B414D">
      <w:pPr>
        <w:tabs>
          <w:tab w:val="left" w:pos="-284"/>
        </w:tabs>
        <w:ind w:firstLine="567"/>
        <w:jc w:val="both"/>
        <w:rPr>
          <w:sz w:val="28"/>
          <w:szCs w:val="28"/>
          <w:lang w:val="uk-UA"/>
        </w:rPr>
      </w:pPr>
      <w:r w:rsidRPr="005D033D">
        <w:rPr>
          <w:sz w:val="28"/>
          <w:szCs w:val="28"/>
          <w:lang w:val="uk-UA"/>
        </w:rPr>
        <w:t>4.4. Цей Договір складено в двох примірниках, які мають однакову юридичну силу, один з яких зберігається у наймодавця, а другий – у користувачів.</w:t>
      </w:r>
    </w:p>
    <w:p w:rsidR="00BA2E98" w:rsidRPr="0057755E" w:rsidRDefault="00BA2E98" w:rsidP="00BA2E98">
      <w:pPr>
        <w:tabs>
          <w:tab w:val="left" w:pos="-284"/>
        </w:tabs>
        <w:jc w:val="both"/>
        <w:rPr>
          <w:sz w:val="4"/>
          <w:szCs w:val="4"/>
          <w:lang w:val="uk-UA"/>
        </w:rPr>
      </w:pPr>
    </w:p>
    <w:tbl>
      <w:tblPr>
        <w:tblW w:w="9923" w:type="dxa"/>
        <w:tblInd w:w="-34" w:type="dxa"/>
        <w:tblLook w:val="04A0" w:firstRow="1" w:lastRow="0" w:firstColumn="1" w:lastColumn="0" w:noHBand="0" w:noVBand="1"/>
      </w:tblPr>
      <w:tblGrid>
        <w:gridCol w:w="4943"/>
        <w:gridCol w:w="4980"/>
      </w:tblGrid>
      <w:tr w:rsidR="00BA2E98" w:rsidRPr="005D033D" w:rsidTr="0057755E">
        <w:tc>
          <w:tcPr>
            <w:tcW w:w="4943" w:type="dxa"/>
            <w:shd w:val="clear" w:color="auto" w:fill="auto"/>
          </w:tcPr>
          <w:p w:rsidR="00BA2E98" w:rsidRPr="005D033D" w:rsidRDefault="00BA2E98" w:rsidP="002C4AFF">
            <w:pPr>
              <w:tabs>
                <w:tab w:val="left" w:pos="-284"/>
              </w:tabs>
              <w:jc w:val="both"/>
              <w:rPr>
                <w:b/>
                <w:sz w:val="28"/>
                <w:szCs w:val="28"/>
                <w:lang w:val="uk-UA"/>
              </w:rPr>
            </w:pPr>
            <w:r w:rsidRPr="005D033D">
              <w:rPr>
                <w:b/>
                <w:sz w:val="28"/>
                <w:szCs w:val="28"/>
                <w:lang w:val="uk-UA"/>
              </w:rPr>
              <w:t>НАЙМОДАВЕЦЬ</w:t>
            </w:r>
          </w:p>
          <w:p w:rsidR="00BA2E98" w:rsidRPr="005D033D" w:rsidRDefault="00BA2E98" w:rsidP="002C4AFF">
            <w:pPr>
              <w:tabs>
                <w:tab w:val="left" w:pos="-284"/>
              </w:tabs>
              <w:jc w:val="both"/>
              <w:rPr>
                <w:sz w:val="28"/>
                <w:szCs w:val="28"/>
                <w:lang w:val="uk-UA"/>
              </w:rPr>
            </w:pPr>
            <w:r w:rsidRPr="005D033D">
              <w:rPr>
                <w:sz w:val="28"/>
                <w:szCs w:val="28"/>
                <w:lang w:val="uk-UA"/>
              </w:rPr>
              <w:t>КГЖЕП «Автозаводське»</w:t>
            </w:r>
          </w:p>
          <w:p w:rsidR="00BA2E98" w:rsidRPr="005D033D" w:rsidRDefault="00BA2E98" w:rsidP="002C4AFF">
            <w:pPr>
              <w:tabs>
                <w:tab w:val="left" w:pos="-284"/>
              </w:tabs>
              <w:jc w:val="both"/>
              <w:rPr>
                <w:sz w:val="28"/>
                <w:szCs w:val="28"/>
                <w:lang w:val="uk-UA"/>
              </w:rPr>
            </w:pPr>
            <w:r w:rsidRPr="005D033D">
              <w:rPr>
                <w:sz w:val="28"/>
                <w:szCs w:val="28"/>
                <w:lang w:val="uk-UA"/>
              </w:rPr>
              <w:t xml:space="preserve">39605, Полтавська обл., </w:t>
            </w:r>
          </w:p>
          <w:p w:rsidR="00BA2E98" w:rsidRPr="005D033D" w:rsidRDefault="00BA2E98" w:rsidP="002C4AFF">
            <w:pPr>
              <w:tabs>
                <w:tab w:val="left" w:pos="-284"/>
              </w:tabs>
              <w:jc w:val="both"/>
              <w:rPr>
                <w:sz w:val="28"/>
                <w:szCs w:val="28"/>
                <w:lang w:val="uk-UA"/>
              </w:rPr>
            </w:pPr>
            <w:r w:rsidRPr="005D033D">
              <w:rPr>
                <w:sz w:val="28"/>
                <w:szCs w:val="28"/>
                <w:lang w:val="uk-UA"/>
              </w:rPr>
              <w:t>м. Кременчук, вул. 1905 року, буд. 32</w:t>
            </w:r>
          </w:p>
          <w:p w:rsidR="00BA2E98" w:rsidRPr="005D033D" w:rsidRDefault="00BA2E98" w:rsidP="002C4AFF">
            <w:pPr>
              <w:tabs>
                <w:tab w:val="left" w:pos="-284"/>
              </w:tabs>
              <w:jc w:val="both"/>
              <w:rPr>
                <w:sz w:val="28"/>
                <w:szCs w:val="28"/>
                <w:lang w:val="uk-UA"/>
              </w:rPr>
            </w:pPr>
          </w:p>
          <w:p w:rsidR="00BA2E98" w:rsidRPr="005D033D" w:rsidRDefault="00BA2E98" w:rsidP="002C4AFF">
            <w:pPr>
              <w:tabs>
                <w:tab w:val="left" w:pos="-284"/>
              </w:tabs>
              <w:jc w:val="both"/>
              <w:rPr>
                <w:sz w:val="28"/>
                <w:szCs w:val="28"/>
                <w:lang w:val="uk-UA"/>
              </w:rPr>
            </w:pPr>
          </w:p>
          <w:p w:rsidR="00BA2E98" w:rsidRPr="005D033D" w:rsidRDefault="00BA2E98" w:rsidP="002C4AFF">
            <w:pPr>
              <w:tabs>
                <w:tab w:val="left" w:pos="-284"/>
              </w:tabs>
              <w:jc w:val="both"/>
              <w:rPr>
                <w:sz w:val="28"/>
                <w:szCs w:val="28"/>
                <w:lang w:val="uk-UA"/>
              </w:rPr>
            </w:pPr>
          </w:p>
          <w:p w:rsidR="00BA2E98" w:rsidRPr="005D033D" w:rsidRDefault="00BA2E98" w:rsidP="002C4AFF">
            <w:pPr>
              <w:tabs>
                <w:tab w:val="left" w:pos="-284"/>
              </w:tabs>
              <w:jc w:val="both"/>
              <w:rPr>
                <w:sz w:val="28"/>
                <w:szCs w:val="28"/>
                <w:lang w:val="uk-UA"/>
              </w:rPr>
            </w:pPr>
          </w:p>
          <w:p w:rsidR="00BA2E98" w:rsidRPr="005D033D" w:rsidRDefault="00BA2E98" w:rsidP="002C4AFF">
            <w:pPr>
              <w:tabs>
                <w:tab w:val="left" w:pos="-284"/>
              </w:tabs>
              <w:jc w:val="both"/>
              <w:rPr>
                <w:sz w:val="28"/>
                <w:szCs w:val="28"/>
                <w:lang w:val="uk-UA"/>
              </w:rPr>
            </w:pPr>
            <w:r w:rsidRPr="005D033D">
              <w:rPr>
                <w:sz w:val="28"/>
                <w:szCs w:val="28"/>
                <w:lang w:val="uk-UA"/>
              </w:rPr>
              <w:t>Директор</w:t>
            </w:r>
          </w:p>
          <w:p w:rsidR="00BA2E98" w:rsidRPr="005D033D" w:rsidRDefault="00BA2E98" w:rsidP="002C4AFF">
            <w:pPr>
              <w:tabs>
                <w:tab w:val="left" w:pos="-284"/>
              </w:tabs>
              <w:jc w:val="both"/>
              <w:rPr>
                <w:sz w:val="28"/>
                <w:szCs w:val="28"/>
                <w:lang w:val="uk-UA"/>
              </w:rPr>
            </w:pPr>
            <w:r w:rsidRPr="005D033D">
              <w:rPr>
                <w:sz w:val="28"/>
                <w:szCs w:val="28"/>
                <w:lang w:val="uk-UA"/>
              </w:rPr>
              <w:t>______________ Оксана КІЙЛО</w:t>
            </w:r>
          </w:p>
          <w:p w:rsidR="00BA2E98" w:rsidRPr="005D033D" w:rsidRDefault="00BA2E98" w:rsidP="002C4AFF">
            <w:pPr>
              <w:tabs>
                <w:tab w:val="left" w:pos="-284"/>
              </w:tabs>
              <w:jc w:val="both"/>
              <w:rPr>
                <w:sz w:val="28"/>
                <w:szCs w:val="28"/>
                <w:lang w:val="uk-UA"/>
              </w:rPr>
            </w:pPr>
            <w:r w:rsidRPr="005D033D">
              <w:rPr>
                <w:sz w:val="28"/>
                <w:szCs w:val="28"/>
                <w:lang w:val="uk-UA"/>
              </w:rPr>
              <w:t>М.П.</w:t>
            </w:r>
          </w:p>
        </w:tc>
        <w:tc>
          <w:tcPr>
            <w:tcW w:w="4980" w:type="dxa"/>
            <w:shd w:val="clear" w:color="auto" w:fill="auto"/>
          </w:tcPr>
          <w:p w:rsidR="00BA2E98" w:rsidRPr="005D033D" w:rsidRDefault="00BA2E98" w:rsidP="002C4AFF">
            <w:pPr>
              <w:tabs>
                <w:tab w:val="left" w:pos="-284"/>
              </w:tabs>
              <w:jc w:val="both"/>
              <w:rPr>
                <w:b/>
                <w:sz w:val="28"/>
                <w:szCs w:val="28"/>
                <w:lang w:val="uk-UA"/>
              </w:rPr>
            </w:pPr>
            <w:r w:rsidRPr="005D033D">
              <w:rPr>
                <w:b/>
                <w:sz w:val="28"/>
                <w:szCs w:val="28"/>
                <w:lang w:val="uk-UA"/>
              </w:rPr>
              <w:t>КОРИСТУВАЧІ</w:t>
            </w:r>
          </w:p>
          <w:p w:rsidR="00BA2E98" w:rsidRPr="005D033D" w:rsidRDefault="00BA2E98" w:rsidP="002C4AFF">
            <w:pPr>
              <w:tabs>
                <w:tab w:val="left" w:pos="-284"/>
              </w:tabs>
              <w:jc w:val="both"/>
              <w:rPr>
                <w:sz w:val="28"/>
                <w:szCs w:val="28"/>
                <w:lang w:val="uk-UA"/>
              </w:rPr>
            </w:pPr>
            <w:r w:rsidRPr="005D033D">
              <w:rPr>
                <w:sz w:val="28"/>
                <w:szCs w:val="28"/>
                <w:lang w:val="uk-UA"/>
              </w:rPr>
              <w:t>________________________________</w:t>
            </w:r>
          </w:p>
          <w:p w:rsidR="00BA2E98" w:rsidRPr="005D033D" w:rsidRDefault="00BA2E98" w:rsidP="002C4AFF">
            <w:pPr>
              <w:tabs>
                <w:tab w:val="left" w:pos="-284"/>
              </w:tabs>
              <w:jc w:val="both"/>
              <w:rPr>
                <w:sz w:val="28"/>
                <w:szCs w:val="28"/>
                <w:lang w:val="uk-UA"/>
              </w:rPr>
            </w:pPr>
            <w:r w:rsidRPr="005D033D">
              <w:rPr>
                <w:sz w:val="28"/>
                <w:szCs w:val="28"/>
                <w:lang w:val="uk-UA"/>
              </w:rPr>
              <w:t>______________________________</w:t>
            </w:r>
          </w:p>
          <w:p w:rsidR="00BA2E98" w:rsidRPr="005D033D" w:rsidRDefault="00BA2E98" w:rsidP="002C4AFF">
            <w:pPr>
              <w:tabs>
                <w:tab w:val="left" w:pos="-284"/>
              </w:tabs>
              <w:jc w:val="both"/>
              <w:rPr>
                <w:sz w:val="28"/>
                <w:szCs w:val="28"/>
                <w:lang w:val="uk-UA"/>
              </w:rPr>
            </w:pPr>
            <w:r w:rsidRPr="005D033D">
              <w:rPr>
                <w:sz w:val="28"/>
                <w:szCs w:val="28"/>
                <w:lang w:val="uk-UA"/>
              </w:rPr>
              <w:t>______________________________</w:t>
            </w:r>
          </w:p>
          <w:p w:rsidR="00BA2E98" w:rsidRPr="005D033D" w:rsidRDefault="00BA2E98" w:rsidP="002C4AFF">
            <w:pPr>
              <w:tabs>
                <w:tab w:val="left" w:pos="-284"/>
              </w:tabs>
              <w:jc w:val="both"/>
              <w:rPr>
                <w:sz w:val="28"/>
                <w:szCs w:val="28"/>
                <w:lang w:val="uk-UA"/>
              </w:rPr>
            </w:pPr>
            <w:r w:rsidRPr="005D033D">
              <w:rPr>
                <w:sz w:val="28"/>
                <w:szCs w:val="28"/>
                <w:lang w:val="uk-UA"/>
              </w:rPr>
              <w:t>______________________________</w:t>
            </w:r>
          </w:p>
          <w:p w:rsidR="00BA2E98" w:rsidRPr="005D033D" w:rsidRDefault="00BA2E98" w:rsidP="002C4AFF">
            <w:pPr>
              <w:tabs>
                <w:tab w:val="left" w:pos="-284"/>
              </w:tabs>
              <w:jc w:val="both"/>
              <w:rPr>
                <w:sz w:val="28"/>
                <w:szCs w:val="28"/>
                <w:lang w:val="uk-UA"/>
              </w:rPr>
            </w:pPr>
          </w:p>
          <w:p w:rsidR="00BA2E98" w:rsidRPr="005D033D" w:rsidRDefault="00BA2E98" w:rsidP="002C4AFF">
            <w:pPr>
              <w:tabs>
                <w:tab w:val="left" w:pos="-284"/>
              </w:tabs>
              <w:jc w:val="both"/>
              <w:rPr>
                <w:sz w:val="28"/>
                <w:szCs w:val="28"/>
                <w:lang w:val="uk-UA"/>
              </w:rPr>
            </w:pPr>
            <w:r w:rsidRPr="005D033D">
              <w:rPr>
                <w:sz w:val="28"/>
                <w:szCs w:val="28"/>
                <w:lang w:val="uk-UA"/>
              </w:rPr>
              <w:t>39600, м. Кременчук, ____________</w:t>
            </w:r>
          </w:p>
          <w:p w:rsidR="00BA2E98" w:rsidRPr="005D033D" w:rsidRDefault="00BA2E98" w:rsidP="002C4AFF">
            <w:pPr>
              <w:tabs>
                <w:tab w:val="left" w:pos="-284"/>
              </w:tabs>
              <w:jc w:val="both"/>
              <w:rPr>
                <w:sz w:val="28"/>
                <w:szCs w:val="28"/>
                <w:lang w:val="uk-UA"/>
              </w:rPr>
            </w:pPr>
            <w:r w:rsidRPr="005D033D">
              <w:rPr>
                <w:sz w:val="28"/>
                <w:szCs w:val="28"/>
                <w:lang w:val="uk-UA"/>
              </w:rPr>
              <w:t>_____________, буд. №___, кв. №___</w:t>
            </w:r>
          </w:p>
          <w:p w:rsidR="00BA2E98" w:rsidRPr="005D033D" w:rsidRDefault="00BA2E98" w:rsidP="002C4AFF">
            <w:pPr>
              <w:tabs>
                <w:tab w:val="left" w:pos="-284"/>
              </w:tabs>
              <w:jc w:val="both"/>
              <w:rPr>
                <w:sz w:val="28"/>
                <w:szCs w:val="28"/>
                <w:lang w:val="uk-UA"/>
              </w:rPr>
            </w:pPr>
            <w:r w:rsidRPr="005D033D">
              <w:rPr>
                <w:sz w:val="28"/>
                <w:szCs w:val="28"/>
                <w:lang w:val="uk-UA"/>
              </w:rPr>
              <w:t>______________________________</w:t>
            </w:r>
          </w:p>
          <w:p w:rsidR="00BA2E98" w:rsidRPr="005D033D" w:rsidRDefault="00BA2E98" w:rsidP="002C4AFF">
            <w:pPr>
              <w:tabs>
                <w:tab w:val="left" w:pos="-284"/>
              </w:tabs>
              <w:jc w:val="both"/>
              <w:rPr>
                <w:sz w:val="28"/>
                <w:szCs w:val="28"/>
                <w:lang w:val="uk-UA"/>
              </w:rPr>
            </w:pPr>
            <w:r w:rsidRPr="005D033D">
              <w:rPr>
                <w:sz w:val="28"/>
                <w:szCs w:val="28"/>
                <w:lang w:val="uk-UA"/>
              </w:rPr>
              <w:t>______________________________</w:t>
            </w:r>
          </w:p>
          <w:p w:rsidR="00BA2E98" w:rsidRPr="005D033D" w:rsidRDefault="00BA2E98" w:rsidP="002C4AFF">
            <w:pPr>
              <w:tabs>
                <w:tab w:val="left" w:pos="-284"/>
              </w:tabs>
              <w:jc w:val="both"/>
              <w:rPr>
                <w:sz w:val="28"/>
                <w:szCs w:val="28"/>
                <w:lang w:val="uk-UA"/>
              </w:rPr>
            </w:pPr>
            <w:r w:rsidRPr="005D033D">
              <w:rPr>
                <w:sz w:val="28"/>
                <w:szCs w:val="28"/>
                <w:lang w:val="uk-UA"/>
              </w:rPr>
              <w:t>(ПІБ та підпис)</w:t>
            </w:r>
          </w:p>
        </w:tc>
      </w:tr>
    </w:tbl>
    <w:p w:rsidR="00BA2E98" w:rsidRPr="0057755E" w:rsidRDefault="00BA2E98" w:rsidP="00BA2E98">
      <w:pPr>
        <w:tabs>
          <w:tab w:val="left" w:pos="2145"/>
        </w:tabs>
        <w:rPr>
          <w:lang w:val="uk-UA"/>
        </w:rPr>
      </w:pPr>
    </w:p>
    <w:p w:rsidR="00BA2E98" w:rsidRPr="005D033D" w:rsidRDefault="00BA2E98" w:rsidP="00111021">
      <w:pPr>
        <w:pStyle w:val="a3"/>
        <w:tabs>
          <w:tab w:val="left" w:pos="6663"/>
          <w:tab w:val="left" w:pos="7088"/>
          <w:tab w:val="left" w:pos="7200"/>
        </w:tabs>
        <w:rPr>
          <w:b/>
          <w:szCs w:val="28"/>
        </w:rPr>
      </w:pPr>
      <w:r w:rsidRPr="005D033D">
        <w:rPr>
          <w:b/>
          <w:szCs w:val="28"/>
        </w:rPr>
        <w:t xml:space="preserve">Керуючий справами </w:t>
      </w:r>
    </w:p>
    <w:p w:rsidR="00BA2E98" w:rsidRPr="005D033D" w:rsidRDefault="00BA2E98" w:rsidP="00111021">
      <w:pPr>
        <w:pStyle w:val="a3"/>
        <w:tabs>
          <w:tab w:val="left" w:pos="6663"/>
          <w:tab w:val="left" w:pos="7088"/>
          <w:tab w:val="left" w:pos="7200"/>
        </w:tabs>
        <w:rPr>
          <w:b/>
          <w:szCs w:val="28"/>
        </w:rPr>
      </w:pPr>
      <w:r w:rsidRPr="005D033D">
        <w:rPr>
          <w:b/>
          <w:szCs w:val="28"/>
        </w:rPr>
        <w:t>виконкому міської ради</w:t>
      </w:r>
      <w:r w:rsidRPr="005D033D">
        <w:rPr>
          <w:b/>
          <w:szCs w:val="28"/>
        </w:rPr>
        <w:tab/>
        <w:t>Руслан ШАПОВАЛОВ</w:t>
      </w:r>
    </w:p>
    <w:p w:rsidR="00BA2E98" w:rsidRPr="005D033D" w:rsidRDefault="00111021" w:rsidP="00111021">
      <w:pPr>
        <w:pStyle w:val="a3"/>
        <w:tabs>
          <w:tab w:val="left" w:pos="6010"/>
        </w:tabs>
        <w:rPr>
          <w:b/>
          <w:szCs w:val="28"/>
        </w:rPr>
      </w:pPr>
      <w:r>
        <w:rPr>
          <w:b/>
          <w:szCs w:val="28"/>
        </w:rPr>
        <w:tab/>
      </w:r>
      <w:r>
        <w:rPr>
          <w:b/>
          <w:szCs w:val="28"/>
        </w:rPr>
        <w:tab/>
      </w:r>
    </w:p>
    <w:p w:rsidR="00BA2E98" w:rsidRDefault="00BA2E98" w:rsidP="0057755E">
      <w:pPr>
        <w:pStyle w:val="a3"/>
        <w:tabs>
          <w:tab w:val="left" w:pos="6663"/>
          <w:tab w:val="left" w:pos="7088"/>
          <w:tab w:val="left" w:pos="7200"/>
        </w:tabs>
        <w:rPr>
          <w:b/>
          <w:szCs w:val="28"/>
        </w:rPr>
      </w:pPr>
      <w:r w:rsidRPr="005D033D">
        <w:rPr>
          <w:b/>
          <w:szCs w:val="28"/>
        </w:rPr>
        <w:t xml:space="preserve">Директор </w:t>
      </w:r>
      <w:r>
        <w:rPr>
          <w:b/>
          <w:szCs w:val="28"/>
        </w:rPr>
        <w:t xml:space="preserve">комунального </w:t>
      </w:r>
    </w:p>
    <w:p w:rsidR="00BA2E98" w:rsidRDefault="00BA2E98" w:rsidP="0057755E">
      <w:pPr>
        <w:pStyle w:val="a3"/>
        <w:tabs>
          <w:tab w:val="left" w:pos="6663"/>
          <w:tab w:val="left" w:pos="7088"/>
          <w:tab w:val="left" w:pos="7200"/>
        </w:tabs>
        <w:rPr>
          <w:b/>
          <w:szCs w:val="28"/>
        </w:rPr>
      </w:pPr>
      <w:r>
        <w:rPr>
          <w:b/>
          <w:szCs w:val="28"/>
        </w:rPr>
        <w:t xml:space="preserve">підприємства «Квартирне </w:t>
      </w:r>
    </w:p>
    <w:p w:rsidR="00BA2E98" w:rsidRDefault="00BA2E98" w:rsidP="0057755E">
      <w:pPr>
        <w:pStyle w:val="a3"/>
        <w:tabs>
          <w:tab w:val="left" w:pos="6663"/>
          <w:tab w:val="left" w:pos="7088"/>
          <w:tab w:val="left" w:pos="7200"/>
        </w:tabs>
        <w:rPr>
          <w:b/>
          <w:szCs w:val="28"/>
        </w:rPr>
      </w:pPr>
      <w:r>
        <w:rPr>
          <w:b/>
          <w:szCs w:val="28"/>
        </w:rPr>
        <w:t xml:space="preserve">управління» </w:t>
      </w:r>
      <w:r w:rsidRPr="005D033D">
        <w:rPr>
          <w:b/>
          <w:szCs w:val="28"/>
        </w:rPr>
        <w:t xml:space="preserve">Кременчуцької </w:t>
      </w:r>
    </w:p>
    <w:p w:rsidR="00BA2E98" w:rsidRDefault="00BA2E98" w:rsidP="0057755E">
      <w:pPr>
        <w:pStyle w:val="a3"/>
        <w:tabs>
          <w:tab w:val="left" w:pos="6663"/>
          <w:tab w:val="left" w:pos="7088"/>
          <w:tab w:val="left" w:pos="7200"/>
        </w:tabs>
        <w:rPr>
          <w:b/>
          <w:szCs w:val="28"/>
        </w:rPr>
      </w:pPr>
      <w:r w:rsidRPr="005D033D">
        <w:rPr>
          <w:b/>
          <w:szCs w:val="28"/>
        </w:rPr>
        <w:t xml:space="preserve">міської ради Кременчуцького </w:t>
      </w:r>
    </w:p>
    <w:p w:rsidR="00BA2E98" w:rsidRPr="005D033D" w:rsidRDefault="00BA2E98" w:rsidP="0057755E">
      <w:pPr>
        <w:pStyle w:val="a3"/>
        <w:tabs>
          <w:tab w:val="left" w:pos="6663"/>
          <w:tab w:val="left" w:pos="7088"/>
          <w:tab w:val="left" w:pos="7200"/>
        </w:tabs>
        <w:rPr>
          <w:b/>
          <w:szCs w:val="28"/>
        </w:rPr>
      </w:pPr>
      <w:r w:rsidRPr="005D033D">
        <w:rPr>
          <w:b/>
          <w:szCs w:val="28"/>
        </w:rPr>
        <w:t xml:space="preserve">району Полтавської області                           </w:t>
      </w:r>
      <w:r w:rsidR="0057755E">
        <w:rPr>
          <w:b/>
          <w:szCs w:val="28"/>
        </w:rPr>
        <w:t xml:space="preserve">             </w:t>
      </w:r>
      <w:r>
        <w:rPr>
          <w:b/>
          <w:szCs w:val="28"/>
        </w:rPr>
        <w:t>Олександр КАЛАШНИК</w:t>
      </w:r>
    </w:p>
    <w:sectPr w:rsidR="00BA2E98" w:rsidRPr="005D033D" w:rsidSect="00520FBC">
      <w:footerReference w:type="default" r:id="rId9"/>
      <w:pgSz w:w="11906" w:h="16838"/>
      <w:pgMar w:top="1134" w:right="567" w:bottom="1134" w:left="1701" w:header="720" w:footer="522"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241F" w:rsidRDefault="0073241F">
      <w:r>
        <w:separator/>
      </w:r>
    </w:p>
  </w:endnote>
  <w:endnote w:type="continuationSeparator" w:id="0">
    <w:p w:rsidR="0073241F" w:rsidRDefault="007324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7370" w:rsidRPr="00F8261B" w:rsidRDefault="00CB395B" w:rsidP="006A570C">
    <w:pPr>
      <w:pStyle w:val="a5"/>
      <w:tabs>
        <w:tab w:val="clear" w:pos="9355"/>
        <w:tab w:val="right" w:pos="9639"/>
      </w:tabs>
      <w:ind w:right="-1"/>
      <w:rPr>
        <w:lang w:val="uk-UA"/>
      </w:rPr>
    </w:pPr>
    <w:r w:rsidRPr="00F8261B">
      <w:t>______________________________________________________________________________________</w:t>
    </w:r>
    <w:r w:rsidRPr="00F8261B">
      <w:rPr>
        <w:lang w:val="uk-UA"/>
      </w:rPr>
      <w:t>______</w:t>
    </w:r>
    <w:r>
      <w:rPr>
        <w:lang w:val="uk-UA"/>
      </w:rPr>
      <w:t>____</w:t>
    </w:r>
  </w:p>
  <w:p w:rsidR="00397370" w:rsidRPr="00F8261B" w:rsidRDefault="00CB395B" w:rsidP="00FF1987">
    <w:pPr>
      <w:jc w:val="center"/>
      <w:rPr>
        <w:lang w:val="uk-UA"/>
      </w:rPr>
    </w:pPr>
    <w:r w:rsidRPr="00F8261B">
      <w:rPr>
        <w:lang w:val="uk-UA"/>
      </w:rPr>
      <w:t>Рішення виконавчого комітету Кременчуцької міської ради Кременчуцького району Полтавської області</w:t>
    </w:r>
  </w:p>
  <w:p w:rsidR="00397370" w:rsidRPr="00F8261B" w:rsidRDefault="0073241F" w:rsidP="00FF1987">
    <w:pPr>
      <w:jc w:val="center"/>
      <w:rPr>
        <w:lang w:val="uk-UA"/>
      </w:rPr>
    </w:pPr>
  </w:p>
  <w:p w:rsidR="00397370" w:rsidRPr="00F8261B" w:rsidRDefault="00CB395B" w:rsidP="00A15B50">
    <w:pPr>
      <w:jc w:val="center"/>
      <w:rPr>
        <w:lang w:val="uk-UA"/>
      </w:rPr>
    </w:pPr>
    <w:r>
      <w:rPr>
        <w:lang w:val="uk-UA"/>
      </w:rPr>
      <w:t>від ______________20____</w:t>
    </w:r>
    <w:r w:rsidRPr="00F8261B">
      <w:rPr>
        <w:lang w:val="uk-UA"/>
      </w:rPr>
      <w:t xml:space="preserve"> № ______</w:t>
    </w:r>
  </w:p>
  <w:p w:rsidR="00397370" w:rsidRPr="000C3253" w:rsidRDefault="00CB395B" w:rsidP="004F301B">
    <w:pPr>
      <w:pStyle w:val="a5"/>
      <w:ind w:right="360"/>
      <w:jc w:val="center"/>
      <w:rPr>
        <w:lang w:val="uk-UA"/>
      </w:rPr>
    </w:pPr>
    <w:r w:rsidRPr="009578B7">
      <w:rPr>
        <w:lang w:val="uk-UA"/>
      </w:rPr>
      <w:t xml:space="preserve">Сторінка </w:t>
    </w:r>
    <w:r w:rsidRPr="009578B7">
      <w:rPr>
        <w:lang w:val="uk-UA"/>
      </w:rPr>
      <w:fldChar w:fldCharType="begin"/>
    </w:r>
    <w:r w:rsidRPr="009578B7">
      <w:rPr>
        <w:lang w:val="uk-UA"/>
      </w:rPr>
      <w:instrText xml:space="preserve"> PAGE </w:instrText>
    </w:r>
    <w:r w:rsidRPr="009578B7">
      <w:rPr>
        <w:lang w:val="uk-UA"/>
      </w:rPr>
      <w:fldChar w:fldCharType="separate"/>
    </w:r>
    <w:r w:rsidR="0057755E">
      <w:rPr>
        <w:noProof/>
        <w:lang w:val="uk-UA"/>
      </w:rPr>
      <w:t>7</w:t>
    </w:r>
    <w:r w:rsidRPr="009578B7">
      <w:rPr>
        <w:lang w:val="uk-UA"/>
      </w:rPr>
      <w:fldChar w:fldCharType="end"/>
    </w:r>
    <w:r w:rsidRPr="009578B7">
      <w:rPr>
        <w:lang w:val="uk-UA"/>
      </w:rPr>
      <w:t xml:space="preserve"> з </w:t>
    </w:r>
    <w:r w:rsidR="009B414D">
      <w:rPr>
        <w:lang w:val="uk-UA"/>
      </w:rPr>
      <w:t>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241F" w:rsidRDefault="0073241F">
      <w:r>
        <w:separator/>
      </w:r>
    </w:p>
  </w:footnote>
  <w:footnote w:type="continuationSeparator" w:id="0">
    <w:p w:rsidR="0073241F" w:rsidRDefault="007324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7D2157"/>
    <w:multiLevelType w:val="hybridMultilevel"/>
    <w:tmpl w:val="4CE07EB2"/>
    <w:lvl w:ilvl="0" w:tplc="FBF698AA">
      <w:start w:val="1"/>
      <w:numFmt w:val="decimal"/>
      <w:lvlText w:val="%1."/>
      <w:lvlJc w:val="left"/>
      <w:pPr>
        <w:ind w:left="360" w:hanging="360"/>
      </w:pPr>
      <w:rPr>
        <w:rFonts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7F7205BA"/>
    <w:multiLevelType w:val="hybridMultilevel"/>
    <w:tmpl w:val="7DCEA3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CF2"/>
    <w:rsid w:val="000610BF"/>
    <w:rsid w:val="000C1B84"/>
    <w:rsid w:val="000F6BF7"/>
    <w:rsid w:val="00110077"/>
    <w:rsid w:val="00111021"/>
    <w:rsid w:val="001A1D32"/>
    <w:rsid w:val="001F7315"/>
    <w:rsid w:val="002E5BF6"/>
    <w:rsid w:val="00333FCD"/>
    <w:rsid w:val="003408C8"/>
    <w:rsid w:val="00426D3C"/>
    <w:rsid w:val="004A693E"/>
    <w:rsid w:val="00520FBC"/>
    <w:rsid w:val="0054080D"/>
    <w:rsid w:val="0057755E"/>
    <w:rsid w:val="00594F5E"/>
    <w:rsid w:val="00605875"/>
    <w:rsid w:val="00655612"/>
    <w:rsid w:val="00657CF2"/>
    <w:rsid w:val="006A7A3C"/>
    <w:rsid w:val="00706633"/>
    <w:rsid w:val="0073241F"/>
    <w:rsid w:val="007A0B78"/>
    <w:rsid w:val="00852212"/>
    <w:rsid w:val="0086784D"/>
    <w:rsid w:val="008B40C5"/>
    <w:rsid w:val="009213D4"/>
    <w:rsid w:val="00956B0F"/>
    <w:rsid w:val="009B414D"/>
    <w:rsid w:val="00A30F4A"/>
    <w:rsid w:val="00A56C0D"/>
    <w:rsid w:val="00A9273B"/>
    <w:rsid w:val="00AC6F76"/>
    <w:rsid w:val="00B82328"/>
    <w:rsid w:val="00BA2E98"/>
    <w:rsid w:val="00BB2451"/>
    <w:rsid w:val="00C17F0D"/>
    <w:rsid w:val="00C25B6A"/>
    <w:rsid w:val="00CB395B"/>
    <w:rsid w:val="00CC221C"/>
    <w:rsid w:val="00CE57DF"/>
    <w:rsid w:val="00D33270"/>
    <w:rsid w:val="00D86457"/>
    <w:rsid w:val="00DB621E"/>
    <w:rsid w:val="00EC1696"/>
    <w:rsid w:val="00EC446C"/>
    <w:rsid w:val="00EF29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5BF6"/>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2E5BF6"/>
    <w:pPr>
      <w:jc w:val="both"/>
    </w:pPr>
    <w:rPr>
      <w:sz w:val="28"/>
      <w:lang w:val="uk-UA"/>
    </w:rPr>
  </w:style>
  <w:style w:type="character" w:customStyle="1" w:styleId="a4">
    <w:name w:val="Основной текст Знак"/>
    <w:basedOn w:val="a0"/>
    <w:link w:val="a3"/>
    <w:rsid w:val="002E5BF6"/>
    <w:rPr>
      <w:rFonts w:ascii="Times New Roman" w:eastAsia="Times New Roman" w:hAnsi="Times New Roman" w:cs="Times New Roman"/>
      <w:sz w:val="28"/>
      <w:szCs w:val="20"/>
      <w:lang w:val="uk-UA" w:eastAsia="ru-RU"/>
    </w:rPr>
  </w:style>
  <w:style w:type="paragraph" w:styleId="a5">
    <w:name w:val="footer"/>
    <w:basedOn w:val="a"/>
    <w:link w:val="a6"/>
    <w:rsid w:val="002E5BF6"/>
    <w:pPr>
      <w:tabs>
        <w:tab w:val="center" w:pos="4677"/>
        <w:tab w:val="right" w:pos="9355"/>
      </w:tabs>
    </w:pPr>
  </w:style>
  <w:style w:type="character" w:customStyle="1" w:styleId="a6">
    <w:name w:val="Нижний колонтитул Знак"/>
    <w:basedOn w:val="a0"/>
    <w:link w:val="a5"/>
    <w:rsid w:val="002E5BF6"/>
    <w:rPr>
      <w:rFonts w:ascii="Times New Roman" w:eastAsia="Times New Roman" w:hAnsi="Times New Roman" w:cs="Times New Roman"/>
      <w:sz w:val="20"/>
      <w:szCs w:val="20"/>
      <w:lang w:eastAsia="ru-RU"/>
    </w:rPr>
  </w:style>
  <w:style w:type="character" w:styleId="a7">
    <w:name w:val="Hyperlink"/>
    <w:uiPriority w:val="99"/>
    <w:rsid w:val="002E5BF6"/>
    <w:rPr>
      <w:color w:val="0000FF"/>
      <w:u w:val="single"/>
    </w:rPr>
  </w:style>
  <w:style w:type="paragraph" w:styleId="a8">
    <w:name w:val="List Paragraph"/>
    <w:basedOn w:val="a"/>
    <w:uiPriority w:val="99"/>
    <w:qFormat/>
    <w:rsid w:val="002E5BF6"/>
    <w:pPr>
      <w:ind w:left="720"/>
    </w:pPr>
    <w:rPr>
      <w:sz w:val="24"/>
      <w:szCs w:val="24"/>
    </w:rPr>
  </w:style>
  <w:style w:type="paragraph" w:styleId="a9">
    <w:name w:val="Balloon Text"/>
    <w:basedOn w:val="a"/>
    <w:link w:val="aa"/>
    <w:uiPriority w:val="99"/>
    <w:semiHidden/>
    <w:unhideWhenUsed/>
    <w:rsid w:val="00CB395B"/>
    <w:rPr>
      <w:rFonts w:ascii="Tahoma" w:hAnsi="Tahoma" w:cs="Tahoma"/>
      <w:sz w:val="16"/>
      <w:szCs w:val="16"/>
    </w:rPr>
  </w:style>
  <w:style w:type="character" w:customStyle="1" w:styleId="aa">
    <w:name w:val="Текст выноски Знак"/>
    <w:basedOn w:val="a0"/>
    <w:link w:val="a9"/>
    <w:uiPriority w:val="99"/>
    <w:semiHidden/>
    <w:rsid w:val="00CB395B"/>
    <w:rPr>
      <w:rFonts w:ascii="Tahoma" w:eastAsia="Times New Roman" w:hAnsi="Tahoma" w:cs="Tahoma"/>
      <w:sz w:val="16"/>
      <w:szCs w:val="16"/>
      <w:lang w:eastAsia="ru-RU"/>
    </w:rPr>
  </w:style>
  <w:style w:type="table" w:styleId="ab">
    <w:name w:val="Table Grid"/>
    <w:basedOn w:val="a1"/>
    <w:uiPriority w:val="59"/>
    <w:rsid w:val="005408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uiPriority w:val="99"/>
    <w:unhideWhenUsed/>
    <w:rsid w:val="009B414D"/>
    <w:pPr>
      <w:tabs>
        <w:tab w:val="center" w:pos="4677"/>
        <w:tab w:val="right" w:pos="9355"/>
      </w:tabs>
    </w:pPr>
  </w:style>
  <w:style w:type="character" w:customStyle="1" w:styleId="ad">
    <w:name w:val="Верхний колонтитул Знак"/>
    <w:basedOn w:val="a0"/>
    <w:link w:val="ac"/>
    <w:uiPriority w:val="99"/>
    <w:rsid w:val="009B414D"/>
    <w:rPr>
      <w:rFonts w:ascii="Times New Roman" w:eastAsia="Times New Roman" w:hAnsi="Times New Roman" w:cs="Times New Roman"/>
      <w:sz w:val="20"/>
      <w:szCs w:val="20"/>
      <w:lang w:eastAsia="ru-RU"/>
    </w:rPr>
  </w:style>
  <w:style w:type="paragraph" w:customStyle="1" w:styleId="rvps2">
    <w:name w:val="rvps2"/>
    <w:basedOn w:val="a"/>
    <w:rsid w:val="00A30F4A"/>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5BF6"/>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2E5BF6"/>
    <w:pPr>
      <w:jc w:val="both"/>
    </w:pPr>
    <w:rPr>
      <w:sz w:val="28"/>
      <w:lang w:val="uk-UA"/>
    </w:rPr>
  </w:style>
  <w:style w:type="character" w:customStyle="1" w:styleId="a4">
    <w:name w:val="Основной текст Знак"/>
    <w:basedOn w:val="a0"/>
    <w:link w:val="a3"/>
    <w:rsid w:val="002E5BF6"/>
    <w:rPr>
      <w:rFonts w:ascii="Times New Roman" w:eastAsia="Times New Roman" w:hAnsi="Times New Roman" w:cs="Times New Roman"/>
      <w:sz w:val="28"/>
      <w:szCs w:val="20"/>
      <w:lang w:val="uk-UA" w:eastAsia="ru-RU"/>
    </w:rPr>
  </w:style>
  <w:style w:type="paragraph" w:styleId="a5">
    <w:name w:val="footer"/>
    <w:basedOn w:val="a"/>
    <w:link w:val="a6"/>
    <w:rsid w:val="002E5BF6"/>
    <w:pPr>
      <w:tabs>
        <w:tab w:val="center" w:pos="4677"/>
        <w:tab w:val="right" w:pos="9355"/>
      </w:tabs>
    </w:pPr>
  </w:style>
  <w:style w:type="character" w:customStyle="1" w:styleId="a6">
    <w:name w:val="Нижний колонтитул Знак"/>
    <w:basedOn w:val="a0"/>
    <w:link w:val="a5"/>
    <w:rsid w:val="002E5BF6"/>
    <w:rPr>
      <w:rFonts w:ascii="Times New Roman" w:eastAsia="Times New Roman" w:hAnsi="Times New Roman" w:cs="Times New Roman"/>
      <w:sz w:val="20"/>
      <w:szCs w:val="20"/>
      <w:lang w:eastAsia="ru-RU"/>
    </w:rPr>
  </w:style>
  <w:style w:type="character" w:styleId="a7">
    <w:name w:val="Hyperlink"/>
    <w:uiPriority w:val="99"/>
    <w:rsid w:val="002E5BF6"/>
    <w:rPr>
      <w:color w:val="0000FF"/>
      <w:u w:val="single"/>
    </w:rPr>
  </w:style>
  <w:style w:type="paragraph" w:styleId="a8">
    <w:name w:val="List Paragraph"/>
    <w:basedOn w:val="a"/>
    <w:uiPriority w:val="99"/>
    <w:qFormat/>
    <w:rsid w:val="002E5BF6"/>
    <w:pPr>
      <w:ind w:left="720"/>
    </w:pPr>
    <w:rPr>
      <w:sz w:val="24"/>
      <w:szCs w:val="24"/>
    </w:rPr>
  </w:style>
  <w:style w:type="paragraph" w:styleId="a9">
    <w:name w:val="Balloon Text"/>
    <w:basedOn w:val="a"/>
    <w:link w:val="aa"/>
    <w:uiPriority w:val="99"/>
    <w:semiHidden/>
    <w:unhideWhenUsed/>
    <w:rsid w:val="00CB395B"/>
    <w:rPr>
      <w:rFonts w:ascii="Tahoma" w:hAnsi="Tahoma" w:cs="Tahoma"/>
      <w:sz w:val="16"/>
      <w:szCs w:val="16"/>
    </w:rPr>
  </w:style>
  <w:style w:type="character" w:customStyle="1" w:styleId="aa">
    <w:name w:val="Текст выноски Знак"/>
    <w:basedOn w:val="a0"/>
    <w:link w:val="a9"/>
    <w:uiPriority w:val="99"/>
    <w:semiHidden/>
    <w:rsid w:val="00CB395B"/>
    <w:rPr>
      <w:rFonts w:ascii="Tahoma" w:eastAsia="Times New Roman" w:hAnsi="Tahoma" w:cs="Tahoma"/>
      <w:sz w:val="16"/>
      <w:szCs w:val="16"/>
      <w:lang w:eastAsia="ru-RU"/>
    </w:rPr>
  </w:style>
  <w:style w:type="table" w:styleId="ab">
    <w:name w:val="Table Grid"/>
    <w:basedOn w:val="a1"/>
    <w:uiPriority w:val="59"/>
    <w:rsid w:val="005408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uiPriority w:val="99"/>
    <w:unhideWhenUsed/>
    <w:rsid w:val="009B414D"/>
    <w:pPr>
      <w:tabs>
        <w:tab w:val="center" w:pos="4677"/>
        <w:tab w:val="right" w:pos="9355"/>
      </w:tabs>
    </w:pPr>
  </w:style>
  <w:style w:type="character" w:customStyle="1" w:styleId="ad">
    <w:name w:val="Верхний колонтитул Знак"/>
    <w:basedOn w:val="a0"/>
    <w:link w:val="ac"/>
    <w:uiPriority w:val="99"/>
    <w:rsid w:val="009B414D"/>
    <w:rPr>
      <w:rFonts w:ascii="Times New Roman" w:eastAsia="Times New Roman" w:hAnsi="Times New Roman" w:cs="Times New Roman"/>
      <w:sz w:val="20"/>
      <w:szCs w:val="20"/>
      <w:lang w:eastAsia="ru-RU"/>
    </w:rPr>
  </w:style>
  <w:style w:type="paragraph" w:customStyle="1" w:styleId="rvps2">
    <w:name w:val="rvps2"/>
    <w:basedOn w:val="a"/>
    <w:rsid w:val="00A30F4A"/>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4284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90EB28-165D-444B-92E7-A29202519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Pages>
  <Words>1967</Words>
  <Characters>11212</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Ира</dc:creator>
  <cp:lastModifiedBy>Ира</cp:lastModifiedBy>
  <cp:revision>4</cp:revision>
  <cp:lastPrinted>2022-06-22T06:52:00Z</cp:lastPrinted>
  <dcterms:created xsi:type="dcterms:W3CDTF">2022-06-22T06:37:00Z</dcterms:created>
  <dcterms:modified xsi:type="dcterms:W3CDTF">2022-06-22T06:54:00Z</dcterms:modified>
</cp:coreProperties>
</file>